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6D" w:rsidRDefault="00AA2B6D" w:rsidP="00AA2B6D">
      <w:pPr>
        <w:pBdr>
          <w:top w:val="thinThickSmallGap" w:sz="24" w:space="1" w:color="auto"/>
        </w:pBdr>
        <w:spacing w:after="0"/>
        <w:rPr>
          <w:rFonts w:ascii="Arial" w:hAnsi="Arial" w:cs="Arial"/>
          <w:sz w:val="24"/>
          <w:lang w:val="en-US"/>
        </w:rPr>
      </w:pPr>
      <w:r w:rsidRPr="009943BA">
        <w:rPr>
          <w:rFonts w:ascii="Bookman Old Style" w:hAnsi="Bookman Old Style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21B112" wp14:editId="6293098E">
                <wp:simplePos x="0" y="0"/>
                <wp:positionH relativeFrom="column">
                  <wp:posOffset>654685</wp:posOffset>
                </wp:positionH>
                <wp:positionV relativeFrom="paragraph">
                  <wp:posOffset>-177800</wp:posOffset>
                </wp:positionV>
                <wp:extent cx="5686425" cy="10477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B6D" w:rsidRPr="00623ED6" w:rsidRDefault="00AA2B6D" w:rsidP="00AA2B6D">
                            <w:pPr>
                              <w:pStyle w:val="Heading5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23ED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AA2B6D" w:rsidRPr="00A4319A" w:rsidRDefault="00AA2B6D" w:rsidP="00AA2B6D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32"/>
                                <w:szCs w:val="28"/>
                              </w:rPr>
                            </w:pPr>
                            <w:r w:rsidRPr="00A431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AA2B6D" w:rsidRPr="00B85242" w:rsidRDefault="00AA2B6D" w:rsidP="00AA2B6D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</w:pP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Jl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Pemuda 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32 Baleharjo Wonosari Gunungkidul 55811 Telp./Fax: 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(0274) 391191 Laman: pendidikan.gunungkidulkab.go.id Posel: pendidika</w:t>
                            </w:r>
                            <w:r w:rsidR="00D23B5F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@gunungkidulkab.go.id</w:t>
                            </w:r>
                          </w:p>
                          <w:p w:rsidR="00AA2B6D" w:rsidRPr="00A4319A" w:rsidRDefault="00AA2B6D" w:rsidP="00AA2B6D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.55pt;margin-top:-14pt;width:447.75pt;height:8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" strokecolor="white">
                <v:textbox>
                  <w:txbxContent>
                    <w:p w:rsidR="00AA2B6D" w:rsidRPr="00623ED6" w:rsidRDefault="00AA2B6D" w:rsidP="00AA2B6D">
                      <w:pPr>
                        <w:pStyle w:val="Heading5"/>
                        <w:spacing w:line="276" w:lineRule="auto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623ED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AA2B6D" w:rsidRPr="00A4319A" w:rsidRDefault="00AA2B6D" w:rsidP="00AA2B6D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32"/>
                          <w:szCs w:val="28"/>
                        </w:rPr>
                      </w:pPr>
                      <w:r w:rsidRPr="00A4319A">
                        <w:rPr>
                          <w:rFonts w:ascii="Arial" w:hAnsi="Arial" w:cs="Arial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AA2B6D" w:rsidRPr="00B85242" w:rsidRDefault="00AA2B6D" w:rsidP="00AA2B6D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z w:val="22"/>
                          <w:lang w:val="fi-FI"/>
                        </w:rPr>
                      </w:pP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Jl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Pemuda No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32 Baleharjo Wonosari Gunungkidul 55811 Telp./Fax: 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(0274) 391191 Laman: pendidikan.gunungkidulkab.go.id Posel: pendidika</w:t>
                      </w:r>
                      <w:r w:rsidR="00D23B5F">
                        <w:rPr>
                          <w:rFonts w:ascii="Arial" w:hAnsi="Arial" w:cs="Arial"/>
                          <w:sz w:val="22"/>
                          <w:lang w:val="fi-FI"/>
                        </w:rPr>
                        <w:t>n</w:t>
                      </w:r>
                      <w:bookmarkStart w:id="1" w:name="_GoBack"/>
                      <w:bookmarkEnd w:id="1"/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@gunungkidulkab.go.id</w:t>
                      </w:r>
                    </w:p>
                    <w:p w:rsidR="00AA2B6D" w:rsidRPr="00A4319A" w:rsidRDefault="00AA2B6D" w:rsidP="00AA2B6D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2B6D" w:rsidRPr="009943BA" w:rsidRDefault="00AA2B6D" w:rsidP="00AA2B6D">
      <w:pPr>
        <w:pStyle w:val="Heading1"/>
        <w:rPr>
          <w:rFonts w:ascii="Bookman Old Style" w:hAnsi="Bookman Old Style"/>
        </w:rPr>
      </w:pPr>
      <w:r w:rsidRPr="009943BA">
        <w:rPr>
          <w:rFonts w:ascii="Bookman Old Style" w:hAnsi="Bookman Old Style"/>
          <w:noProof/>
        </w:rPr>
        <w:drawing>
          <wp:anchor distT="0" distB="0" distL="114300" distR="114300" simplePos="0" relativeHeight="251664384" behindDoc="0" locked="0" layoutInCell="1" allowOverlap="1" wp14:anchorId="08D3CCC7" wp14:editId="4063ABA9">
            <wp:simplePos x="0" y="0"/>
            <wp:positionH relativeFrom="column">
              <wp:posOffset>19050</wp:posOffset>
            </wp:positionH>
            <wp:positionV relativeFrom="paragraph">
              <wp:posOffset>-324485</wp:posOffset>
            </wp:positionV>
            <wp:extent cx="742950" cy="847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73D" w:rsidRDefault="0099373D" w:rsidP="0099373D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sz w:val="24"/>
          <w:lang w:val="en-US"/>
        </w:rPr>
      </w:pPr>
      <w:r w:rsidRPr="0099373D">
        <w:rPr>
          <w:rFonts w:ascii="Arial" w:hAnsi="Arial" w:cs="Arial"/>
          <w:sz w:val="24"/>
          <w:lang w:val="en-US"/>
        </w:rPr>
        <w:t>LAPORAN TENTANG …..</w:t>
      </w:r>
    </w:p>
    <w:p w:rsidR="0099373D" w:rsidRPr="0099373D" w:rsidRDefault="0099373D" w:rsidP="0099373D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sz w:val="24"/>
          <w:lang w:val="en-US"/>
        </w:rPr>
      </w:pPr>
    </w:p>
    <w:p w:rsidR="0099373D" w:rsidRPr="0099373D" w:rsidRDefault="0099373D" w:rsidP="0099373D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Pendahuluan</w:t>
      </w:r>
      <w:proofErr w:type="spellEnd"/>
    </w:p>
    <w:p w:rsidR="0099373D" w:rsidRPr="0099373D" w:rsidRDefault="0099373D" w:rsidP="0099373D">
      <w:pPr>
        <w:pStyle w:val="ListParagraph"/>
        <w:numPr>
          <w:ilvl w:val="1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Latar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Belakang</w:t>
      </w:r>
      <w:proofErr w:type="spellEnd"/>
    </w:p>
    <w:p w:rsidR="0099373D" w:rsidRPr="0099373D" w:rsidRDefault="0099373D" w:rsidP="0099373D">
      <w:pPr>
        <w:pStyle w:val="ListParagraph"/>
        <w:numPr>
          <w:ilvl w:val="1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Landasan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Hukum</w:t>
      </w:r>
      <w:proofErr w:type="spellEnd"/>
    </w:p>
    <w:p w:rsidR="0099373D" w:rsidRPr="0099373D" w:rsidRDefault="0099373D" w:rsidP="0099373D">
      <w:pPr>
        <w:pStyle w:val="ListParagraph"/>
        <w:numPr>
          <w:ilvl w:val="1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Maksud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dan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Tujuan</w:t>
      </w:r>
      <w:proofErr w:type="spellEnd"/>
    </w:p>
    <w:p w:rsidR="0099373D" w:rsidRDefault="0099373D" w:rsidP="0099373D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Kegiatan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Pr="0099373D">
        <w:rPr>
          <w:rFonts w:ascii="Arial" w:hAnsi="Arial" w:cs="Arial"/>
          <w:sz w:val="24"/>
          <w:lang w:val="en-US"/>
        </w:rPr>
        <w:t>dilaksanakan</w:t>
      </w:r>
      <w:proofErr w:type="spellEnd"/>
    </w:p>
    <w:p w:rsidR="0099373D" w:rsidRPr="0099373D" w:rsidRDefault="0099373D" w:rsidP="0099373D">
      <w:pPr>
        <w:pStyle w:val="ListParagraph"/>
        <w:tabs>
          <w:tab w:val="left" w:pos="1080"/>
        </w:tabs>
        <w:spacing w:after="0" w:line="360" w:lineRule="auto"/>
        <w:ind w:left="360"/>
        <w:jc w:val="both"/>
        <w:rPr>
          <w:rFonts w:ascii="Arial" w:hAnsi="Arial" w:cs="Arial"/>
          <w:sz w:val="24"/>
          <w:lang w:val="en-US"/>
        </w:rPr>
      </w:pPr>
    </w:p>
    <w:p w:rsidR="0099373D" w:rsidRDefault="0099373D" w:rsidP="0099373D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Hasil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Pr="0099373D">
        <w:rPr>
          <w:rFonts w:ascii="Arial" w:hAnsi="Arial" w:cs="Arial"/>
          <w:sz w:val="24"/>
          <w:lang w:val="en-US"/>
        </w:rPr>
        <w:t>dicapai</w:t>
      </w:r>
      <w:proofErr w:type="spellEnd"/>
    </w:p>
    <w:p w:rsidR="0099373D" w:rsidRPr="0099373D" w:rsidRDefault="0099373D" w:rsidP="0099373D">
      <w:pPr>
        <w:pStyle w:val="ListParagraph"/>
        <w:rPr>
          <w:rFonts w:ascii="Arial" w:hAnsi="Arial" w:cs="Arial"/>
          <w:sz w:val="24"/>
          <w:lang w:val="en-US"/>
        </w:rPr>
      </w:pPr>
    </w:p>
    <w:p w:rsidR="0099373D" w:rsidRDefault="0099373D" w:rsidP="0099373D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Kesimpulan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dan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Saran</w:t>
      </w:r>
    </w:p>
    <w:p w:rsidR="0099373D" w:rsidRPr="0099373D" w:rsidRDefault="0099373D" w:rsidP="0099373D">
      <w:pPr>
        <w:pStyle w:val="ListParagraph"/>
        <w:tabs>
          <w:tab w:val="left" w:pos="1080"/>
        </w:tabs>
        <w:spacing w:after="0" w:line="360" w:lineRule="auto"/>
        <w:ind w:left="360"/>
        <w:jc w:val="both"/>
        <w:rPr>
          <w:rFonts w:ascii="Arial" w:hAnsi="Arial" w:cs="Arial"/>
          <w:sz w:val="24"/>
          <w:lang w:val="en-US"/>
        </w:rPr>
      </w:pPr>
    </w:p>
    <w:p w:rsidR="0099373D" w:rsidRPr="0099373D" w:rsidRDefault="0099373D" w:rsidP="0099373D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Penutup</w:t>
      </w:r>
      <w:proofErr w:type="spellEnd"/>
    </w:p>
    <w:p w:rsidR="0099373D" w:rsidRPr="0099373D" w:rsidRDefault="0099373D" w:rsidP="0099373D">
      <w:pPr>
        <w:spacing w:after="0" w:line="360" w:lineRule="auto"/>
        <w:rPr>
          <w:rFonts w:ascii="Arial" w:hAnsi="Arial" w:cs="Arial"/>
          <w:sz w:val="24"/>
        </w:rPr>
      </w:pPr>
      <w:r w:rsidRPr="0099373D">
        <w:rPr>
          <w:rFonts w:ascii="Arial" w:hAnsi="Arial" w:cs="Arial"/>
          <w:sz w:val="24"/>
        </w:rPr>
        <w:tab/>
      </w:r>
      <w:r w:rsidRPr="0099373D">
        <w:rPr>
          <w:rFonts w:ascii="Arial" w:hAnsi="Arial" w:cs="Arial"/>
          <w:sz w:val="24"/>
        </w:rPr>
        <w:tab/>
      </w:r>
      <w:r w:rsidRPr="0099373D">
        <w:rPr>
          <w:rFonts w:ascii="Arial" w:hAnsi="Arial" w:cs="Arial"/>
          <w:sz w:val="24"/>
        </w:rPr>
        <w:tab/>
      </w:r>
      <w:r w:rsidRPr="0099373D">
        <w:rPr>
          <w:rFonts w:ascii="Arial" w:hAnsi="Arial" w:cs="Arial"/>
          <w:sz w:val="24"/>
        </w:rPr>
        <w:tab/>
      </w:r>
      <w:r w:rsidRPr="0099373D">
        <w:rPr>
          <w:rFonts w:ascii="Arial" w:hAnsi="Arial" w:cs="Arial"/>
          <w:sz w:val="24"/>
        </w:rPr>
        <w:tab/>
      </w:r>
      <w:r w:rsidRPr="0099373D">
        <w:rPr>
          <w:rFonts w:ascii="Arial" w:hAnsi="Arial" w:cs="Arial"/>
          <w:sz w:val="24"/>
        </w:rPr>
        <w:tab/>
      </w: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Dibuat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di</w:t>
      </w:r>
      <w:r w:rsidRPr="0099373D">
        <w:rPr>
          <w:rFonts w:ascii="Arial" w:hAnsi="Arial" w:cs="Arial"/>
          <w:sz w:val="24"/>
          <w:lang w:val="en-US"/>
        </w:rPr>
        <w:tab/>
        <w:t xml:space="preserve">: </w:t>
      </w:r>
      <w:proofErr w:type="spellStart"/>
      <w:r w:rsidRPr="0099373D">
        <w:rPr>
          <w:rFonts w:ascii="Arial" w:hAnsi="Arial" w:cs="Arial"/>
          <w:sz w:val="24"/>
          <w:lang w:val="en-US"/>
        </w:rPr>
        <w:t>Wonosari</w:t>
      </w:r>
      <w:proofErr w:type="spellEnd"/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  <w:lang w:val="en-US"/>
        </w:rPr>
      </w:pPr>
      <w:proofErr w:type="spellStart"/>
      <w:r w:rsidRPr="0099373D">
        <w:rPr>
          <w:rFonts w:ascii="Arial" w:hAnsi="Arial" w:cs="Arial"/>
          <w:sz w:val="24"/>
          <w:lang w:val="en-US"/>
        </w:rPr>
        <w:t>Pada</w:t>
      </w:r>
      <w:proofErr w:type="spellEnd"/>
      <w:r w:rsidRPr="0099373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9373D">
        <w:rPr>
          <w:rFonts w:ascii="Arial" w:hAnsi="Arial" w:cs="Arial"/>
          <w:sz w:val="24"/>
          <w:lang w:val="en-US"/>
        </w:rPr>
        <w:t>tanggal</w:t>
      </w:r>
      <w:proofErr w:type="spellEnd"/>
      <w:r w:rsidRPr="0099373D">
        <w:rPr>
          <w:rFonts w:ascii="Arial" w:hAnsi="Arial" w:cs="Arial"/>
          <w:sz w:val="24"/>
          <w:lang w:val="en-US"/>
        </w:rPr>
        <w:tab/>
      </w: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  <w:lang w:val="en-US"/>
        </w:rPr>
      </w:pP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  <w:lang w:val="en-US"/>
        </w:rPr>
      </w:pPr>
      <w:r w:rsidRPr="0099373D">
        <w:rPr>
          <w:rFonts w:ascii="Arial" w:hAnsi="Arial" w:cs="Arial"/>
          <w:sz w:val="24"/>
        </w:rPr>
        <w:t>KEPALA</w:t>
      </w:r>
      <w:r w:rsidRPr="0099373D">
        <w:rPr>
          <w:rFonts w:ascii="Arial" w:hAnsi="Arial" w:cs="Arial"/>
          <w:sz w:val="24"/>
          <w:lang w:val="en-US"/>
        </w:rPr>
        <w:t>,</w:t>
      </w: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</w:rPr>
      </w:pP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</w:rPr>
      </w:pPr>
    </w:p>
    <w:p w:rsidR="0099373D" w:rsidRPr="0099373D" w:rsidRDefault="0099373D" w:rsidP="0099373D">
      <w:pPr>
        <w:spacing w:after="0" w:line="360" w:lineRule="auto"/>
        <w:ind w:left="5040"/>
        <w:rPr>
          <w:rFonts w:ascii="Arial" w:hAnsi="Arial" w:cs="Arial"/>
          <w:sz w:val="24"/>
        </w:rPr>
      </w:pPr>
    </w:p>
    <w:p w:rsidR="005450EB" w:rsidRPr="005450EB" w:rsidRDefault="005450EB" w:rsidP="005450EB">
      <w:pPr>
        <w:pStyle w:val="Heading4"/>
        <w:spacing w:before="0"/>
        <w:ind w:left="5040"/>
        <w:rPr>
          <w:rFonts w:ascii="Arial" w:hAnsi="Arial" w:cs="Arial"/>
          <w:b w:val="0"/>
          <w:bCs w:val="0"/>
          <w:i w:val="0"/>
          <w:color w:val="auto"/>
          <w:sz w:val="24"/>
          <w:u w:val="single"/>
          <w:lang w:val="en-US"/>
        </w:rPr>
      </w:pPr>
      <w:r w:rsidRPr="005450EB">
        <w:rPr>
          <w:rFonts w:ascii="Arial" w:hAnsi="Arial" w:cs="Arial"/>
          <w:b w:val="0"/>
          <w:i w:val="0"/>
          <w:color w:val="auto"/>
          <w:sz w:val="24"/>
          <w:szCs w:val="24"/>
          <w:u w:val="single"/>
          <w:lang w:val="it-IT"/>
        </w:rPr>
        <w:t>BAHRON RASYID, S.Pd.</w:t>
      </w:r>
      <w:r w:rsidRPr="005450EB">
        <w:rPr>
          <w:rFonts w:ascii="Arial" w:hAnsi="Arial" w:cs="Arial"/>
          <w:b w:val="0"/>
          <w:i w:val="0"/>
          <w:color w:val="auto"/>
          <w:sz w:val="24"/>
          <w:u w:val="single"/>
        </w:rPr>
        <w:t xml:space="preserve"> M.</w:t>
      </w:r>
      <w:r w:rsidRPr="005450EB">
        <w:rPr>
          <w:rFonts w:ascii="Arial" w:hAnsi="Arial" w:cs="Arial"/>
          <w:b w:val="0"/>
          <w:i w:val="0"/>
          <w:color w:val="auto"/>
          <w:sz w:val="24"/>
          <w:u w:val="single"/>
          <w:lang w:val="en-AU"/>
        </w:rPr>
        <w:t>M.</w:t>
      </w:r>
    </w:p>
    <w:p w:rsidR="005450EB" w:rsidRPr="005450EB" w:rsidRDefault="005450EB" w:rsidP="005450EB">
      <w:pPr>
        <w:pStyle w:val="Heading4"/>
        <w:spacing w:before="0"/>
        <w:ind w:left="5040"/>
        <w:rPr>
          <w:rFonts w:ascii="Arial" w:hAnsi="Arial" w:cs="Arial"/>
          <w:b w:val="0"/>
          <w:i w:val="0"/>
          <w:color w:val="auto"/>
          <w:sz w:val="24"/>
        </w:rPr>
      </w:pPr>
      <w:r>
        <w:rPr>
          <w:rFonts w:ascii="Arial" w:hAnsi="Arial" w:cs="Arial"/>
          <w:b w:val="0"/>
          <w:i w:val="0"/>
          <w:color w:val="auto"/>
          <w:sz w:val="24"/>
          <w:lang w:val="en-US"/>
        </w:rPr>
        <w:t>(</w:t>
      </w:r>
      <w:r w:rsidRPr="005450EB">
        <w:rPr>
          <w:rFonts w:ascii="Arial" w:hAnsi="Arial" w:cs="Arial"/>
          <w:b w:val="0"/>
          <w:i w:val="0"/>
          <w:color w:val="auto"/>
          <w:sz w:val="24"/>
        </w:rPr>
        <w:t xml:space="preserve">Pembina </w:t>
      </w:r>
      <w:proofErr w:type="spellStart"/>
      <w:r w:rsidR="00AA2B6D">
        <w:rPr>
          <w:rFonts w:ascii="Arial" w:hAnsi="Arial" w:cs="Arial"/>
          <w:b w:val="0"/>
          <w:i w:val="0"/>
          <w:color w:val="auto"/>
          <w:sz w:val="24"/>
          <w:lang w:val="en-US"/>
        </w:rPr>
        <w:t>Utama</w:t>
      </w:r>
      <w:proofErr w:type="spellEnd"/>
      <w:r w:rsidR="00AA2B6D">
        <w:rPr>
          <w:rFonts w:ascii="Arial" w:hAnsi="Arial" w:cs="Arial"/>
          <w:b w:val="0"/>
          <w:i w:val="0"/>
          <w:color w:val="auto"/>
          <w:sz w:val="24"/>
          <w:lang w:val="en-US"/>
        </w:rPr>
        <w:t xml:space="preserve"> </w:t>
      </w:r>
      <w:proofErr w:type="spellStart"/>
      <w:r w:rsidR="00AA2B6D">
        <w:rPr>
          <w:rFonts w:ascii="Arial" w:hAnsi="Arial" w:cs="Arial"/>
          <w:b w:val="0"/>
          <w:i w:val="0"/>
          <w:color w:val="auto"/>
          <w:sz w:val="24"/>
          <w:lang w:val="en-US"/>
        </w:rPr>
        <w:t>Muda</w:t>
      </w:r>
      <w:proofErr w:type="spellEnd"/>
      <w:r w:rsidRPr="005450EB">
        <w:rPr>
          <w:rFonts w:ascii="Arial" w:hAnsi="Arial" w:cs="Arial"/>
          <w:b w:val="0"/>
          <w:i w:val="0"/>
          <w:color w:val="auto"/>
          <w:sz w:val="24"/>
        </w:rPr>
        <w:t>, IV/</w:t>
      </w:r>
      <w:r w:rsidR="00AA2B6D">
        <w:rPr>
          <w:rFonts w:ascii="Arial" w:hAnsi="Arial" w:cs="Arial"/>
          <w:b w:val="0"/>
          <w:i w:val="0"/>
          <w:color w:val="auto"/>
          <w:sz w:val="24"/>
          <w:lang w:val="en-US"/>
        </w:rPr>
        <w:t>c</w:t>
      </w:r>
      <w:r>
        <w:rPr>
          <w:rFonts w:ascii="Arial" w:hAnsi="Arial" w:cs="Arial"/>
          <w:b w:val="0"/>
          <w:i w:val="0"/>
          <w:color w:val="auto"/>
          <w:sz w:val="24"/>
          <w:lang w:val="en-US"/>
        </w:rPr>
        <w:t>)</w:t>
      </w:r>
    </w:p>
    <w:p w:rsidR="005450EB" w:rsidRPr="005450EB" w:rsidRDefault="005450EB" w:rsidP="005450EB">
      <w:pPr>
        <w:pStyle w:val="Heading4"/>
        <w:spacing w:before="0"/>
        <w:ind w:left="5040"/>
        <w:rPr>
          <w:rFonts w:ascii="Arial" w:hAnsi="Arial" w:cs="Arial"/>
          <w:b w:val="0"/>
          <w:i w:val="0"/>
          <w:color w:val="auto"/>
          <w:sz w:val="24"/>
          <w:lang w:val="it-IT"/>
        </w:rPr>
      </w:pPr>
      <w:r w:rsidRPr="005450EB">
        <w:rPr>
          <w:rFonts w:ascii="Arial" w:hAnsi="Arial" w:cs="Arial"/>
          <w:b w:val="0"/>
          <w:i w:val="0"/>
          <w:color w:val="auto"/>
          <w:sz w:val="24"/>
        </w:rPr>
        <w:t>N</w:t>
      </w:r>
      <w:r w:rsidRPr="005450EB">
        <w:rPr>
          <w:rFonts w:ascii="Arial" w:hAnsi="Arial" w:cs="Arial"/>
          <w:b w:val="0"/>
          <w:i w:val="0"/>
          <w:color w:val="auto"/>
          <w:sz w:val="24"/>
          <w:lang w:val="it-IT"/>
        </w:rPr>
        <w:t xml:space="preserve">IP </w:t>
      </w:r>
      <w:r w:rsidRPr="005450EB">
        <w:rPr>
          <w:rFonts w:ascii="Arial" w:hAnsi="Arial" w:cs="Arial"/>
          <w:b w:val="0"/>
          <w:i w:val="0"/>
          <w:color w:val="auto"/>
          <w:sz w:val="24"/>
        </w:rPr>
        <w:t>19</w:t>
      </w:r>
      <w:r w:rsidRPr="005450EB">
        <w:rPr>
          <w:rFonts w:ascii="Arial" w:hAnsi="Arial" w:cs="Arial"/>
          <w:b w:val="0"/>
          <w:i w:val="0"/>
          <w:color w:val="auto"/>
          <w:sz w:val="24"/>
          <w:lang w:val="en-US"/>
        </w:rPr>
        <w:t>601126</w:t>
      </w:r>
      <w:r w:rsidRPr="005450EB">
        <w:rPr>
          <w:rFonts w:ascii="Arial" w:hAnsi="Arial" w:cs="Arial"/>
          <w:b w:val="0"/>
          <w:i w:val="0"/>
          <w:color w:val="auto"/>
          <w:sz w:val="24"/>
        </w:rPr>
        <w:t xml:space="preserve"> 19</w:t>
      </w:r>
      <w:r w:rsidRPr="005450EB">
        <w:rPr>
          <w:rFonts w:ascii="Arial" w:hAnsi="Arial" w:cs="Arial"/>
          <w:b w:val="0"/>
          <w:i w:val="0"/>
          <w:color w:val="auto"/>
          <w:sz w:val="24"/>
          <w:lang w:val="en-US"/>
        </w:rPr>
        <w:t>79</w:t>
      </w:r>
      <w:r w:rsidRPr="005450EB">
        <w:rPr>
          <w:rFonts w:ascii="Arial" w:hAnsi="Arial" w:cs="Arial"/>
          <w:b w:val="0"/>
          <w:i w:val="0"/>
          <w:color w:val="auto"/>
          <w:sz w:val="24"/>
        </w:rPr>
        <w:t>03 1 00</w:t>
      </w:r>
      <w:r w:rsidRPr="005450EB">
        <w:rPr>
          <w:rFonts w:ascii="Arial" w:hAnsi="Arial" w:cs="Arial"/>
          <w:b w:val="0"/>
          <w:i w:val="0"/>
          <w:color w:val="auto"/>
          <w:sz w:val="24"/>
          <w:lang w:val="en-US"/>
        </w:rPr>
        <w:t>1</w:t>
      </w:r>
    </w:p>
    <w:p w:rsidR="004D071F" w:rsidRPr="00ED3320" w:rsidRDefault="004D071F">
      <w:pPr>
        <w:rPr>
          <w:lang w:val="en-US"/>
        </w:rPr>
      </w:pPr>
    </w:p>
    <w:sectPr w:rsidR="004D071F" w:rsidRPr="00ED3320" w:rsidSect="00AA2B6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519"/>
    <w:multiLevelType w:val="hybridMultilevel"/>
    <w:tmpl w:val="2A3EFB32"/>
    <w:lvl w:ilvl="0" w:tplc="DE308E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567E7"/>
    <w:multiLevelType w:val="hybridMultilevel"/>
    <w:tmpl w:val="0FF8DB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3D"/>
    <w:rsid w:val="003A25A4"/>
    <w:rsid w:val="00421DD9"/>
    <w:rsid w:val="004D071F"/>
    <w:rsid w:val="005450EB"/>
    <w:rsid w:val="008208BD"/>
    <w:rsid w:val="0099373D"/>
    <w:rsid w:val="00AA2B6D"/>
    <w:rsid w:val="00D23B5F"/>
    <w:rsid w:val="00ED3320"/>
    <w:rsid w:val="00F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3D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993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9373D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99373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9373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9373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99373D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9937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373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937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50EB"/>
    <w:rPr>
      <w:rFonts w:asciiTheme="majorHAnsi" w:eastAsiaTheme="majorEastAsia" w:hAnsiTheme="majorHAnsi" w:cstheme="majorBidi"/>
      <w:b/>
      <w:bCs/>
      <w:i/>
      <w:iCs/>
      <w:color w:val="4F81BD" w:themeColor="accent1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3D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993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9373D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99373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9373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9373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99373D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9937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373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937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50EB"/>
    <w:rPr>
      <w:rFonts w:asciiTheme="majorHAnsi" w:eastAsiaTheme="majorEastAsia" w:hAnsiTheme="majorHAnsi" w:cstheme="majorBidi"/>
      <w:b/>
      <w:bCs/>
      <w:i/>
      <w:iCs/>
      <w:color w:val="4F81BD" w:themeColor="accent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Greyfikal Apriyuda</cp:lastModifiedBy>
  <cp:revision>7</cp:revision>
  <dcterms:created xsi:type="dcterms:W3CDTF">2018-09-23T08:24:00Z</dcterms:created>
  <dcterms:modified xsi:type="dcterms:W3CDTF">2020-01-23T07:41:00Z</dcterms:modified>
</cp:coreProperties>
</file>