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20D" w:rsidRDefault="004E120D" w:rsidP="00715E78">
      <w:pPr>
        <w:spacing w:line="276" w:lineRule="auto"/>
        <w:ind w:left="4253"/>
        <w:rPr>
          <w:rFonts w:ascii="Bookman Old Style" w:hAnsi="Bookman Old Style"/>
          <w:bCs/>
          <w:lang w:val="id-ID"/>
        </w:rPr>
      </w:pPr>
      <w:r w:rsidRPr="004E120D">
        <w:rPr>
          <w:rFonts w:ascii="Bookman Old Style" w:hAnsi="Bookman Old Style"/>
          <w:bCs/>
          <w:lang w:val="id-ID"/>
        </w:rPr>
        <w:t>LAMPIRAN</w:t>
      </w:r>
      <w:r>
        <w:rPr>
          <w:rFonts w:ascii="Bookman Old Style" w:hAnsi="Bookman Old Style"/>
          <w:bCs/>
          <w:lang w:val="id-ID"/>
        </w:rPr>
        <w:t xml:space="preserve"> </w:t>
      </w:r>
    </w:p>
    <w:p w:rsidR="00A61790" w:rsidRDefault="004E120D" w:rsidP="00C324E6">
      <w:pPr>
        <w:spacing w:line="276" w:lineRule="auto"/>
        <w:ind w:left="4253" w:right="-233"/>
        <w:rPr>
          <w:rFonts w:ascii="Bookman Old Style" w:hAnsi="Bookman Old Style"/>
          <w:bCs/>
          <w:lang w:val="id-ID"/>
        </w:rPr>
      </w:pPr>
      <w:r>
        <w:rPr>
          <w:rFonts w:ascii="Bookman Old Style" w:hAnsi="Bookman Old Style"/>
          <w:bCs/>
          <w:lang w:val="id-ID"/>
        </w:rPr>
        <w:t xml:space="preserve">KEPUTUSAN KEPALA DINAS PENDIDIKAN PEMUDA DAN OLAHRAGA </w:t>
      </w:r>
      <w:r w:rsidR="00C324E6">
        <w:rPr>
          <w:rFonts w:ascii="Bookman Old Style" w:hAnsi="Bookman Old Style"/>
          <w:bCs/>
          <w:lang w:val="id-ID"/>
        </w:rPr>
        <w:t xml:space="preserve">KABUPATEN GUNUNGKIDUL </w:t>
      </w:r>
      <w:r>
        <w:rPr>
          <w:rFonts w:ascii="Bookman Old Style" w:hAnsi="Bookman Old Style"/>
          <w:bCs/>
          <w:lang w:val="id-ID"/>
        </w:rPr>
        <w:t>NOMOR</w:t>
      </w:r>
      <w:r w:rsidR="00C324E6">
        <w:rPr>
          <w:rFonts w:ascii="Bookman Old Style" w:hAnsi="Bookman Old Style"/>
          <w:bCs/>
          <w:lang w:val="id-ID"/>
        </w:rPr>
        <w:t xml:space="preserve"> </w:t>
      </w:r>
      <w:r>
        <w:rPr>
          <w:rFonts w:ascii="Bookman Old Style" w:hAnsi="Bookman Old Style"/>
          <w:bCs/>
          <w:lang w:val="id-ID"/>
        </w:rPr>
        <w:t>050/</w:t>
      </w:r>
      <w:r w:rsidR="007F6333">
        <w:rPr>
          <w:rFonts w:ascii="Bookman Old Style" w:hAnsi="Bookman Old Style"/>
          <w:bCs/>
          <w:lang w:val="id-ID"/>
        </w:rPr>
        <w:t>770</w:t>
      </w:r>
      <w:r>
        <w:rPr>
          <w:rFonts w:ascii="Bookman Old Style" w:hAnsi="Bookman Old Style"/>
          <w:bCs/>
          <w:lang w:val="id-ID"/>
        </w:rPr>
        <w:t xml:space="preserve">/KPTS/2015 </w:t>
      </w:r>
    </w:p>
    <w:p w:rsidR="00A61790" w:rsidRDefault="004E120D" w:rsidP="00715E78">
      <w:pPr>
        <w:spacing w:line="276" w:lineRule="auto"/>
        <w:ind w:left="4253"/>
        <w:rPr>
          <w:rFonts w:ascii="Bookman Old Style" w:hAnsi="Bookman Old Style"/>
          <w:bCs/>
          <w:lang w:val="id-ID"/>
        </w:rPr>
      </w:pPr>
      <w:r>
        <w:rPr>
          <w:rFonts w:ascii="Bookman Old Style" w:hAnsi="Bookman Old Style"/>
          <w:bCs/>
          <w:lang w:val="id-ID"/>
        </w:rPr>
        <w:t xml:space="preserve">TENTANG </w:t>
      </w:r>
    </w:p>
    <w:p w:rsidR="007F6333" w:rsidRDefault="004E120D" w:rsidP="00715E78">
      <w:pPr>
        <w:spacing w:line="276" w:lineRule="auto"/>
        <w:ind w:left="4253"/>
        <w:rPr>
          <w:rFonts w:ascii="Bookman Old Style" w:hAnsi="Bookman Old Style"/>
          <w:bCs/>
          <w:lang w:val="id-ID"/>
        </w:rPr>
      </w:pPr>
      <w:r>
        <w:rPr>
          <w:rFonts w:ascii="Bookman Old Style" w:hAnsi="Bookman Old Style"/>
          <w:bCs/>
          <w:lang w:val="id-ID"/>
        </w:rPr>
        <w:t xml:space="preserve">PERUBAHAN KEDUA ATAS KEPUTUSAN KEPALA DINAS PENDIDIKAN PEMUDA DAN OLAHRAGA KABUPATEN GUNUNGKIDUL NOMOR 170/KPTS/2011 TENTANG PENETAPAN RENCANA STRATEGIS DINAS PENDIDIKAN PEMUDA DAN OLAHRAGA KABUPATEN GUNUNGKIDUL </w:t>
      </w:r>
    </w:p>
    <w:p w:rsidR="004E120D" w:rsidRDefault="004E120D" w:rsidP="00715E78">
      <w:pPr>
        <w:spacing w:line="276" w:lineRule="auto"/>
        <w:ind w:left="4253"/>
        <w:rPr>
          <w:rFonts w:ascii="Bookman Old Style" w:hAnsi="Bookman Old Style"/>
          <w:bCs/>
          <w:lang w:val="id-ID"/>
        </w:rPr>
      </w:pPr>
      <w:r>
        <w:rPr>
          <w:rFonts w:ascii="Bookman Old Style" w:hAnsi="Bookman Old Style"/>
          <w:bCs/>
          <w:lang w:val="id-ID"/>
        </w:rPr>
        <w:t>TAHUN 201</w:t>
      </w:r>
      <w:r w:rsidR="007F6333">
        <w:rPr>
          <w:rFonts w:ascii="Bookman Old Style" w:hAnsi="Bookman Old Style"/>
          <w:bCs/>
          <w:lang w:val="id-ID"/>
        </w:rPr>
        <w:t>0</w:t>
      </w:r>
      <w:r>
        <w:rPr>
          <w:rFonts w:ascii="Bookman Old Style" w:hAnsi="Bookman Old Style"/>
          <w:bCs/>
          <w:lang w:val="id-ID"/>
        </w:rPr>
        <w:t>-2015</w:t>
      </w:r>
    </w:p>
    <w:p w:rsidR="002466C5" w:rsidRDefault="002466C5" w:rsidP="002466C5">
      <w:pPr>
        <w:jc w:val="center"/>
        <w:rPr>
          <w:rFonts w:ascii="Bookman Old Style" w:hAnsi="Bookman Old Style"/>
          <w:bCs/>
          <w:lang w:val="id-ID"/>
        </w:rPr>
      </w:pPr>
    </w:p>
    <w:p w:rsidR="004E120D" w:rsidRDefault="002466C5" w:rsidP="002466C5">
      <w:pPr>
        <w:jc w:val="center"/>
        <w:rPr>
          <w:rFonts w:ascii="Bookman Old Style" w:hAnsi="Bookman Old Style"/>
          <w:bCs/>
          <w:lang w:val="id-ID"/>
        </w:rPr>
      </w:pPr>
      <w:r>
        <w:rPr>
          <w:rFonts w:ascii="Bookman Old Style" w:hAnsi="Bookman Old Style"/>
          <w:bCs/>
          <w:lang w:val="id-ID"/>
        </w:rPr>
        <w:t>PERUBAHAN KEDUA ATAS RENCANA STRATEGIS</w:t>
      </w:r>
    </w:p>
    <w:p w:rsidR="002466C5" w:rsidRDefault="002466C5" w:rsidP="002466C5">
      <w:pPr>
        <w:jc w:val="center"/>
        <w:rPr>
          <w:rFonts w:ascii="Bookman Old Style" w:hAnsi="Bookman Old Style"/>
          <w:bCs/>
          <w:lang w:val="id-ID"/>
        </w:rPr>
      </w:pPr>
      <w:r>
        <w:rPr>
          <w:rFonts w:ascii="Bookman Old Style" w:hAnsi="Bookman Old Style"/>
          <w:bCs/>
          <w:lang w:val="id-ID"/>
        </w:rPr>
        <w:t xml:space="preserve">DINAS PENDIDIKAN PEMUDA DAN OLAHRAGA </w:t>
      </w:r>
    </w:p>
    <w:p w:rsidR="002466C5" w:rsidRPr="004E120D" w:rsidRDefault="002466C5" w:rsidP="002466C5">
      <w:pPr>
        <w:jc w:val="center"/>
        <w:rPr>
          <w:rFonts w:ascii="Bookman Old Style" w:hAnsi="Bookman Old Style"/>
          <w:bCs/>
          <w:lang w:val="id-ID"/>
        </w:rPr>
      </w:pPr>
      <w:r>
        <w:rPr>
          <w:rFonts w:ascii="Bookman Old Style" w:hAnsi="Bookman Old Style"/>
          <w:bCs/>
          <w:lang w:val="id-ID"/>
        </w:rPr>
        <w:t>KABUPATEN GUNUNGKIDUL</w:t>
      </w:r>
    </w:p>
    <w:p w:rsidR="000219C7" w:rsidRPr="00AE42F3" w:rsidRDefault="000219C7" w:rsidP="004626D0">
      <w:pPr>
        <w:spacing w:before="240"/>
        <w:jc w:val="center"/>
        <w:rPr>
          <w:rFonts w:ascii="Bookman Old Style" w:hAnsi="Bookman Old Style"/>
          <w:bCs/>
        </w:rPr>
      </w:pPr>
      <w:r w:rsidRPr="00AE42F3">
        <w:rPr>
          <w:rFonts w:ascii="Bookman Old Style" w:hAnsi="Bookman Old Style"/>
          <w:bCs/>
        </w:rPr>
        <w:t>BAB I</w:t>
      </w:r>
    </w:p>
    <w:p w:rsidR="000219C7" w:rsidRPr="00715E78" w:rsidRDefault="000219C7" w:rsidP="00FE3A99">
      <w:pPr>
        <w:jc w:val="center"/>
        <w:rPr>
          <w:rFonts w:ascii="Bookman Old Style" w:hAnsi="Bookman Old Style"/>
          <w:bCs/>
        </w:rPr>
      </w:pPr>
      <w:r w:rsidRPr="00715E78">
        <w:rPr>
          <w:rFonts w:ascii="Bookman Old Style" w:hAnsi="Bookman Old Style"/>
          <w:bCs/>
        </w:rPr>
        <w:t>PENDAHULUAN</w:t>
      </w:r>
    </w:p>
    <w:p w:rsidR="007B235B" w:rsidRPr="00D855A6" w:rsidRDefault="007B235B" w:rsidP="00FE3A99">
      <w:pPr>
        <w:jc w:val="center"/>
        <w:rPr>
          <w:rFonts w:ascii="Bookman Old Style" w:hAnsi="Bookman Old Style"/>
          <w:b/>
          <w:bCs/>
        </w:rPr>
      </w:pPr>
    </w:p>
    <w:p w:rsidR="000219C7" w:rsidRPr="00AE42F3" w:rsidRDefault="000219C7" w:rsidP="004626D0">
      <w:pPr>
        <w:pStyle w:val="ListParagraph"/>
        <w:numPr>
          <w:ilvl w:val="0"/>
          <w:numId w:val="1"/>
        </w:numPr>
        <w:jc w:val="both"/>
        <w:rPr>
          <w:rFonts w:ascii="Bookman Old Style" w:hAnsi="Bookman Old Style"/>
          <w:bCs/>
        </w:rPr>
      </w:pPr>
      <w:r w:rsidRPr="00AE42F3">
        <w:rPr>
          <w:rFonts w:ascii="Bookman Old Style" w:hAnsi="Bookman Old Style"/>
          <w:bCs/>
        </w:rPr>
        <w:t>LATAR BELAKANG</w:t>
      </w:r>
    </w:p>
    <w:p w:rsidR="00E31404" w:rsidRPr="00E31404" w:rsidRDefault="00E31404" w:rsidP="00382ABE">
      <w:pPr>
        <w:spacing w:after="200"/>
        <w:ind w:left="357"/>
        <w:jc w:val="both"/>
        <w:rPr>
          <w:rFonts w:ascii="Bookman Old Style" w:hAnsi="Bookman Old Style"/>
          <w:lang w:val="id-ID"/>
        </w:rPr>
      </w:pPr>
      <w:r>
        <w:rPr>
          <w:rFonts w:ascii="Bookman Old Style" w:hAnsi="Bookman Old Style"/>
          <w:lang w:val="id-ID"/>
        </w:rPr>
        <w:t xml:space="preserve">Dasar pertimbangan perlunya dilakukan perubahan kedua atas </w:t>
      </w:r>
      <w:r w:rsidRPr="00D855A6">
        <w:rPr>
          <w:rFonts w:ascii="Bookman Old Style" w:hAnsi="Bookman Old Style"/>
        </w:rPr>
        <w:t>Rencana Strategis</w:t>
      </w:r>
      <w:r>
        <w:rPr>
          <w:rFonts w:ascii="Bookman Old Style" w:hAnsi="Bookman Old Style"/>
          <w:lang w:val="id-ID"/>
        </w:rPr>
        <w:t xml:space="preserve"> </w:t>
      </w:r>
      <w:r w:rsidRPr="00D855A6">
        <w:rPr>
          <w:rFonts w:ascii="Bookman Old Style" w:hAnsi="Bookman Old Style"/>
        </w:rPr>
        <w:t>Satuan Kerja Perangkat Daerah (RENSTRA SKPD)</w:t>
      </w:r>
      <w:r>
        <w:rPr>
          <w:rFonts w:ascii="Bookman Old Style" w:hAnsi="Bookman Old Style"/>
          <w:lang w:val="id-ID"/>
        </w:rPr>
        <w:t xml:space="preserve"> adalah rekomendasi dari Hasil Pendampingan penyusunan LAKIP tahun 2014 oleh Kementrian Pendayagunaan Aparatur Negara dan Reformasi Birokrasi yang menginstruksikan agara mengadakan perubahan terhadap Rencana Strategis </w:t>
      </w:r>
      <w:r w:rsidRPr="00D855A6">
        <w:rPr>
          <w:rFonts w:ascii="Bookman Old Style" w:hAnsi="Bookman Old Style"/>
        </w:rPr>
        <w:t>Satuan Kerja Perangkat Daerah (RENSTRA SKPD)</w:t>
      </w:r>
      <w:r>
        <w:rPr>
          <w:rFonts w:ascii="Bookman Old Style" w:hAnsi="Bookman Old Style"/>
          <w:lang w:val="id-ID"/>
        </w:rPr>
        <w:t xml:space="preserve"> untuk menampilkan Indikator Kinerja Utama (IKU) yang terukur dan bersifat Outcome. </w:t>
      </w:r>
    </w:p>
    <w:p w:rsidR="000219C7" w:rsidRPr="00D855A6" w:rsidRDefault="000219C7" w:rsidP="00382ABE">
      <w:pPr>
        <w:spacing w:after="200"/>
        <w:ind w:left="357"/>
        <w:jc w:val="both"/>
        <w:rPr>
          <w:rFonts w:ascii="Bookman Old Style" w:hAnsi="Bookman Old Style"/>
        </w:rPr>
      </w:pPr>
      <w:r w:rsidRPr="00D855A6">
        <w:rPr>
          <w:rFonts w:ascii="Bookman Old Style" w:hAnsi="Bookman Old Style"/>
        </w:rPr>
        <w:t>Dalam rangka pelaksanaan amanat Undang-Undang Nomor 25 Tahun 2004 tentang Sistem Perencanaan Pembangunan Nasional, Undang-Undang Nomor 17 Tahun 2003 tentang Keuangan Negara, Undang-Undang Nomor 2</w:t>
      </w:r>
      <w:r w:rsidR="00F9242F">
        <w:rPr>
          <w:rFonts w:ascii="Bookman Old Style" w:hAnsi="Bookman Old Style"/>
          <w:lang w:val="id-ID"/>
        </w:rPr>
        <w:t>3</w:t>
      </w:r>
      <w:r w:rsidRPr="00D855A6">
        <w:rPr>
          <w:rFonts w:ascii="Bookman Old Style" w:hAnsi="Bookman Old Style"/>
        </w:rPr>
        <w:t xml:space="preserve"> Tahun 20</w:t>
      </w:r>
      <w:r w:rsidR="00F9242F">
        <w:rPr>
          <w:rFonts w:ascii="Bookman Old Style" w:hAnsi="Bookman Old Style"/>
          <w:lang w:val="id-ID"/>
        </w:rPr>
        <w:t>1</w:t>
      </w:r>
      <w:r w:rsidRPr="00D855A6">
        <w:rPr>
          <w:rFonts w:ascii="Bookman Old Style" w:hAnsi="Bookman Old Style"/>
        </w:rPr>
        <w:t>4 tentang Pemerintah Daerah, dan Peraturan Pemerintah Nomor 8 Tahun 2010 tentang Tahapan Tat</w:t>
      </w:r>
      <w:r w:rsidR="00B179A8" w:rsidRPr="00D855A6">
        <w:rPr>
          <w:rFonts w:ascii="Bookman Old Style" w:hAnsi="Bookman Old Style"/>
        </w:rPr>
        <w:t>a</w:t>
      </w:r>
      <w:r w:rsidRPr="00D855A6">
        <w:rPr>
          <w:rFonts w:ascii="Bookman Old Style" w:hAnsi="Bookman Old Style"/>
        </w:rPr>
        <w:t xml:space="preserve"> Cara Penyusunan, dan Evaluasi Pelaksanaan Rencana Pembangunan Daerah,</w:t>
      </w:r>
      <w:r w:rsidR="00B179A8" w:rsidRPr="00D855A6">
        <w:rPr>
          <w:rFonts w:ascii="Bookman Old Style" w:hAnsi="Bookman Old Style"/>
        </w:rPr>
        <w:t xml:space="preserve"> </w:t>
      </w:r>
      <w:r w:rsidRPr="00D855A6">
        <w:rPr>
          <w:rFonts w:ascii="Bookman Old Style" w:hAnsi="Bookman Old Style"/>
        </w:rPr>
        <w:t>maka setiap Dinas/Instansi diwajibkan menyusun Rencana Strategis Satua</w:t>
      </w:r>
      <w:r w:rsidR="00C64A31" w:rsidRPr="00D855A6">
        <w:rPr>
          <w:rFonts w:ascii="Bookman Old Style" w:hAnsi="Bookman Old Style"/>
        </w:rPr>
        <w:t xml:space="preserve">n Kerja Perangkat Daerah (RENSTRA </w:t>
      </w:r>
      <w:r w:rsidRPr="00D855A6">
        <w:rPr>
          <w:rFonts w:ascii="Bookman Old Style" w:hAnsi="Bookman Old Style"/>
        </w:rPr>
        <w:t>SKPD).</w:t>
      </w:r>
    </w:p>
    <w:p w:rsidR="00427F8F" w:rsidRDefault="000219C7" w:rsidP="00382ABE">
      <w:pPr>
        <w:spacing w:after="200"/>
        <w:ind w:left="357"/>
        <w:jc w:val="both"/>
        <w:rPr>
          <w:rFonts w:ascii="Bookman Old Style" w:hAnsi="Bookman Old Style"/>
          <w:lang w:val="id-ID"/>
        </w:rPr>
      </w:pPr>
      <w:r w:rsidRPr="00D855A6">
        <w:rPr>
          <w:rFonts w:ascii="Bookman Old Style" w:hAnsi="Bookman Old Style"/>
        </w:rPr>
        <w:t>Ren</w:t>
      </w:r>
      <w:r w:rsidR="007B235B" w:rsidRPr="00D855A6">
        <w:rPr>
          <w:rFonts w:ascii="Bookman Old Style" w:hAnsi="Bookman Old Style"/>
        </w:rPr>
        <w:t>cana S</w:t>
      </w:r>
      <w:r w:rsidRPr="00D855A6">
        <w:rPr>
          <w:rFonts w:ascii="Bookman Old Style" w:hAnsi="Bookman Old Style"/>
        </w:rPr>
        <w:t>tra</w:t>
      </w:r>
      <w:r w:rsidR="007B235B" w:rsidRPr="00D855A6">
        <w:rPr>
          <w:rFonts w:ascii="Bookman Old Style" w:hAnsi="Bookman Old Style"/>
        </w:rPr>
        <w:t xml:space="preserve">tegis SKPD </w:t>
      </w:r>
      <w:r w:rsidRPr="00D855A6">
        <w:rPr>
          <w:rFonts w:ascii="Bookman Old Style" w:hAnsi="Bookman Old Style"/>
        </w:rPr>
        <w:t xml:space="preserve">Dinas Pendidikan, Pemuda, dan Olahraga </w:t>
      </w:r>
      <w:r w:rsidR="007B235B" w:rsidRPr="00D855A6">
        <w:rPr>
          <w:rFonts w:ascii="Bookman Old Style" w:hAnsi="Bookman Old Style"/>
        </w:rPr>
        <w:t xml:space="preserve">Kabupaten Gunungkidul </w:t>
      </w:r>
      <w:r w:rsidR="00427F8F">
        <w:rPr>
          <w:rFonts w:ascii="Bookman Old Style" w:hAnsi="Bookman Old Style"/>
          <w:lang w:val="id-ID"/>
        </w:rPr>
        <w:t xml:space="preserve">  </w:t>
      </w:r>
      <w:r w:rsidR="007B235B" w:rsidRPr="00D855A6">
        <w:rPr>
          <w:rFonts w:ascii="Bookman Old Style" w:hAnsi="Bookman Old Style"/>
        </w:rPr>
        <w:t>merupakan</w:t>
      </w:r>
      <w:r w:rsidRPr="00D855A6">
        <w:rPr>
          <w:rFonts w:ascii="Bookman Old Style" w:hAnsi="Bookman Old Style"/>
        </w:rPr>
        <w:t xml:space="preserve"> </w:t>
      </w:r>
      <w:r w:rsidR="00427F8F">
        <w:rPr>
          <w:rFonts w:ascii="Bookman Old Style" w:hAnsi="Bookman Old Style"/>
          <w:lang w:val="id-ID"/>
        </w:rPr>
        <w:t xml:space="preserve">  </w:t>
      </w:r>
      <w:r w:rsidRPr="00D855A6">
        <w:rPr>
          <w:rFonts w:ascii="Bookman Old Style" w:hAnsi="Bookman Old Style"/>
        </w:rPr>
        <w:t xml:space="preserve">dokumen </w:t>
      </w:r>
      <w:r w:rsidR="00427F8F">
        <w:rPr>
          <w:rFonts w:ascii="Bookman Old Style" w:hAnsi="Bookman Old Style"/>
          <w:lang w:val="id-ID"/>
        </w:rPr>
        <w:t xml:space="preserve">  </w:t>
      </w:r>
      <w:r w:rsidRPr="00D855A6">
        <w:rPr>
          <w:rFonts w:ascii="Bookman Old Style" w:hAnsi="Bookman Old Style"/>
        </w:rPr>
        <w:t xml:space="preserve">perencanaan </w:t>
      </w:r>
      <w:r w:rsidR="00427F8F">
        <w:rPr>
          <w:rFonts w:ascii="Bookman Old Style" w:hAnsi="Bookman Old Style"/>
          <w:lang w:val="id-ID"/>
        </w:rPr>
        <w:t xml:space="preserve">  </w:t>
      </w:r>
      <w:r w:rsidRPr="00D855A6">
        <w:rPr>
          <w:rFonts w:ascii="Bookman Old Style" w:hAnsi="Bookman Old Style"/>
        </w:rPr>
        <w:t xml:space="preserve">untuk </w:t>
      </w:r>
      <w:r w:rsidR="00427F8F">
        <w:rPr>
          <w:rFonts w:ascii="Bookman Old Style" w:hAnsi="Bookman Old Style"/>
          <w:lang w:val="id-ID"/>
        </w:rPr>
        <w:t xml:space="preserve">  </w:t>
      </w:r>
      <w:r w:rsidRPr="00D855A6">
        <w:rPr>
          <w:rFonts w:ascii="Bookman Old Style" w:hAnsi="Bookman Old Style"/>
        </w:rPr>
        <w:t xml:space="preserve">periode </w:t>
      </w:r>
      <w:r w:rsidR="00427F8F">
        <w:rPr>
          <w:rFonts w:ascii="Bookman Old Style" w:hAnsi="Bookman Old Style"/>
          <w:lang w:val="id-ID"/>
        </w:rPr>
        <w:t xml:space="preserve"> </w:t>
      </w:r>
      <w:bookmarkStart w:id="0" w:name="_GoBack"/>
      <w:bookmarkEnd w:id="0"/>
      <w:r w:rsidRPr="00D855A6">
        <w:rPr>
          <w:rFonts w:ascii="Bookman Old Style" w:hAnsi="Bookman Old Style"/>
        </w:rPr>
        <w:t>5 (lima</w:t>
      </w:r>
      <w:r w:rsidR="004626D0">
        <w:rPr>
          <w:rFonts w:ascii="Bookman Old Style" w:hAnsi="Bookman Old Style"/>
          <w:lang w:val="id-ID"/>
        </w:rPr>
        <w:t>)</w:t>
      </w:r>
    </w:p>
    <w:p w:rsidR="000219C7" w:rsidRPr="00D855A6" w:rsidRDefault="000219C7" w:rsidP="00382ABE">
      <w:pPr>
        <w:spacing w:after="200"/>
        <w:ind w:left="357"/>
        <w:jc w:val="both"/>
        <w:rPr>
          <w:rFonts w:ascii="Bookman Old Style" w:hAnsi="Bookman Old Style"/>
        </w:rPr>
      </w:pPr>
      <w:r w:rsidRPr="00D855A6">
        <w:rPr>
          <w:rFonts w:ascii="Bookman Old Style" w:hAnsi="Bookman Old Style"/>
        </w:rPr>
        <w:lastRenderedPageBreak/>
        <w:t>tahun</w:t>
      </w:r>
      <w:r w:rsidR="007B235B" w:rsidRPr="00D855A6">
        <w:rPr>
          <w:rFonts w:ascii="Bookman Old Style" w:hAnsi="Bookman Old Style"/>
        </w:rPr>
        <w:t>,</w:t>
      </w:r>
      <w:r w:rsidRPr="00D855A6">
        <w:rPr>
          <w:rFonts w:ascii="Bookman Old Style" w:hAnsi="Bookman Old Style"/>
        </w:rPr>
        <w:t xml:space="preserve"> sebagai penjabaran Visi, Misi dan Program Dinas Pendidikan, Pemuda, dan Olahraga  </w:t>
      </w:r>
      <w:r w:rsidR="007B235B" w:rsidRPr="00D855A6">
        <w:rPr>
          <w:rFonts w:ascii="Bookman Old Style" w:hAnsi="Bookman Old Style"/>
        </w:rPr>
        <w:t>Kabupaten Gunungkidul ke</w:t>
      </w:r>
      <w:r w:rsidRPr="00D855A6">
        <w:rPr>
          <w:rFonts w:ascii="Bookman Old Style" w:hAnsi="Bookman Old Style"/>
        </w:rPr>
        <w:t>dalam strategi, kebijakan umum, program prioritas dan arah kebijakan keuangan Dinas P</w:t>
      </w:r>
      <w:r w:rsidR="007B235B" w:rsidRPr="00D855A6">
        <w:rPr>
          <w:rFonts w:ascii="Bookman Old Style" w:hAnsi="Bookman Old Style"/>
        </w:rPr>
        <w:t>endidikan, Pemuda, dan Olahraga Kabupaten Gunungkidul.</w:t>
      </w:r>
    </w:p>
    <w:p w:rsidR="000219C7" w:rsidRPr="00D855A6" w:rsidRDefault="000219C7" w:rsidP="00382ABE">
      <w:pPr>
        <w:spacing w:after="200"/>
        <w:ind w:left="357"/>
        <w:jc w:val="both"/>
        <w:rPr>
          <w:rFonts w:ascii="Bookman Old Style" w:hAnsi="Bookman Old Style"/>
        </w:rPr>
      </w:pPr>
      <w:r w:rsidRPr="00D855A6">
        <w:rPr>
          <w:rFonts w:ascii="Bookman Old Style" w:hAnsi="Bookman Old Style"/>
        </w:rPr>
        <w:t>Sebagai dokumen perencanaan lima tahunan, Ren</w:t>
      </w:r>
      <w:r w:rsidR="007B235B" w:rsidRPr="00D855A6">
        <w:rPr>
          <w:rFonts w:ascii="Bookman Old Style" w:hAnsi="Bookman Old Style"/>
        </w:rPr>
        <w:t>cana S</w:t>
      </w:r>
      <w:r w:rsidRPr="00D855A6">
        <w:rPr>
          <w:rFonts w:ascii="Bookman Old Style" w:hAnsi="Bookman Old Style"/>
        </w:rPr>
        <w:t>tra</w:t>
      </w:r>
      <w:r w:rsidR="007B235B" w:rsidRPr="00D855A6">
        <w:rPr>
          <w:rFonts w:ascii="Bookman Old Style" w:hAnsi="Bookman Old Style"/>
        </w:rPr>
        <w:t>tegis (Renstra)</w:t>
      </w:r>
      <w:r w:rsidRPr="00D855A6">
        <w:rPr>
          <w:rFonts w:ascii="Bookman Old Style" w:hAnsi="Bookman Old Style"/>
        </w:rPr>
        <w:t xml:space="preserve">   Dinas Pendidikan, Pemuda, dan Olahraga </w:t>
      </w:r>
      <w:r w:rsidR="007B235B" w:rsidRPr="00D855A6">
        <w:rPr>
          <w:rFonts w:ascii="Bookman Old Style" w:hAnsi="Bookman Old Style"/>
        </w:rPr>
        <w:t>Kabupaten Gunungklidul adalah bagian dari R</w:t>
      </w:r>
      <w:r w:rsidRPr="00D855A6">
        <w:rPr>
          <w:rFonts w:ascii="Bookman Old Style" w:hAnsi="Bookman Old Style"/>
        </w:rPr>
        <w:t>encana Pembangunan Jangka Menengah Daerah (RPJMD) yang berkedudukan sebagai dokumen perencanaan induk</w:t>
      </w:r>
      <w:r w:rsidR="00C64A31" w:rsidRPr="00D855A6">
        <w:rPr>
          <w:rFonts w:ascii="Bookman Old Style" w:hAnsi="Bookman Old Style"/>
        </w:rPr>
        <w:t>,</w:t>
      </w:r>
      <w:r w:rsidRPr="00D855A6">
        <w:rPr>
          <w:rFonts w:ascii="Bookman Old Style" w:hAnsi="Bookman Old Style"/>
        </w:rPr>
        <w:t xml:space="preserve"> dengan periode waktu 5 (lima) tahunan.</w:t>
      </w:r>
    </w:p>
    <w:p w:rsidR="007B235B" w:rsidRPr="00D855A6" w:rsidRDefault="000219C7" w:rsidP="00382ABE">
      <w:pPr>
        <w:spacing w:after="200"/>
        <w:ind w:left="357"/>
        <w:jc w:val="both"/>
        <w:rPr>
          <w:rFonts w:ascii="Bookman Old Style" w:hAnsi="Bookman Old Style"/>
        </w:rPr>
      </w:pPr>
      <w:r w:rsidRPr="00D855A6">
        <w:rPr>
          <w:rFonts w:ascii="Bookman Old Style" w:hAnsi="Bookman Old Style"/>
        </w:rPr>
        <w:t>Untuk menyusun Rencana Strategis SKPD Dinas Pendidikan, Pemuda, dan Olahraga Tahun 2010 - 2015 yang berfungsi sebagai dokumen perencanaan periode 5 (lima) tahun, Dinas Pendidikan, Pemuda, dan Olahraga harus menyelenggarakan forum Musyawarah Perenc</w:t>
      </w:r>
      <w:r w:rsidR="000B5643" w:rsidRPr="00D855A6">
        <w:rPr>
          <w:rFonts w:ascii="Bookman Old Style" w:hAnsi="Bookman Old Style"/>
        </w:rPr>
        <w:t>anaan Pembangunan (Musrenbang) Jangka M</w:t>
      </w:r>
      <w:r w:rsidRPr="00D855A6">
        <w:rPr>
          <w:rFonts w:ascii="Bookman Old Style" w:hAnsi="Bookman Old Style"/>
        </w:rPr>
        <w:t>enengah secara</w:t>
      </w:r>
      <w:r w:rsidRPr="00D855A6">
        <w:rPr>
          <w:rFonts w:ascii="Bookman Old Style" w:hAnsi="Bookman Old Style"/>
          <w:color w:val="FF0000"/>
        </w:rPr>
        <w:t xml:space="preserve"> </w:t>
      </w:r>
      <w:r w:rsidRPr="00D855A6">
        <w:rPr>
          <w:rFonts w:ascii="Bookman Old Style" w:hAnsi="Bookman Old Style"/>
        </w:rPr>
        <w:t>partisipatif, dengan melibatkan seluruh unsur pe</w:t>
      </w:r>
      <w:r w:rsidR="00382ABE" w:rsidRPr="00D855A6">
        <w:rPr>
          <w:rFonts w:ascii="Bookman Old Style" w:hAnsi="Bookman Old Style"/>
        </w:rPr>
        <w:t>laku pendidikan (stakeholders).</w:t>
      </w:r>
    </w:p>
    <w:p w:rsidR="009027E1" w:rsidRPr="00D855A6" w:rsidRDefault="000219C7" w:rsidP="008038F8">
      <w:pPr>
        <w:spacing w:after="200"/>
        <w:ind w:left="357"/>
        <w:jc w:val="both"/>
        <w:rPr>
          <w:rFonts w:ascii="Bookman Old Style" w:hAnsi="Bookman Old Style"/>
        </w:rPr>
      </w:pPr>
      <w:proofErr w:type="gramStart"/>
      <w:r w:rsidRPr="00D855A6">
        <w:rPr>
          <w:rFonts w:ascii="Bookman Old Style" w:hAnsi="Bookman Old Style"/>
        </w:rPr>
        <w:t>Hal tersebut dalam rangka upaya mencerdaskan kehidupan bangsa dan mengemb</w:t>
      </w:r>
      <w:r w:rsidR="00F62087" w:rsidRPr="00D855A6">
        <w:rPr>
          <w:rFonts w:ascii="Bookman Old Style" w:hAnsi="Bookman Old Style"/>
        </w:rPr>
        <w:t xml:space="preserve">angkan sumberdaya manusia, </w:t>
      </w:r>
      <w:r w:rsidRPr="00D855A6">
        <w:rPr>
          <w:rFonts w:ascii="Bookman Old Style" w:hAnsi="Bookman Old Style"/>
        </w:rPr>
        <w:t>melalui jalur sekolah maupun luar sekolah.</w:t>
      </w:r>
      <w:proofErr w:type="gramEnd"/>
      <w:r w:rsidRPr="00D855A6">
        <w:rPr>
          <w:rFonts w:ascii="Bookman Old Style" w:hAnsi="Bookman Old Style"/>
        </w:rPr>
        <w:t xml:space="preserve"> </w:t>
      </w:r>
      <w:proofErr w:type="gramStart"/>
      <w:r w:rsidRPr="00D855A6">
        <w:rPr>
          <w:rFonts w:ascii="Bookman Old Style" w:hAnsi="Bookman Old Style"/>
        </w:rPr>
        <w:t xml:space="preserve">Berbagai upaya perencanaan pembangunan </w:t>
      </w:r>
      <w:r w:rsidR="00F62087" w:rsidRPr="00D855A6">
        <w:rPr>
          <w:rFonts w:ascii="Bookman Old Style" w:hAnsi="Bookman Old Style"/>
        </w:rPr>
        <w:t xml:space="preserve">Sub Sektor </w:t>
      </w:r>
      <w:r w:rsidRPr="00D855A6">
        <w:rPr>
          <w:rFonts w:ascii="Bookman Old Style" w:hAnsi="Bookman Old Style"/>
        </w:rPr>
        <w:t>Pendidikan dilaksanakan dengan harapan dapat mewujudka</w:t>
      </w:r>
      <w:r w:rsidR="00F62087" w:rsidRPr="00D855A6">
        <w:rPr>
          <w:rFonts w:ascii="Bookman Old Style" w:hAnsi="Bookman Old Style"/>
        </w:rPr>
        <w:t xml:space="preserve">n masyarakat yang berpendidikan, </w:t>
      </w:r>
      <w:r w:rsidRPr="00D855A6">
        <w:rPr>
          <w:rFonts w:ascii="Bookman Old Style" w:hAnsi="Bookman Old Style"/>
        </w:rPr>
        <w:t xml:space="preserve">sumber daya manusia (SDM) </w:t>
      </w:r>
      <w:r w:rsidR="00F62087" w:rsidRPr="00D855A6">
        <w:rPr>
          <w:rFonts w:ascii="Bookman Old Style" w:hAnsi="Bookman Old Style"/>
        </w:rPr>
        <w:t xml:space="preserve">yang </w:t>
      </w:r>
      <w:r w:rsidRPr="00D855A6">
        <w:rPr>
          <w:rFonts w:ascii="Bookman Old Style" w:hAnsi="Bookman Old Style"/>
        </w:rPr>
        <w:t>berkualitas</w:t>
      </w:r>
      <w:r w:rsidR="00F62087" w:rsidRPr="00D855A6">
        <w:rPr>
          <w:rFonts w:ascii="Bookman Old Style" w:hAnsi="Bookman Old Style"/>
        </w:rPr>
        <w:t>,</w:t>
      </w:r>
      <w:r w:rsidRPr="00D855A6">
        <w:rPr>
          <w:rFonts w:ascii="Bookman Old Style" w:hAnsi="Bookman Old Style"/>
        </w:rPr>
        <w:t xml:space="preserve"> sehingga mampu berkompetisi dalam tatanan kehidupan bangsa yang maju.</w:t>
      </w:r>
      <w:proofErr w:type="gramEnd"/>
      <w:r w:rsidRPr="00D855A6">
        <w:rPr>
          <w:rFonts w:ascii="Bookman Old Style" w:hAnsi="Bookman Old Style"/>
        </w:rPr>
        <w:t xml:space="preserve"> </w:t>
      </w:r>
    </w:p>
    <w:p w:rsidR="000219C7" w:rsidRPr="00D855A6" w:rsidRDefault="000219C7" w:rsidP="00382ABE">
      <w:pPr>
        <w:spacing w:after="200"/>
        <w:ind w:left="357"/>
        <w:jc w:val="both"/>
        <w:rPr>
          <w:rFonts w:ascii="Bookman Old Style" w:hAnsi="Bookman Old Style"/>
          <w:lang w:val="sv-SE"/>
        </w:rPr>
      </w:pPr>
      <w:r w:rsidRPr="00D855A6">
        <w:rPr>
          <w:rFonts w:ascii="Bookman Old Style" w:hAnsi="Bookman Old Style"/>
          <w:lang w:val="sv-SE"/>
        </w:rPr>
        <w:t xml:space="preserve">Seiring dengan pelaksanaan pembangunan </w:t>
      </w:r>
      <w:r w:rsidR="00F62087" w:rsidRPr="00D855A6">
        <w:rPr>
          <w:rFonts w:ascii="Bookman Old Style" w:hAnsi="Bookman Old Style"/>
          <w:lang w:val="sv-SE"/>
        </w:rPr>
        <w:t>S</w:t>
      </w:r>
      <w:r w:rsidRPr="00D855A6">
        <w:rPr>
          <w:rFonts w:ascii="Bookman Old Style" w:hAnsi="Bookman Old Style"/>
          <w:lang w:val="sv-SE"/>
        </w:rPr>
        <w:t xml:space="preserve">ub </w:t>
      </w:r>
      <w:r w:rsidR="00F62087" w:rsidRPr="00D855A6">
        <w:rPr>
          <w:rFonts w:ascii="Bookman Old Style" w:hAnsi="Bookman Old Style"/>
          <w:lang w:val="sv-SE"/>
        </w:rPr>
        <w:t>S</w:t>
      </w:r>
      <w:r w:rsidRPr="00D855A6">
        <w:rPr>
          <w:rFonts w:ascii="Bookman Old Style" w:hAnsi="Bookman Old Style"/>
          <w:lang w:val="sv-SE"/>
        </w:rPr>
        <w:t xml:space="preserve">ektor </w:t>
      </w:r>
      <w:r w:rsidR="00F62087" w:rsidRPr="00D855A6">
        <w:rPr>
          <w:rFonts w:ascii="Bookman Old Style" w:hAnsi="Bookman Old Style"/>
          <w:lang w:val="sv-SE"/>
        </w:rPr>
        <w:t>P</w:t>
      </w:r>
      <w:r w:rsidRPr="00D855A6">
        <w:rPr>
          <w:rFonts w:ascii="Bookman Old Style" w:hAnsi="Bookman Old Style"/>
          <w:lang w:val="sv-SE"/>
        </w:rPr>
        <w:t xml:space="preserve">endidikan juga dilaksanakan pembangunan </w:t>
      </w:r>
      <w:r w:rsidR="00F62087" w:rsidRPr="00D855A6">
        <w:rPr>
          <w:rFonts w:ascii="Bookman Old Style" w:hAnsi="Bookman Old Style"/>
          <w:lang w:val="sv-SE"/>
        </w:rPr>
        <w:t xml:space="preserve">Sub Sektor </w:t>
      </w:r>
      <w:r w:rsidRPr="00D855A6">
        <w:rPr>
          <w:rFonts w:ascii="Bookman Old Style" w:hAnsi="Bookman Old Style"/>
          <w:lang w:val="sv-SE"/>
        </w:rPr>
        <w:t xml:space="preserve">Pemuda dan Olahraga. Pembangunan </w:t>
      </w:r>
      <w:r w:rsidR="00382ABE" w:rsidRPr="00D855A6">
        <w:rPr>
          <w:rFonts w:ascii="Bookman Old Style" w:hAnsi="Bookman Old Style"/>
          <w:lang w:val="sv-SE"/>
        </w:rPr>
        <w:t xml:space="preserve">Sub Sektor </w:t>
      </w:r>
      <w:r w:rsidRPr="00D855A6">
        <w:rPr>
          <w:rFonts w:ascii="Bookman Old Style" w:hAnsi="Bookman Old Style"/>
          <w:lang w:val="sv-SE"/>
        </w:rPr>
        <w:t>Pemuda dan Olahraga diarahkan untuk mew</w:t>
      </w:r>
      <w:r w:rsidR="00B179A8" w:rsidRPr="00D855A6">
        <w:rPr>
          <w:rFonts w:ascii="Bookman Old Style" w:hAnsi="Bookman Old Style"/>
          <w:lang w:val="sv-SE"/>
        </w:rPr>
        <w:t>ujudkan generasi muda yang berku</w:t>
      </w:r>
      <w:r w:rsidRPr="00D855A6">
        <w:rPr>
          <w:rFonts w:ascii="Bookman Old Style" w:hAnsi="Bookman Old Style"/>
          <w:lang w:val="sv-SE"/>
        </w:rPr>
        <w:t>alitas</w:t>
      </w:r>
      <w:r w:rsidR="00382ABE" w:rsidRPr="00D855A6">
        <w:rPr>
          <w:rFonts w:ascii="Bookman Old Style" w:hAnsi="Bookman Old Style"/>
          <w:lang w:val="sv-SE"/>
        </w:rPr>
        <w:t>,</w:t>
      </w:r>
      <w:r w:rsidRPr="00D855A6">
        <w:rPr>
          <w:rFonts w:ascii="Bookman Old Style" w:hAnsi="Bookman Old Style"/>
          <w:lang w:val="sv-SE"/>
        </w:rPr>
        <w:t xml:space="preserve"> dan masyarakat yang sehat jasmani dan rohani.</w:t>
      </w:r>
    </w:p>
    <w:p w:rsidR="000219C7" w:rsidRPr="00D855A6" w:rsidRDefault="000219C7" w:rsidP="00D855A6">
      <w:pPr>
        <w:spacing w:after="200"/>
        <w:ind w:left="357"/>
        <w:jc w:val="both"/>
        <w:rPr>
          <w:rFonts w:ascii="Bookman Old Style" w:hAnsi="Bookman Old Style"/>
          <w:lang w:val="sv-SE"/>
        </w:rPr>
      </w:pPr>
      <w:r w:rsidRPr="00D855A6">
        <w:rPr>
          <w:rFonts w:ascii="Bookman Old Style" w:hAnsi="Bookman Old Style"/>
          <w:lang w:val="sv-SE"/>
        </w:rPr>
        <w:t>Mengingat d</w:t>
      </w:r>
      <w:r w:rsidR="00382ABE" w:rsidRPr="00D855A6">
        <w:rPr>
          <w:rFonts w:ascii="Bookman Old Style" w:hAnsi="Bookman Old Style"/>
          <w:lang w:val="sv-SE"/>
        </w:rPr>
        <w:t>emikian pentingnya pembangunan S</w:t>
      </w:r>
      <w:r w:rsidRPr="00D855A6">
        <w:rPr>
          <w:rFonts w:ascii="Bookman Old Style" w:hAnsi="Bookman Old Style"/>
          <w:lang w:val="sv-SE"/>
        </w:rPr>
        <w:t>ek</w:t>
      </w:r>
      <w:r w:rsidR="00382ABE" w:rsidRPr="00D855A6">
        <w:rPr>
          <w:rFonts w:ascii="Bookman Old Style" w:hAnsi="Bookman Old Style"/>
          <w:lang w:val="sv-SE"/>
        </w:rPr>
        <w:t>tor Pendidikan, Pembinaan Generasi Muda dan K</w:t>
      </w:r>
      <w:r w:rsidRPr="00D855A6">
        <w:rPr>
          <w:rFonts w:ascii="Bookman Old Style" w:hAnsi="Bookman Old Style"/>
          <w:lang w:val="sv-SE"/>
        </w:rPr>
        <w:t>eolahragaan</w:t>
      </w:r>
      <w:r w:rsidR="00B179A8" w:rsidRPr="00D855A6">
        <w:rPr>
          <w:rFonts w:ascii="Bookman Old Style" w:hAnsi="Bookman Old Style"/>
          <w:lang w:val="sv-SE"/>
        </w:rPr>
        <w:t>,</w:t>
      </w:r>
      <w:r w:rsidRPr="00D855A6">
        <w:rPr>
          <w:rFonts w:ascii="Bookman Old Style" w:hAnsi="Bookman Old Style"/>
          <w:lang w:val="sv-SE"/>
        </w:rPr>
        <w:t xml:space="preserve"> mendorong Dinas Pendidikan, Pemuda, dan Olahraga untuk menyusun perencanaan strategis yang bersumber pada RPJMD Kabupaten Gunungkidul Tahun 2010 – 2015.</w:t>
      </w:r>
    </w:p>
    <w:p w:rsidR="00382ABE" w:rsidRPr="00D855A6" w:rsidRDefault="000219C7" w:rsidP="00382ABE">
      <w:pPr>
        <w:spacing w:after="200"/>
        <w:ind w:left="357"/>
        <w:jc w:val="both"/>
        <w:rPr>
          <w:rFonts w:ascii="Bookman Old Style" w:hAnsi="Bookman Old Style"/>
          <w:lang w:val="sv-SE"/>
        </w:rPr>
      </w:pPr>
      <w:r w:rsidRPr="00D855A6">
        <w:rPr>
          <w:rFonts w:ascii="Bookman Old Style" w:hAnsi="Bookman Old Style"/>
          <w:lang w:val="sv-SE"/>
        </w:rPr>
        <w:t>Perencanaan Strategis Pembangunan Sektor Pendidikan, Pembinaan Generasi Muda dan Keolahragaan mer</w:t>
      </w:r>
      <w:r w:rsidR="00382ABE" w:rsidRPr="00D855A6">
        <w:rPr>
          <w:rFonts w:ascii="Bookman Old Style" w:hAnsi="Bookman Old Style"/>
          <w:lang w:val="sv-SE"/>
        </w:rPr>
        <w:t>upakan suatu proses mulai dari i</w:t>
      </w:r>
      <w:r w:rsidRPr="00D855A6">
        <w:rPr>
          <w:rFonts w:ascii="Bookman Old Style" w:hAnsi="Bookman Old Style"/>
          <w:lang w:val="sv-SE"/>
        </w:rPr>
        <w:t>nput</w:t>
      </w:r>
      <w:r w:rsidR="00382ABE" w:rsidRPr="00D855A6">
        <w:rPr>
          <w:rFonts w:ascii="Bookman Old Style" w:hAnsi="Bookman Old Style"/>
          <w:lang w:val="sv-SE"/>
        </w:rPr>
        <w:t>,</w:t>
      </w:r>
      <w:r w:rsidRPr="00D855A6">
        <w:rPr>
          <w:rFonts w:ascii="Bookman Old Style" w:hAnsi="Bookman Old Style"/>
          <w:lang w:val="sv-SE"/>
        </w:rPr>
        <w:t xml:space="preserve"> proses</w:t>
      </w:r>
      <w:r w:rsidR="00382ABE" w:rsidRPr="00D855A6">
        <w:rPr>
          <w:rFonts w:ascii="Bookman Old Style" w:hAnsi="Bookman Old Style"/>
          <w:lang w:val="sv-SE"/>
        </w:rPr>
        <w:t>,</w:t>
      </w:r>
      <w:r w:rsidRPr="00D855A6">
        <w:rPr>
          <w:rFonts w:ascii="Bookman Old Style" w:hAnsi="Bookman Old Style"/>
          <w:lang w:val="sv-SE"/>
        </w:rPr>
        <w:t xml:space="preserve"> dan hasil yang ingin dicapai selama satu sampai lima tahun, dengan memperhitungkan potensi kekuatan dan kelemahan, peluang dan ancaman yang ada. </w:t>
      </w:r>
    </w:p>
    <w:p w:rsidR="000219C7" w:rsidRPr="00D855A6" w:rsidRDefault="000219C7" w:rsidP="00ED61BC">
      <w:pPr>
        <w:spacing w:after="200"/>
        <w:ind w:left="357"/>
        <w:jc w:val="both"/>
        <w:rPr>
          <w:rFonts w:ascii="Bookman Old Style" w:hAnsi="Bookman Old Style"/>
          <w:lang w:val="sv-SE"/>
        </w:rPr>
      </w:pPr>
      <w:r w:rsidRPr="00D855A6">
        <w:rPr>
          <w:rFonts w:ascii="Bookman Old Style" w:hAnsi="Bookman Old Style"/>
          <w:lang w:val="sv-SE"/>
        </w:rPr>
        <w:lastRenderedPageBreak/>
        <w:t>Perencanaan Str</w:t>
      </w:r>
      <w:r w:rsidR="00382ABE" w:rsidRPr="00D855A6">
        <w:rPr>
          <w:rFonts w:ascii="Bookman Old Style" w:hAnsi="Bookman Old Style"/>
          <w:lang w:val="sv-SE"/>
        </w:rPr>
        <w:t>ategis juga mengandung Visi, Misi, Tujuan, S</w:t>
      </w:r>
      <w:r w:rsidR="00ED61BC" w:rsidRPr="00D855A6">
        <w:rPr>
          <w:rFonts w:ascii="Bookman Old Style" w:hAnsi="Bookman Old Style"/>
          <w:lang w:val="sv-SE"/>
        </w:rPr>
        <w:t>asaran, Cara mencapai T</w:t>
      </w:r>
      <w:r w:rsidRPr="00D855A6">
        <w:rPr>
          <w:rFonts w:ascii="Bookman Old Style" w:hAnsi="Bookman Old Style"/>
          <w:lang w:val="sv-SE"/>
        </w:rPr>
        <w:t>ujuan</w:t>
      </w:r>
      <w:r w:rsidR="00ED61BC" w:rsidRPr="00D855A6">
        <w:rPr>
          <w:rFonts w:ascii="Bookman Old Style" w:hAnsi="Bookman Old Style"/>
          <w:lang w:val="sv-SE"/>
        </w:rPr>
        <w:t>, dan Sasaran yang meliputi Kebijaksanaan, Program dan K</w:t>
      </w:r>
      <w:r w:rsidRPr="00D855A6">
        <w:rPr>
          <w:rFonts w:ascii="Bookman Old Style" w:hAnsi="Bookman Old Style"/>
          <w:lang w:val="sv-SE"/>
        </w:rPr>
        <w:t>egiatan yang realistis dengan mengantisipasi perkembangan masa depan.</w:t>
      </w:r>
    </w:p>
    <w:p w:rsidR="000219C7" w:rsidRPr="00D855A6" w:rsidRDefault="000219C7" w:rsidP="00FE3A99">
      <w:pPr>
        <w:ind w:left="540"/>
        <w:jc w:val="both"/>
        <w:rPr>
          <w:rFonts w:ascii="Bookman Old Style" w:hAnsi="Bookman Old Style"/>
          <w:lang w:val="sv-SE"/>
        </w:rPr>
      </w:pPr>
    </w:p>
    <w:p w:rsidR="000219C7" w:rsidRPr="00AE42F3" w:rsidRDefault="000219C7" w:rsidP="00182CE6">
      <w:pPr>
        <w:pStyle w:val="ListParagraph"/>
        <w:numPr>
          <w:ilvl w:val="0"/>
          <w:numId w:val="1"/>
        </w:numPr>
        <w:jc w:val="both"/>
        <w:rPr>
          <w:rFonts w:ascii="Bookman Old Style" w:hAnsi="Bookman Old Style"/>
          <w:bCs/>
        </w:rPr>
      </w:pPr>
      <w:r w:rsidRPr="00AE42F3">
        <w:rPr>
          <w:rFonts w:ascii="Bookman Old Style" w:hAnsi="Bookman Old Style"/>
          <w:bCs/>
        </w:rPr>
        <w:t>LANDASAN HUKUM</w:t>
      </w:r>
    </w:p>
    <w:p w:rsidR="00ED61BC" w:rsidRPr="00D855A6" w:rsidRDefault="000219C7" w:rsidP="00ED61BC">
      <w:pPr>
        <w:spacing w:after="200"/>
        <w:ind w:left="357"/>
        <w:jc w:val="both"/>
        <w:rPr>
          <w:rFonts w:ascii="Bookman Old Style" w:hAnsi="Bookman Old Style"/>
          <w:lang w:val="sv-SE"/>
        </w:rPr>
      </w:pPr>
      <w:r w:rsidRPr="00D855A6">
        <w:rPr>
          <w:rFonts w:ascii="Bookman Old Style" w:hAnsi="Bookman Old Style"/>
          <w:lang w:val="sv-SE"/>
        </w:rPr>
        <w:t xml:space="preserve">Dasar </w:t>
      </w:r>
      <w:r w:rsidR="00ED61BC" w:rsidRPr="00D855A6">
        <w:rPr>
          <w:rFonts w:ascii="Bookman Old Style" w:hAnsi="Bookman Old Style"/>
          <w:lang w:val="sv-SE"/>
        </w:rPr>
        <w:t xml:space="preserve">Hukum yang menjadi </w:t>
      </w:r>
      <w:r w:rsidRPr="00D855A6">
        <w:rPr>
          <w:rFonts w:ascii="Bookman Old Style" w:hAnsi="Bookman Old Style"/>
          <w:lang w:val="sv-SE"/>
        </w:rPr>
        <w:t xml:space="preserve">landasan </w:t>
      </w:r>
      <w:r w:rsidR="00ED61BC" w:rsidRPr="00D855A6">
        <w:rPr>
          <w:rFonts w:ascii="Bookman Old Style" w:hAnsi="Bookman Old Style"/>
          <w:lang w:val="sv-SE"/>
        </w:rPr>
        <w:t xml:space="preserve">dalam </w:t>
      </w:r>
      <w:r w:rsidRPr="00D855A6">
        <w:rPr>
          <w:rFonts w:ascii="Bookman Old Style" w:hAnsi="Bookman Old Style"/>
          <w:lang w:val="sv-SE"/>
        </w:rPr>
        <w:t xml:space="preserve">penyusunan </w:t>
      </w:r>
      <w:r w:rsidR="00ED61BC" w:rsidRPr="00D855A6">
        <w:rPr>
          <w:rFonts w:ascii="Bookman Old Style" w:hAnsi="Bookman Old Style"/>
          <w:lang w:val="sv-SE"/>
        </w:rPr>
        <w:t>R</w:t>
      </w:r>
      <w:r w:rsidRPr="00D855A6">
        <w:rPr>
          <w:rFonts w:ascii="Bookman Old Style" w:hAnsi="Bookman Old Style"/>
          <w:lang w:val="sv-SE"/>
        </w:rPr>
        <w:t xml:space="preserve">encana </w:t>
      </w:r>
      <w:r w:rsidR="00ED61BC" w:rsidRPr="00D855A6">
        <w:rPr>
          <w:rFonts w:ascii="Bookman Old Style" w:hAnsi="Bookman Old Style"/>
          <w:lang w:val="sv-SE"/>
        </w:rPr>
        <w:t>S</w:t>
      </w:r>
      <w:r w:rsidRPr="00D855A6">
        <w:rPr>
          <w:rFonts w:ascii="Bookman Old Style" w:hAnsi="Bookman Old Style"/>
          <w:lang w:val="sv-SE"/>
        </w:rPr>
        <w:t>trategis</w:t>
      </w:r>
      <w:r w:rsidR="00ED61BC" w:rsidRPr="00D855A6">
        <w:rPr>
          <w:rFonts w:ascii="Bookman Old Style" w:hAnsi="Bookman Old Style"/>
          <w:lang w:val="sv-SE"/>
        </w:rPr>
        <w:t xml:space="preserve"> (Renstra)</w:t>
      </w:r>
      <w:r w:rsidRPr="00D855A6">
        <w:rPr>
          <w:rFonts w:ascii="Bookman Old Style" w:hAnsi="Bookman Old Style"/>
          <w:lang w:val="sv-SE"/>
        </w:rPr>
        <w:t xml:space="preserve"> Dinas Pendidikan, Pemuda, dan Olahraga Kabupaten Gunungkidul adalah :</w:t>
      </w:r>
    </w:p>
    <w:p w:rsidR="000219C7" w:rsidRPr="00D855A6" w:rsidRDefault="000219C7" w:rsidP="008C4BED">
      <w:pPr>
        <w:numPr>
          <w:ilvl w:val="0"/>
          <w:numId w:val="8"/>
        </w:numPr>
        <w:ind w:left="851" w:hanging="494"/>
        <w:jc w:val="both"/>
        <w:rPr>
          <w:rFonts w:ascii="Bookman Old Style" w:hAnsi="Bookman Old Style"/>
          <w:lang w:val="sv-SE"/>
        </w:rPr>
      </w:pPr>
      <w:r w:rsidRPr="00D855A6">
        <w:rPr>
          <w:rFonts w:ascii="Bookman Old Style" w:hAnsi="Bookman Old Style"/>
        </w:rPr>
        <w:t>Undang-Undang Nomor 15 Tahun 1950 te</w:t>
      </w:r>
      <w:r w:rsidR="00ED61BC" w:rsidRPr="00D855A6">
        <w:rPr>
          <w:rFonts w:ascii="Bookman Old Style" w:hAnsi="Bookman Old Style"/>
        </w:rPr>
        <w:t xml:space="preserve">ntang Pembentukan Daerah-Daerah </w:t>
      </w:r>
      <w:r w:rsidRPr="00D855A6">
        <w:rPr>
          <w:rFonts w:ascii="Bookman Old Style" w:hAnsi="Bookman Old Style"/>
        </w:rPr>
        <w:t>Kabupaten dalam Lingkun</w:t>
      </w:r>
      <w:r w:rsidR="00ED61BC" w:rsidRPr="00D855A6">
        <w:rPr>
          <w:rFonts w:ascii="Bookman Old Style" w:hAnsi="Bookman Old Style"/>
        </w:rPr>
        <w:t>gan Daerah Istimewa Yogy</w:t>
      </w:r>
      <w:r w:rsidR="00843EEA" w:rsidRPr="00D855A6">
        <w:rPr>
          <w:rFonts w:ascii="Bookman Old Style" w:hAnsi="Bookman Old Style"/>
        </w:rPr>
        <w:t xml:space="preserve">akarta, </w:t>
      </w:r>
      <w:proofErr w:type="gramStart"/>
      <w:r w:rsidR="00843EEA" w:rsidRPr="00D855A6">
        <w:rPr>
          <w:rFonts w:ascii="Bookman Old Style" w:hAnsi="Bookman Old Style"/>
        </w:rPr>
        <w:t>j</w:t>
      </w:r>
      <w:r w:rsidR="00ED61BC" w:rsidRPr="00D855A6">
        <w:rPr>
          <w:rFonts w:ascii="Bookman Old Style" w:hAnsi="Bookman Old Style"/>
        </w:rPr>
        <w:t>o</w:t>
      </w:r>
      <w:proofErr w:type="gramEnd"/>
      <w:r w:rsidR="00843EEA" w:rsidRPr="00D855A6">
        <w:rPr>
          <w:rFonts w:ascii="Bookman Old Style" w:hAnsi="Bookman Old Style"/>
        </w:rPr>
        <w:t>. Peraturan Pemerintah Nomor 32 Tahun 1950;</w:t>
      </w:r>
    </w:p>
    <w:p w:rsidR="000219C7" w:rsidRPr="00D855A6" w:rsidRDefault="000219C7" w:rsidP="008C4BED">
      <w:pPr>
        <w:pStyle w:val="ListParagraph"/>
        <w:numPr>
          <w:ilvl w:val="0"/>
          <w:numId w:val="8"/>
        </w:numPr>
        <w:ind w:left="851" w:hanging="494"/>
        <w:jc w:val="both"/>
        <w:rPr>
          <w:rFonts w:ascii="Bookman Old Style" w:hAnsi="Bookman Old Style"/>
        </w:rPr>
      </w:pPr>
      <w:r w:rsidRPr="00D855A6">
        <w:rPr>
          <w:rFonts w:ascii="Bookman Old Style" w:hAnsi="Bookman Old Style"/>
        </w:rPr>
        <w:t>Undang-undang Nomor 25 Tahun 2004 tentang Sistem Perencanaan  Pembangunan Nasional</w:t>
      </w:r>
      <w:r w:rsidRPr="00D855A6">
        <w:rPr>
          <w:rFonts w:ascii="Bookman Old Style" w:hAnsi="Bookman Old Style"/>
          <w:lang w:val="id-ID"/>
        </w:rPr>
        <w:t>;</w:t>
      </w:r>
    </w:p>
    <w:p w:rsidR="008C6243" w:rsidRPr="00D855A6" w:rsidRDefault="008C6243" w:rsidP="008C6243">
      <w:pPr>
        <w:pStyle w:val="ListParagraph"/>
        <w:numPr>
          <w:ilvl w:val="0"/>
          <w:numId w:val="8"/>
        </w:numPr>
        <w:ind w:left="851" w:hanging="494"/>
        <w:jc w:val="both"/>
        <w:rPr>
          <w:rFonts w:ascii="Bookman Old Style" w:hAnsi="Bookman Old Style"/>
          <w:lang w:val="sv-SE"/>
        </w:rPr>
      </w:pPr>
      <w:r w:rsidRPr="00D855A6">
        <w:rPr>
          <w:rFonts w:ascii="Bookman Old Style" w:hAnsi="Bookman Old Style"/>
          <w:lang w:val="sv-SE"/>
        </w:rPr>
        <w:t>Undang-Undang Nomor 33 Tahun  2004 tentang Perimbangan Keuangan Antara Pemerintah Pusat dan Pemerintahan Daerah</w:t>
      </w:r>
      <w:r w:rsidRPr="00D855A6">
        <w:rPr>
          <w:rFonts w:ascii="Bookman Old Style" w:hAnsi="Bookman Old Style"/>
          <w:lang w:val="id-ID"/>
        </w:rPr>
        <w:t>;</w:t>
      </w:r>
    </w:p>
    <w:p w:rsidR="000219C7" w:rsidRPr="00D855A6" w:rsidRDefault="000219C7" w:rsidP="008C4BED">
      <w:pPr>
        <w:pStyle w:val="ListParagraph"/>
        <w:numPr>
          <w:ilvl w:val="0"/>
          <w:numId w:val="8"/>
        </w:numPr>
        <w:ind w:left="851" w:hanging="494"/>
        <w:jc w:val="both"/>
        <w:rPr>
          <w:rFonts w:ascii="Bookman Old Style" w:hAnsi="Bookman Old Style"/>
        </w:rPr>
      </w:pPr>
      <w:r w:rsidRPr="00D855A6">
        <w:rPr>
          <w:rFonts w:ascii="Bookman Old Style" w:hAnsi="Bookman Old Style"/>
        </w:rPr>
        <w:t>Undang-Undang Nomor 2</w:t>
      </w:r>
      <w:r w:rsidR="008C6243">
        <w:rPr>
          <w:rFonts w:ascii="Bookman Old Style" w:hAnsi="Bookman Old Style"/>
          <w:lang w:val="id-ID"/>
        </w:rPr>
        <w:t>3</w:t>
      </w:r>
      <w:r w:rsidRPr="00D855A6">
        <w:rPr>
          <w:rFonts w:ascii="Bookman Old Style" w:hAnsi="Bookman Old Style"/>
        </w:rPr>
        <w:t xml:space="preserve"> Tahun 20</w:t>
      </w:r>
      <w:r w:rsidR="008C6243">
        <w:rPr>
          <w:rFonts w:ascii="Bookman Old Style" w:hAnsi="Bookman Old Style"/>
          <w:lang w:val="id-ID"/>
        </w:rPr>
        <w:t>1</w:t>
      </w:r>
      <w:r w:rsidRPr="00D855A6">
        <w:rPr>
          <w:rFonts w:ascii="Bookman Old Style" w:hAnsi="Bookman Old Style"/>
        </w:rPr>
        <w:t>4 tentang Pemerintahan Daerah sebagaimana telah diubah beberapa kali terakhir dengan  Un</w:t>
      </w:r>
      <w:r w:rsidR="00843EEA" w:rsidRPr="00D855A6">
        <w:rPr>
          <w:rFonts w:ascii="Bookman Old Style" w:hAnsi="Bookman Old Style"/>
        </w:rPr>
        <w:t xml:space="preserve">dang-Undang Nomor </w:t>
      </w:r>
      <w:r w:rsidR="008C6243">
        <w:rPr>
          <w:rFonts w:ascii="Bookman Old Style" w:hAnsi="Bookman Old Style"/>
          <w:lang w:val="id-ID"/>
        </w:rPr>
        <w:t>9</w:t>
      </w:r>
      <w:r w:rsidR="00843EEA" w:rsidRPr="00D855A6">
        <w:rPr>
          <w:rFonts w:ascii="Bookman Old Style" w:hAnsi="Bookman Old Style"/>
        </w:rPr>
        <w:t xml:space="preserve"> Tahun 20</w:t>
      </w:r>
      <w:r w:rsidR="008C6243">
        <w:rPr>
          <w:rFonts w:ascii="Bookman Old Style" w:hAnsi="Bookman Old Style"/>
          <w:lang w:val="id-ID"/>
        </w:rPr>
        <w:t>15</w:t>
      </w:r>
      <w:r w:rsidR="00843EEA" w:rsidRPr="00D855A6">
        <w:rPr>
          <w:rFonts w:ascii="Bookman Old Style" w:hAnsi="Bookman Old Style"/>
        </w:rPr>
        <w:t>;</w:t>
      </w:r>
    </w:p>
    <w:p w:rsidR="009027E1" w:rsidRPr="00D855A6" w:rsidRDefault="000219C7" w:rsidP="008C4BED">
      <w:pPr>
        <w:pStyle w:val="ListParagraph"/>
        <w:numPr>
          <w:ilvl w:val="0"/>
          <w:numId w:val="8"/>
        </w:numPr>
        <w:ind w:left="851" w:hanging="494"/>
        <w:jc w:val="both"/>
        <w:rPr>
          <w:rFonts w:ascii="Bookman Old Style" w:hAnsi="Bookman Old Style"/>
        </w:rPr>
      </w:pPr>
      <w:r w:rsidRPr="00D855A6">
        <w:rPr>
          <w:rFonts w:ascii="Bookman Old Style" w:hAnsi="Bookman Old Style"/>
        </w:rPr>
        <w:t>Peraturan Presiden Nomor 5 Tahun 2010 tentang Rencana Pembangunan Jangka Menengah Nasional Tahun 2010 - 201</w:t>
      </w:r>
      <w:r w:rsidRPr="00D855A6">
        <w:rPr>
          <w:rFonts w:ascii="Bookman Old Style" w:hAnsi="Bookman Old Style"/>
          <w:lang w:val="id-ID"/>
        </w:rPr>
        <w:t>4</w:t>
      </w:r>
      <w:r w:rsidRPr="00D855A6">
        <w:rPr>
          <w:rFonts w:ascii="Bookman Old Style" w:hAnsi="Bookman Old Style"/>
        </w:rPr>
        <w:t>;</w:t>
      </w:r>
    </w:p>
    <w:p w:rsidR="00FE03D2" w:rsidRPr="00D855A6" w:rsidRDefault="000219C7" w:rsidP="008C4BED">
      <w:pPr>
        <w:pStyle w:val="ListParagraph"/>
        <w:numPr>
          <w:ilvl w:val="0"/>
          <w:numId w:val="8"/>
        </w:numPr>
        <w:ind w:left="851" w:hanging="494"/>
        <w:jc w:val="both"/>
        <w:rPr>
          <w:rFonts w:ascii="Bookman Old Style" w:hAnsi="Bookman Old Style"/>
          <w:lang w:val="sv-SE"/>
        </w:rPr>
      </w:pPr>
      <w:r w:rsidRPr="00D855A6">
        <w:rPr>
          <w:rFonts w:ascii="Bookman Old Style" w:hAnsi="Bookman Old Style"/>
          <w:lang w:val="sv-SE"/>
        </w:rPr>
        <w:t xml:space="preserve">Peraturan Menteri </w:t>
      </w:r>
      <w:r w:rsidR="00843EEA" w:rsidRPr="00D855A6">
        <w:rPr>
          <w:rFonts w:ascii="Bookman Old Style" w:hAnsi="Bookman Old Style"/>
          <w:lang w:val="sv-SE"/>
        </w:rPr>
        <w:t xml:space="preserve">Pendidikan Nasional Nomor 48 Tahun 2010 tentang Rencana Strategis Pembangunan Pendidikan </w:t>
      </w:r>
      <w:r w:rsidR="00FE03D2" w:rsidRPr="00D855A6">
        <w:rPr>
          <w:rFonts w:ascii="Bookman Old Style" w:hAnsi="Bookman Old Style"/>
          <w:lang w:val="sv-SE"/>
        </w:rPr>
        <w:t>Nasional Tahun 2010-2014;</w:t>
      </w:r>
    </w:p>
    <w:p w:rsidR="000219C7" w:rsidRPr="00D855A6" w:rsidRDefault="00B179A8" w:rsidP="008C4BED">
      <w:pPr>
        <w:pStyle w:val="ListParagraph"/>
        <w:numPr>
          <w:ilvl w:val="0"/>
          <w:numId w:val="8"/>
        </w:numPr>
        <w:ind w:left="851" w:hanging="494"/>
        <w:jc w:val="both"/>
        <w:rPr>
          <w:rFonts w:ascii="Bookman Old Style" w:hAnsi="Bookman Old Style"/>
          <w:lang w:val="sv-SE"/>
        </w:rPr>
      </w:pPr>
      <w:r w:rsidRPr="00D855A6">
        <w:rPr>
          <w:rFonts w:ascii="Bookman Old Style" w:hAnsi="Bookman Old Style"/>
          <w:lang w:val="sv-SE"/>
        </w:rPr>
        <w:t>Peraturan Menteri Dalam N</w:t>
      </w:r>
      <w:r w:rsidR="000219C7" w:rsidRPr="00D855A6">
        <w:rPr>
          <w:rFonts w:ascii="Bookman Old Style" w:hAnsi="Bookman Old Style"/>
          <w:lang w:val="sv-SE"/>
        </w:rPr>
        <w:t>egeri  Nomor 54 Tahun 2010 tentang Pelaksanaan Peraturan Pemerintah Nomor 8 Tahun 2008 tentang Tahapan, Tata Cara Penyusunan, Pengendali</w:t>
      </w:r>
      <w:r w:rsidRPr="00D855A6">
        <w:rPr>
          <w:rFonts w:ascii="Bookman Old Style" w:hAnsi="Bookman Old Style"/>
          <w:lang w:val="sv-SE"/>
        </w:rPr>
        <w:t>an dan Evaluasi Pelaksanaan Renc</w:t>
      </w:r>
      <w:r w:rsidR="000219C7" w:rsidRPr="00D855A6">
        <w:rPr>
          <w:rFonts w:ascii="Bookman Old Style" w:hAnsi="Bookman Old Style"/>
          <w:lang w:val="sv-SE"/>
        </w:rPr>
        <w:t>ana Pembangunan Daerah;</w:t>
      </w:r>
    </w:p>
    <w:p w:rsidR="000219C7" w:rsidRPr="00D855A6" w:rsidRDefault="000219C7" w:rsidP="008C4BED">
      <w:pPr>
        <w:pStyle w:val="ListParagraph"/>
        <w:numPr>
          <w:ilvl w:val="0"/>
          <w:numId w:val="8"/>
        </w:numPr>
        <w:ind w:left="851" w:hanging="494"/>
        <w:jc w:val="both"/>
        <w:rPr>
          <w:rFonts w:ascii="Bookman Old Style" w:hAnsi="Bookman Old Style"/>
          <w:lang w:val="sv-SE"/>
        </w:rPr>
      </w:pPr>
      <w:r w:rsidRPr="00D855A6">
        <w:rPr>
          <w:rFonts w:ascii="Bookman Old Style" w:hAnsi="Bookman Old Style"/>
          <w:lang w:val="sv-SE"/>
        </w:rPr>
        <w:t>Peraturan Daerah Kabupate</w:t>
      </w:r>
      <w:r w:rsidR="00FE03D2" w:rsidRPr="00D855A6">
        <w:rPr>
          <w:rFonts w:ascii="Bookman Old Style" w:hAnsi="Bookman Old Style"/>
          <w:lang w:val="sv-SE"/>
        </w:rPr>
        <w:t>n Gunungkidul Nomor 2 Tahun 2008</w:t>
      </w:r>
      <w:r w:rsidRPr="00D855A6">
        <w:rPr>
          <w:rFonts w:ascii="Bookman Old Style" w:hAnsi="Bookman Old Style"/>
          <w:lang w:val="sv-SE"/>
        </w:rPr>
        <w:t xml:space="preserve"> tentang Urusan Pemerintahan Daerah Sebagaiman</w:t>
      </w:r>
      <w:r w:rsidR="00FE03D2" w:rsidRPr="00D855A6">
        <w:rPr>
          <w:rFonts w:ascii="Bookman Old Style" w:hAnsi="Bookman Old Style"/>
          <w:lang w:val="sv-SE"/>
        </w:rPr>
        <w:t>a</w:t>
      </w:r>
      <w:r w:rsidRPr="00D855A6">
        <w:rPr>
          <w:rFonts w:ascii="Bookman Old Style" w:hAnsi="Bookman Old Style"/>
          <w:lang w:val="sv-SE"/>
        </w:rPr>
        <w:t xml:space="preserve"> telah </w:t>
      </w:r>
      <w:r w:rsidR="00B179A8" w:rsidRPr="00D855A6">
        <w:rPr>
          <w:rFonts w:ascii="Bookman Old Style" w:hAnsi="Bookman Old Style"/>
          <w:lang w:val="sv-SE"/>
        </w:rPr>
        <w:t>diubah den</w:t>
      </w:r>
      <w:r w:rsidR="00FE03D2" w:rsidRPr="00D855A6">
        <w:rPr>
          <w:rFonts w:ascii="Bookman Old Style" w:hAnsi="Bookman Old Style"/>
          <w:lang w:val="sv-SE"/>
        </w:rPr>
        <w:t>gan Peraturan D</w:t>
      </w:r>
      <w:r w:rsidR="00B179A8" w:rsidRPr="00D855A6">
        <w:rPr>
          <w:rFonts w:ascii="Bookman Old Style" w:hAnsi="Bookman Old Style"/>
          <w:lang w:val="sv-SE"/>
        </w:rPr>
        <w:t>aerah K</w:t>
      </w:r>
      <w:r w:rsidRPr="00D855A6">
        <w:rPr>
          <w:rFonts w:ascii="Bookman Old Style" w:hAnsi="Bookman Old Style"/>
          <w:lang w:val="sv-SE"/>
        </w:rPr>
        <w:t>abupaten Gunungkidul Nomor 8 Tahun 2010;</w:t>
      </w:r>
    </w:p>
    <w:p w:rsidR="000219C7" w:rsidRPr="00D855A6" w:rsidRDefault="00B179A8" w:rsidP="008C4BED">
      <w:pPr>
        <w:pStyle w:val="ListParagraph"/>
        <w:numPr>
          <w:ilvl w:val="0"/>
          <w:numId w:val="8"/>
        </w:numPr>
        <w:ind w:left="851" w:hanging="494"/>
        <w:jc w:val="both"/>
        <w:rPr>
          <w:rFonts w:ascii="Bookman Old Style" w:hAnsi="Bookman Old Style"/>
          <w:lang w:val="sv-SE"/>
        </w:rPr>
      </w:pPr>
      <w:r w:rsidRPr="00D855A6">
        <w:rPr>
          <w:rFonts w:ascii="Bookman Old Style" w:hAnsi="Bookman Old Style"/>
          <w:lang w:val="sv-SE"/>
        </w:rPr>
        <w:t>Peraturan Daerah K</w:t>
      </w:r>
      <w:r w:rsidR="000219C7" w:rsidRPr="00D855A6">
        <w:rPr>
          <w:rFonts w:ascii="Bookman Old Style" w:hAnsi="Bookman Old Style"/>
          <w:lang w:val="sv-SE"/>
        </w:rPr>
        <w:t>abupaten Gunungkidul Nomor 2 Tahun 2010 tentang Rencana Pembangunan Jangka Panjang Daerah (RPJPD) Kabupaten Gunungkidul Tahun 2005 – 2025;</w:t>
      </w:r>
    </w:p>
    <w:p w:rsidR="000219C7" w:rsidRPr="00D855A6" w:rsidRDefault="00A45495" w:rsidP="008C4BED">
      <w:pPr>
        <w:pStyle w:val="ListParagraph"/>
        <w:numPr>
          <w:ilvl w:val="0"/>
          <w:numId w:val="8"/>
        </w:numPr>
        <w:ind w:left="851" w:hanging="494"/>
        <w:jc w:val="both"/>
        <w:rPr>
          <w:rFonts w:ascii="Bookman Old Style" w:hAnsi="Bookman Old Style"/>
          <w:lang w:val="sv-SE"/>
        </w:rPr>
      </w:pPr>
      <w:r>
        <w:rPr>
          <w:rFonts w:ascii="Bookman Old Style" w:hAnsi="Bookman Old Style"/>
          <w:lang w:val="id-ID"/>
        </w:rPr>
        <w:t xml:space="preserve">Peraturan Daerah Nomor 15 Tahun 2013 tentang Perubahan atas </w:t>
      </w:r>
      <w:r w:rsidR="00FE03D2" w:rsidRPr="00D855A6">
        <w:rPr>
          <w:rFonts w:ascii="Bookman Old Style" w:hAnsi="Bookman Old Style"/>
          <w:lang w:val="sv-SE"/>
        </w:rPr>
        <w:t>Peraturan Daerah K</w:t>
      </w:r>
      <w:r w:rsidR="000219C7" w:rsidRPr="00D855A6">
        <w:rPr>
          <w:rFonts w:ascii="Bookman Old Style" w:hAnsi="Bookman Old Style"/>
          <w:lang w:val="sv-SE"/>
        </w:rPr>
        <w:t>abupaten Gunungkidul Nomor 17 Tahun 2010 tentang Rencana Pembangunan Jangka Mene</w:t>
      </w:r>
      <w:r w:rsidR="00FE03D2" w:rsidRPr="00D855A6">
        <w:rPr>
          <w:rFonts w:ascii="Bookman Old Style" w:hAnsi="Bookman Old Style"/>
          <w:lang w:val="sv-SE"/>
        </w:rPr>
        <w:t>n</w:t>
      </w:r>
      <w:r w:rsidR="000219C7" w:rsidRPr="00D855A6">
        <w:rPr>
          <w:rFonts w:ascii="Bookman Old Style" w:hAnsi="Bookman Old Style"/>
          <w:lang w:val="sv-SE"/>
        </w:rPr>
        <w:t>gah  Daerah (RPJMD) Kabupate</w:t>
      </w:r>
      <w:r w:rsidR="00073F29">
        <w:rPr>
          <w:rFonts w:ascii="Bookman Old Style" w:hAnsi="Bookman Old Style"/>
          <w:lang w:val="sv-SE"/>
        </w:rPr>
        <w:t>n Gunungkidul Tahun 2010 – 2015</w:t>
      </w:r>
      <w:r w:rsidR="00073F29">
        <w:rPr>
          <w:rFonts w:ascii="Bookman Old Style" w:hAnsi="Bookman Old Style"/>
          <w:lang w:val="id-ID"/>
        </w:rPr>
        <w:t>;</w:t>
      </w:r>
    </w:p>
    <w:p w:rsidR="000219C7" w:rsidRPr="00AE42F3" w:rsidRDefault="000219C7">
      <w:pPr>
        <w:rPr>
          <w:rFonts w:ascii="Bookman Old Style" w:hAnsi="Bookman Old Style"/>
          <w:lang w:val="sv-SE"/>
        </w:rPr>
      </w:pPr>
    </w:p>
    <w:p w:rsidR="000219C7" w:rsidRPr="00AE42F3" w:rsidRDefault="000219C7" w:rsidP="00EE3AC5">
      <w:pPr>
        <w:pStyle w:val="ListParagraph"/>
        <w:numPr>
          <w:ilvl w:val="0"/>
          <w:numId w:val="1"/>
        </w:numPr>
        <w:spacing w:after="200"/>
        <w:ind w:left="357" w:hanging="357"/>
        <w:jc w:val="both"/>
        <w:rPr>
          <w:rFonts w:ascii="Bookman Old Style" w:hAnsi="Bookman Old Style"/>
          <w:bCs/>
        </w:rPr>
      </w:pPr>
      <w:r w:rsidRPr="00AE42F3">
        <w:rPr>
          <w:rFonts w:ascii="Bookman Old Style" w:hAnsi="Bookman Old Style"/>
          <w:bCs/>
        </w:rPr>
        <w:t>MAKSUD DAN TUJUAN</w:t>
      </w:r>
    </w:p>
    <w:p w:rsidR="00EE3AC5" w:rsidRPr="00D855A6" w:rsidRDefault="000219C7" w:rsidP="007D2F27">
      <w:pPr>
        <w:spacing w:after="200"/>
        <w:ind w:left="357"/>
        <w:jc w:val="both"/>
        <w:rPr>
          <w:rFonts w:ascii="Bookman Old Style" w:hAnsi="Bookman Old Style"/>
        </w:rPr>
      </w:pPr>
      <w:proofErr w:type="gramStart"/>
      <w:r w:rsidRPr="00D855A6">
        <w:rPr>
          <w:rFonts w:ascii="Bookman Old Style" w:hAnsi="Bookman Old Style"/>
        </w:rPr>
        <w:t>Maksud penyusunan Ren</w:t>
      </w:r>
      <w:r w:rsidR="00EE3AC5" w:rsidRPr="00D855A6">
        <w:rPr>
          <w:rFonts w:ascii="Bookman Old Style" w:hAnsi="Bookman Old Style"/>
        </w:rPr>
        <w:t>cana S</w:t>
      </w:r>
      <w:r w:rsidRPr="00D855A6">
        <w:rPr>
          <w:rFonts w:ascii="Bookman Old Style" w:hAnsi="Bookman Old Style"/>
        </w:rPr>
        <w:t>tra</w:t>
      </w:r>
      <w:r w:rsidR="00EE3AC5" w:rsidRPr="00D855A6">
        <w:rPr>
          <w:rFonts w:ascii="Bookman Old Style" w:hAnsi="Bookman Old Style"/>
        </w:rPr>
        <w:t>tegis</w:t>
      </w:r>
      <w:r w:rsidRPr="00D855A6">
        <w:rPr>
          <w:rFonts w:ascii="Bookman Old Style" w:hAnsi="Bookman Old Style"/>
        </w:rPr>
        <w:t xml:space="preserve"> Dinas Pendidikan, Pemuda, dan Olahraga </w:t>
      </w:r>
      <w:r w:rsidR="00EE3AC5" w:rsidRPr="00D855A6">
        <w:rPr>
          <w:rFonts w:ascii="Bookman Old Style" w:hAnsi="Bookman Old Style"/>
        </w:rPr>
        <w:t xml:space="preserve">adalah </w:t>
      </w:r>
      <w:r w:rsidRPr="00D855A6">
        <w:rPr>
          <w:rFonts w:ascii="Bookman Old Style" w:hAnsi="Bookman Old Style"/>
        </w:rPr>
        <w:t>untuk mengintegrasikan dan menciptakan keterpaduan, keserasian, dan mensinergikan program-program p</w:t>
      </w:r>
      <w:r w:rsidR="00EE3AC5" w:rsidRPr="00D855A6">
        <w:rPr>
          <w:rFonts w:ascii="Bookman Old Style" w:hAnsi="Bookman Old Style"/>
        </w:rPr>
        <w:t>embangunan di bidang pendidikan.</w:t>
      </w:r>
      <w:proofErr w:type="gramEnd"/>
      <w:r w:rsidRPr="00D855A6">
        <w:rPr>
          <w:rFonts w:ascii="Bookman Old Style" w:hAnsi="Bookman Old Style"/>
        </w:rPr>
        <w:t xml:space="preserve"> </w:t>
      </w:r>
    </w:p>
    <w:p w:rsidR="000219C7" w:rsidRPr="00D855A6" w:rsidRDefault="000219C7" w:rsidP="007D2F27">
      <w:pPr>
        <w:spacing w:after="120"/>
        <w:ind w:left="357"/>
        <w:jc w:val="both"/>
        <w:rPr>
          <w:rFonts w:ascii="Bookman Old Style" w:hAnsi="Bookman Old Style"/>
        </w:rPr>
      </w:pPr>
      <w:proofErr w:type="gramStart"/>
      <w:r w:rsidRPr="00D855A6">
        <w:rPr>
          <w:rFonts w:ascii="Bookman Old Style" w:hAnsi="Bookman Old Style"/>
        </w:rPr>
        <w:t>sedangkan</w:t>
      </w:r>
      <w:proofErr w:type="gramEnd"/>
      <w:r w:rsidRPr="00D855A6">
        <w:rPr>
          <w:rFonts w:ascii="Bookman Old Style" w:hAnsi="Bookman Old Style"/>
        </w:rPr>
        <w:t xml:space="preserve"> tujuan penyusunan Ren</w:t>
      </w:r>
      <w:r w:rsidR="007D2F27" w:rsidRPr="00D855A6">
        <w:rPr>
          <w:rFonts w:ascii="Bookman Old Style" w:hAnsi="Bookman Old Style"/>
        </w:rPr>
        <w:t>cana S</w:t>
      </w:r>
      <w:r w:rsidRPr="00D855A6">
        <w:rPr>
          <w:rFonts w:ascii="Bookman Old Style" w:hAnsi="Bookman Old Style"/>
        </w:rPr>
        <w:t>tra</w:t>
      </w:r>
      <w:r w:rsidR="007D2F27" w:rsidRPr="00D855A6">
        <w:rPr>
          <w:rFonts w:ascii="Bookman Old Style" w:hAnsi="Bookman Old Style"/>
        </w:rPr>
        <w:t>tegis</w:t>
      </w:r>
      <w:r w:rsidRPr="00D855A6">
        <w:rPr>
          <w:rFonts w:ascii="Bookman Old Style" w:hAnsi="Bookman Old Style"/>
        </w:rPr>
        <w:t xml:space="preserve"> Dinas Pendidikan, Pemuda, dan Olahraga adalah:</w:t>
      </w:r>
    </w:p>
    <w:p w:rsidR="009027E1" w:rsidRPr="00D855A6" w:rsidRDefault="000219C7" w:rsidP="008038F8">
      <w:pPr>
        <w:numPr>
          <w:ilvl w:val="0"/>
          <w:numId w:val="6"/>
        </w:numPr>
        <w:spacing w:after="200"/>
        <w:jc w:val="both"/>
        <w:rPr>
          <w:rFonts w:ascii="Bookman Old Style" w:hAnsi="Bookman Old Style"/>
        </w:rPr>
      </w:pPr>
      <w:r w:rsidRPr="00D855A6">
        <w:rPr>
          <w:rFonts w:ascii="Bookman Old Style" w:hAnsi="Bookman Old Style"/>
        </w:rPr>
        <w:t>Menyediakan acuan resmi bagi sekolah-sekolah dalam menyusun R</w:t>
      </w:r>
      <w:r w:rsidR="007D2F27" w:rsidRPr="00D855A6">
        <w:rPr>
          <w:rFonts w:ascii="Bookman Old Style" w:hAnsi="Bookman Old Style"/>
        </w:rPr>
        <w:t>KAS (Rencana Kerja dan Anggaran Sekolah)</w:t>
      </w:r>
      <w:r w:rsidRPr="00D855A6">
        <w:rPr>
          <w:rFonts w:ascii="Bookman Old Style" w:hAnsi="Bookman Old Style"/>
        </w:rPr>
        <w:t>, Ren</w:t>
      </w:r>
      <w:r w:rsidR="007D2F27" w:rsidRPr="00D855A6">
        <w:rPr>
          <w:rFonts w:ascii="Bookman Old Style" w:hAnsi="Bookman Old Style"/>
        </w:rPr>
        <w:t>cana Ker</w:t>
      </w:r>
      <w:r w:rsidRPr="00D855A6">
        <w:rPr>
          <w:rFonts w:ascii="Bookman Old Style" w:hAnsi="Bookman Old Style"/>
        </w:rPr>
        <w:t>ja SKPD</w:t>
      </w:r>
      <w:r w:rsidR="007D2F27" w:rsidRPr="00D855A6">
        <w:rPr>
          <w:rFonts w:ascii="Bookman Old Style" w:hAnsi="Bookman Old Style"/>
        </w:rPr>
        <w:t>,</w:t>
      </w:r>
      <w:r w:rsidRPr="00D855A6">
        <w:rPr>
          <w:rFonts w:ascii="Bookman Old Style" w:hAnsi="Bookman Old Style"/>
        </w:rPr>
        <w:t xml:space="preserve"> sekaligus merupakan acuan dalam penentuan pilihan program kegiatan tahunan sekolah yang akan dibahas dalam rangkaian forum musyawarah perencanaan pembangunan sekolah secara berjenjang</w:t>
      </w:r>
      <w:r w:rsidR="007D2F27" w:rsidRPr="00D855A6">
        <w:rPr>
          <w:rFonts w:ascii="Bookman Old Style" w:hAnsi="Bookman Old Style"/>
        </w:rPr>
        <w:t>,</w:t>
      </w:r>
      <w:r w:rsidRPr="00D855A6">
        <w:rPr>
          <w:rFonts w:ascii="Bookman Old Style" w:hAnsi="Bookman Old Style"/>
        </w:rPr>
        <w:t xml:space="preserve"> </w:t>
      </w:r>
      <w:r w:rsidR="007D2F27" w:rsidRPr="00D855A6">
        <w:rPr>
          <w:rFonts w:ascii="Bookman Old Style" w:hAnsi="Bookman Old Style"/>
        </w:rPr>
        <w:t>untuk</w:t>
      </w:r>
      <w:r w:rsidRPr="00D855A6">
        <w:rPr>
          <w:rFonts w:ascii="Bookman Old Style" w:hAnsi="Bookman Old Style"/>
        </w:rPr>
        <w:t xml:space="preserve"> mengantisipasi perubahan yang menuntut para pelaku pendidikan </w:t>
      </w:r>
      <w:r w:rsidR="007D2F27" w:rsidRPr="00D855A6">
        <w:rPr>
          <w:rFonts w:ascii="Bookman Old Style" w:hAnsi="Bookman Old Style"/>
        </w:rPr>
        <w:t>agar</w:t>
      </w:r>
      <w:r w:rsidRPr="00D855A6">
        <w:rPr>
          <w:rFonts w:ascii="Bookman Old Style" w:hAnsi="Bookman Old Style"/>
        </w:rPr>
        <w:t xml:space="preserve"> dapat mensikapi secara cepat dan tepat.</w:t>
      </w:r>
    </w:p>
    <w:p w:rsidR="000219C7" w:rsidRPr="00D855A6" w:rsidRDefault="000219C7" w:rsidP="007D2F27">
      <w:pPr>
        <w:numPr>
          <w:ilvl w:val="0"/>
          <w:numId w:val="6"/>
        </w:numPr>
        <w:spacing w:before="120" w:after="200"/>
        <w:ind w:hanging="357"/>
        <w:jc w:val="both"/>
        <w:rPr>
          <w:rFonts w:ascii="Bookman Old Style" w:hAnsi="Bookman Old Style"/>
        </w:rPr>
      </w:pPr>
      <w:r w:rsidRPr="00D855A6">
        <w:rPr>
          <w:rFonts w:ascii="Bookman Old Style" w:hAnsi="Bookman Old Style"/>
        </w:rPr>
        <w:t>Menyediakan acuan resmi ba</w:t>
      </w:r>
      <w:r w:rsidR="007D2F27" w:rsidRPr="00D855A6">
        <w:rPr>
          <w:rFonts w:ascii="Bookman Old Style" w:hAnsi="Bookman Old Style"/>
        </w:rPr>
        <w:t>gi seluruh jajaran sekolah dan Komite S</w:t>
      </w:r>
      <w:r w:rsidRPr="00D855A6">
        <w:rPr>
          <w:rFonts w:ascii="Bookman Old Style" w:hAnsi="Bookman Old Style"/>
        </w:rPr>
        <w:t xml:space="preserve">ekolah dalam menentukan prioritas program dan kegiatan tahunan yang </w:t>
      </w:r>
      <w:proofErr w:type="gramStart"/>
      <w:r w:rsidRPr="00D855A6">
        <w:rPr>
          <w:rFonts w:ascii="Bookman Old Style" w:hAnsi="Bookman Old Style"/>
        </w:rPr>
        <w:t>akan</w:t>
      </w:r>
      <w:proofErr w:type="gramEnd"/>
      <w:r w:rsidRPr="00D855A6">
        <w:rPr>
          <w:rFonts w:ascii="Bookman Old Style" w:hAnsi="Bookman Old Style"/>
        </w:rPr>
        <w:t xml:space="preserve"> dibiayai dari APBD </w:t>
      </w:r>
      <w:r w:rsidR="007D2F27" w:rsidRPr="00D855A6">
        <w:rPr>
          <w:rFonts w:ascii="Bookman Old Style" w:hAnsi="Bookman Old Style"/>
        </w:rPr>
        <w:t xml:space="preserve">Kabupaten, </w:t>
      </w:r>
      <w:r w:rsidRPr="00D855A6">
        <w:rPr>
          <w:rFonts w:ascii="Bookman Old Style" w:hAnsi="Bookman Old Style"/>
        </w:rPr>
        <w:t>APBD Provinsi</w:t>
      </w:r>
      <w:r w:rsidR="007D2F27" w:rsidRPr="00D855A6">
        <w:rPr>
          <w:rFonts w:ascii="Bookman Old Style" w:hAnsi="Bookman Old Style"/>
        </w:rPr>
        <w:t>,</w:t>
      </w:r>
      <w:r w:rsidRPr="00D855A6">
        <w:rPr>
          <w:rFonts w:ascii="Bookman Old Style" w:hAnsi="Bookman Old Style"/>
        </w:rPr>
        <w:t xml:space="preserve"> dan APBN.</w:t>
      </w:r>
    </w:p>
    <w:p w:rsidR="000219C7" w:rsidRPr="00E03E17" w:rsidRDefault="000219C7" w:rsidP="007D2F27">
      <w:pPr>
        <w:numPr>
          <w:ilvl w:val="0"/>
          <w:numId w:val="6"/>
        </w:numPr>
        <w:spacing w:after="200"/>
        <w:jc w:val="both"/>
        <w:rPr>
          <w:rFonts w:ascii="Bookman Old Style" w:hAnsi="Bookman Old Style"/>
        </w:rPr>
      </w:pPr>
      <w:r w:rsidRPr="00D855A6">
        <w:rPr>
          <w:rFonts w:ascii="Bookman Old Style" w:hAnsi="Bookman Old Style"/>
        </w:rPr>
        <w:t xml:space="preserve">Menyediakan suatu tolok ukur untuk melakukan evaluasi kinerja tahunan setiap </w:t>
      </w:r>
      <w:r w:rsidR="007D2F27" w:rsidRPr="00D855A6">
        <w:rPr>
          <w:rFonts w:ascii="Bookman Old Style" w:hAnsi="Bookman Old Style"/>
        </w:rPr>
        <w:t>S</w:t>
      </w:r>
      <w:r w:rsidRPr="00D855A6">
        <w:rPr>
          <w:rFonts w:ascii="Bookman Old Style" w:hAnsi="Bookman Old Style"/>
        </w:rPr>
        <w:t xml:space="preserve">atuan </w:t>
      </w:r>
      <w:r w:rsidR="007D2F27" w:rsidRPr="00D855A6">
        <w:rPr>
          <w:rFonts w:ascii="Bookman Old Style" w:hAnsi="Bookman Old Style"/>
        </w:rPr>
        <w:t>Pendidikan (Sekolah).</w:t>
      </w:r>
    </w:p>
    <w:p w:rsidR="000219C7" w:rsidRPr="00D855A6" w:rsidRDefault="000219C7" w:rsidP="007D2F27">
      <w:pPr>
        <w:numPr>
          <w:ilvl w:val="0"/>
          <w:numId w:val="6"/>
        </w:numPr>
        <w:spacing w:after="200"/>
        <w:jc w:val="both"/>
        <w:rPr>
          <w:rFonts w:ascii="Bookman Old Style" w:hAnsi="Bookman Old Style"/>
        </w:rPr>
      </w:pPr>
      <w:r w:rsidRPr="00D855A6">
        <w:rPr>
          <w:rFonts w:ascii="Bookman Old Style" w:hAnsi="Bookman Old Style"/>
        </w:rPr>
        <w:t>Menyajikan gambaran kondisi umum pendidikan sekarang dalam konstelasi regional dan nasional</w:t>
      </w:r>
      <w:r w:rsidR="007D2F27" w:rsidRPr="00D855A6">
        <w:rPr>
          <w:rFonts w:ascii="Bookman Old Style" w:hAnsi="Bookman Old Style"/>
        </w:rPr>
        <w:t>,</w:t>
      </w:r>
      <w:r w:rsidRPr="00D855A6">
        <w:rPr>
          <w:rFonts w:ascii="Bookman Old Style" w:hAnsi="Bookman Old Style"/>
        </w:rPr>
        <w:t xml:space="preserve"> sekaligus memahami arah dan tujuan yang ingin dicapai dalam rangka mewujudkan </w:t>
      </w:r>
      <w:r w:rsidR="007D2F27" w:rsidRPr="00D855A6">
        <w:rPr>
          <w:rFonts w:ascii="Bookman Old Style" w:hAnsi="Bookman Old Style"/>
        </w:rPr>
        <w:t>V</w:t>
      </w:r>
      <w:r w:rsidRPr="00D855A6">
        <w:rPr>
          <w:rFonts w:ascii="Bookman Old Style" w:hAnsi="Bookman Old Style"/>
        </w:rPr>
        <w:t xml:space="preserve">isi dan </w:t>
      </w:r>
      <w:r w:rsidR="007D2F27" w:rsidRPr="00D855A6">
        <w:rPr>
          <w:rFonts w:ascii="Bookman Old Style" w:hAnsi="Bookman Old Style"/>
        </w:rPr>
        <w:t>M</w:t>
      </w:r>
      <w:r w:rsidRPr="00D855A6">
        <w:rPr>
          <w:rFonts w:ascii="Bookman Old Style" w:hAnsi="Bookman Old Style"/>
        </w:rPr>
        <w:t>isi Dinas Pendidikan, Pemuda, dan Olahraga.</w:t>
      </w:r>
    </w:p>
    <w:p w:rsidR="000219C7" w:rsidRPr="00D855A6" w:rsidRDefault="000219C7" w:rsidP="007D2F27">
      <w:pPr>
        <w:numPr>
          <w:ilvl w:val="0"/>
          <w:numId w:val="6"/>
        </w:numPr>
        <w:spacing w:after="200"/>
        <w:jc w:val="both"/>
        <w:rPr>
          <w:rFonts w:ascii="Bookman Old Style" w:hAnsi="Bookman Old Style"/>
        </w:rPr>
      </w:pPr>
      <w:r w:rsidRPr="00D855A6">
        <w:rPr>
          <w:rFonts w:ascii="Bookman Old Style" w:hAnsi="Bookman Old Style"/>
        </w:rPr>
        <w:t>Memudahkan seluruh jajaran aparatur Pendidikan dalam mencapai tujuan dengan cara menyusun program dan kegiatan secara terpadu, terarah</w:t>
      </w:r>
      <w:proofErr w:type="gramStart"/>
      <w:r w:rsidRPr="00D855A6">
        <w:rPr>
          <w:rFonts w:ascii="Bookman Old Style" w:hAnsi="Bookman Old Style"/>
        </w:rPr>
        <w:t>,  dan</w:t>
      </w:r>
      <w:proofErr w:type="gramEnd"/>
      <w:r w:rsidRPr="00D855A6">
        <w:rPr>
          <w:rFonts w:ascii="Bookman Old Style" w:hAnsi="Bookman Old Style"/>
        </w:rPr>
        <w:t xml:space="preserve"> terukur.</w:t>
      </w:r>
    </w:p>
    <w:p w:rsidR="000219C7" w:rsidRPr="00D855A6" w:rsidRDefault="000219C7" w:rsidP="007D2F27">
      <w:pPr>
        <w:numPr>
          <w:ilvl w:val="0"/>
          <w:numId w:val="6"/>
        </w:numPr>
        <w:spacing w:after="200"/>
        <w:jc w:val="both"/>
        <w:rPr>
          <w:rFonts w:ascii="Bookman Old Style" w:hAnsi="Bookman Old Style"/>
        </w:rPr>
      </w:pPr>
      <w:r w:rsidRPr="00D855A6">
        <w:rPr>
          <w:rFonts w:ascii="Bookman Old Style" w:hAnsi="Bookman Old Style"/>
        </w:rPr>
        <w:t xml:space="preserve">Memudahkan seluruh jajaran </w:t>
      </w:r>
      <w:r w:rsidR="007D2F27" w:rsidRPr="00D855A6">
        <w:rPr>
          <w:rFonts w:ascii="Bookman Old Style" w:hAnsi="Bookman Old Style"/>
        </w:rPr>
        <w:t>aparat Dinas Pendidikan, Pemuda</w:t>
      </w:r>
      <w:r w:rsidRPr="00D855A6">
        <w:rPr>
          <w:rFonts w:ascii="Bookman Old Style" w:hAnsi="Bookman Old Style"/>
        </w:rPr>
        <w:t xml:space="preserve">, dan Olahraga, </w:t>
      </w:r>
      <w:r w:rsidR="005C5F83" w:rsidRPr="00D855A6">
        <w:rPr>
          <w:rFonts w:ascii="Bookman Old Style" w:hAnsi="Bookman Old Style"/>
        </w:rPr>
        <w:t>juga</w:t>
      </w:r>
      <w:r w:rsidRPr="00D855A6">
        <w:rPr>
          <w:rFonts w:ascii="Bookman Old Style" w:hAnsi="Bookman Old Style"/>
        </w:rPr>
        <w:t xml:space="preserve"> sekolah untuk memahami arah kebijakan dan program serta kegiatan operasional tahunan dalam rentang waktu </w:t>
      </w:r>
      <w:proofErr w:type="gramStart"/>
      <w:r w:rsidRPr="00D855A6">
        <w:rPr>
          <w:rFonts w:ascii="Bookman Old Style" w:hAnsi="Bookman Old Style"/>
        </w:rPr>
        <w:t>lima</w:t>
      </w:r>
      <w:proofErr w:type="gramEnd"/>
      <w:r w:rsidRPr="00D855A6">
        <w:rPr>
          <w:rFonts w:ascii="Bookman Old Style" w:hAnsi="Bookman Old Style"/>
        </w:rPr>
        <w:t xml:space="preserve"> tahun.</w:t>
      </w:r>
    </w:p>
    <w:p w:rsidR="000219C7" w:rsidRPr="00D855A6" w:rsidRDefault="000219C7" w:rsidP="007D2F27">
      <w:pPr>
        <w:numPr>
          <w:ilvl w:val="0"/>
          <w:numId w:val="6"/>
        </w:numPr>
        <w:spacing w:after="200"/>
        <w:jc w:val="both"/>
        <w:rPr>
          <w:rFonts w:ascii="Bookman Old Style" w:hAnsi="Bookman Old Style"/>
          <w:lang w:val="sv-SE"/>
        </w:rPr>
      </w:pPr>
      <w:r w:rsidRPr="00D855A6">
        <w:rPr>
          <w:rFonts w:ascii="Bookman Old Style" w:hAnsi="Bookman Old Style"/>
          <w:lang w:val="sv-SE"/>
        </w:rPr>
        <w:t>Menjamin efektivitas para stakeholders pendidikan, agar dalam pelaksanaan program-program pendidik</w:t>
      </w:r>
      <w:r w:rsidR="005C5F83" w:rsidRPr="00D855A6">
        <w:rPr>
          <w:rFonts w:ascii="Bookman Old Style" w:hAnsi="Bookman Old Style"/>
          <w:lang w:val="sv-SE"/>
        </w:rPr>
        <w:t>an tetap dapat bersaing baik di</w:t>
      </w:r>
      <w:r w:rsidRPr="00D855A6">
        <w:rPr>
          <w:rFonts w:ascii="Bookman Old Style" w:hAnsi="Bookman Old Style"/>
          <w:lang w:val="sv-SE"/>
        </w:rPr>
        <w:t>tingkat regional</w:t>
      </w:r>
      <w:r w:rsidR="005C5F83" w:rsidRPr="00D855A6">
        <w:rPr>
          <w:rFonts w:ascii="Bookman Old Style" w:hAnsi="Bookman Old Style"/>
          <w:lang w:val="sv-SE"/>
        </w:rPr>
        <w:t>,</w:t>
      </w:r>
      <w:r w:rsidRPr="00D855A6">
        <w:rPr>
          <w:rFonts w:ascii="Bookman Old Style" w:hAnsi="Bookman Old Style"/>
          <w:lang w:val="sv-SE"/>
        </w:rPr>
        <w:t xml:space="preserve"> nasional maupun tingkat internasional.</w:t>
      </w:r>
    </w:p>
    <w:p w:rsidR="000219C7" w:rsidRPr="00D855A6" w:rsidRDefault="000219C7" w:rsidP="007D2F27">
      <w:pPr>
        <w:numPr>
          <w:ilvl w:val="0"/>
          <w:numId w:val="6"/>
        </w:numPr>
        <w:spacing w:after="200"/>
        <w:jc w:val="both"/>
        <w:rPr>
          <w:rFonts w:ascii="Bookman Old Style" w:hAnsi="Bookman Old Style"/>
          <w:lang w:val="sv-SE"/>
        </w:rPr>
      </w:pPr>
      <w:r w:rsidRPr="00D855A6">
        <w:rPr>
          <w:rFonts w:ascii="Bookman Old Style" w:hAnsi="Bookman Old Style"/>
          <w:lang w:val="sv-SE"/>
        </w:rPr>
        <w:lastRenderedPageBreak/>
        <w:t xml:space="preserve">Meningkatkan produktivitas </w:t>
      </w:r>
      <w:r w:rsidR="00AA575F" w:rsidRPr="00D855A6">
        <w:rPr>
          <w:rFonts w:ascii="Bookman Old Style" w:hAnsi="Bookman Old Style"/>
          <w:lang w:val="sv-SE"/>
        </w:rPr>
        <w:t>pendidikan sebagai tolok ukur ku</w:t>
      </w:r>
      <w:r w:rsidRPr="00D855A6">
        <w:rPr>
          <w:rFonts w:ascii="Bookman Old Style" w:hAnsi="Bookman Old Style"/>
          <w:lang w:val="sv-SE"/>
        </w:rPr>
        <w:t>alitas sumberdaya manusia</w:t>
      </w:r>
      <w:r w:rsidR="005C5F83" w:rsidRPr="00D855A6">
        <w:rPr>
          <w:rFonts w:ascii="Bookman Old Style" w:hAnsi="Bookman Old Style"/>
          <w:lang w:val="sv-SE"/>
        </w:rPr>
        <w:t>, agar</w:t>
      </w:r>
      <w:r w:rsidRPr="00D855A6">
        <w:rPr>
          <w:rFonts w:ascii="Bookman Old Style" w:hAnsi="Bookman Old Style"/>
          <w:lang w:val="sv-SE"/>
        </w:rPr>
        <w:t xml:space="preserve"> dapat menghasilkan keluaran-keluaran yang mampu berkompetisi di segala bidang.</w:t>
      </w:r>
    </w:p>
    <w:p w:rsidR="000219C7" w:rsidRPr="00D855A6" w:rsidRDefault="000219C7" w:rsidP="005C5F83">
      <w:pPr>
        <w:numPr>
          <w:ilvl w:val="0"/>
          <w:numId w:val="6"/>
        </w:numPr>
        <w:spacing w:after="200"/>
        <w:jc w:val="both"/>
        <w:rPr>
          <w:rFonts w:ascii="Bookman Old Style" w:hAnsi="Bookman Old Style"/>
        </w:rPr>
      </w:pPr>
      <w:r w:rsidRPr="00D855A6">
        <w:rPr>
          <w:rFonts w:ascii="Bookman Old Style" w:hAnsi="Bookman Old Style"/>
        </w:rPr>
        <w:t>Menjamin keterkaitan dan konsistensi antara perencanaan, penganggaran, pelaksanaan, dan pengendalian.</w:t>
      </w:r>
    </w:p>
    <w:p w:rsidR="000219C7" w:rsidRPr="00AE42F3" w:rsidRDefault="000219C7" w:rsidP="005C5F83">
      <w:pPr>
        <w:pStyle w:val="ListParagraph"/>
        <w:numPr>
          <w:ilvl w:val="0"/>
          <w:numId w:val="1"/>
        </w:numPr>
        <w:spacing w:after="200"/>
        <w:ind w:left="357" w:hanging="357"/>
        <w:jc w:val="both"/>
        <w:rPr>
          <w:rFonts w:ascii="Bookman Old Style" w:hAnsi="Bookman Old Style"/>
          <w:bCs/>
        </w:rPr>
      </w:pPr>
      <w:r w:rsidRPr="00AE42F3">
        <w:rPr>
          <w:rFonts w:ascii="Bookman Old Style" w:hAnsi="Bookman Old Style"/>
          <w:bCs/>
        </w:rPr>
        <w:t>SISTEMATIKA PENULISAN</w:t>
      </w:r>
    </w:p>
    <w:p w:rsidR="009027E1" w:rsidRPr="00D855A6" w:rsidRDefault="000219C7" w:rsidP="008038F8">
      <w:pPr>
        <w:spacing w:after="200"/>
        <w:ind w:left="357"/>
        <w:jc w:val="both"/>
        <w:rPr>
          <w:rFonts w:ascii="Bookman Old Style" w:hAnsi="Bookman Old Style"/>
        </w:rPr>
      </w:pPr>
      <w:r w:rsidRPr="00D855A6">
        <w:rPr>
          <w:rFonts w:ascii="Bookman Old Style" w:hAnsi="Bookman Old Style"/>
        </w:rPr>
        <w:t xml:space="preserve">Berdasarkan Undang-Undang Nomor 25 Tahun 2004 tentang Sistem Perencanaan Pembangunan Nasional, Renstra Dinas Pendidikan, Pemuda, dan Olahraga merupakan penjabaran Visi, Misi dan Program Pendidikan kedalam strategi </w:t>
      </w:r>
      <w:r w:rsidR="005C5F83" w:rsidRPr="00D855A6">
        <w:rPr>
          <w:rFonts w:ascii="Bookman Old Style" w:hAnsi="Bookman Old Style"/>
        </w:rPr>
        <w:t>P</w:t>
      </w:r>
      <w:r w:rsidRPr="00D855A6">
        <w:rPr>
          <w:rFonts w:ascii="Bookman Old Style" w:hAnsi="Bookman Old Style"/>
        </w:rPr>
        <w:t xml:space="preserve">embangunan </w:t>
      </w:r>
      <w:r w:rsidR="005C5F83" w:rsidRPr="00D855A6">
        <w:rPr>
          <w:rFonts w:ascii="Bookman Old Style" w:hAnsi="Bookman Old Style"/>
        </w:rPr>
        <w:t>P</w:t>
      </w:r>
      <w:r w:rsidRPr="00D855A6">
        <w:rPr>
          <w:rFonts w:ascii="Bookman Old Style" w:hAnsi="Bookman Old Style"/>
        </w:rPr>
        <w:t>endidikan</w:t>
      </w:r>
      <w:r w:rsidR="005C5F83" w:rsidRPr="00D855A6">
        <w:rPr>
          <w:rFonts w:ascii="Bookman Old Style" w:hAnsi="Bookman Old Style"/>
        </w:rPr>
        <w:t>,</w:t>
      </w:r>
      <w:r w:rsidRPr="00D855A6">
        <w:rPr>
          <w:rFonts w:ascii="Bookman Old Style" w:hAnsi="Bookman Old Style"/>
        </w:rPr>
        <w:t xml:space="preserve"> </w:t>
      </w:r>
      <w:r w:rsidR="005C5F83" w:rsidRPr="00D855A6">
        <w:rPr>
          <w:rFonts w:ascii="Bookman Old Style" w:hAnsi="Bookman Old Style"/>
        </w:rPr>
        <w:t>K</w:t>
      </w:r>
      <w:r w:rsidRPr="00D855A6">
        <w:rPr>
          <w:rFonts w:ascii="Bookman Old Style" w:hAnsi="Bookman Old Style"/>
        </w:rPr>
        <w:t xml:space="preserve">ebijakan </w:t>
      </w:r>
      <w:r w:rsidR="005C5F83" w:rsidRPr="00D855A6">
        <w:rPr>
          <w:rFonts w:ascii="Bookman Old Style" w:hAnsi="Bookman Old Style"/>
        </w:rPr>
        <w:t>U</w:t>
      </w:r>
      <w:r w:rsidRPr="00D855A6">
        <w:rPr>
          <w:rFonts w:ascii="Bookman Old Style" w:hAnsi="Bookman Old Style"/>
        </w:rPr>
        <w:t xml:space="preserve">mum, </w:t>
      </w:r>
      <w:r w:rsidR="005C5F83" w:rsidRPr="00D855A6">
        <w:rPr>
          <w:rFonts w:ascii="Bookman Old Style" w:hAnsi="Bookman Old Style"/>
        </w:rPr>
        <w:t>P</w:t>
      </w:r>
      <w:r w:rsidRPr="00D855A6">
        <w:rPr>
          <w:rFonts w:ascii="Bookman Old Style" w:hAnsi="Bookman Old Style"/>
        </w:rPr>
        <w:t xml:space="preserve">rogram </w:t>
      </w:r>
      <w:r w:rsidR="005C5F83" w:rsidRPr="00D855A6">
        <w:rPr>
          <w:rFonts w:ascii="Bookman Old Style" w:hAnsi="Bookman Old Style"/>
        </w:rPr>
        <w:t>P</w:t>
      </w:r>
      <w:r w:rsidRPr="00D855A6">
        <w:rPr>
          <w:rFonts w:ascii="Bookman Old Style" w:hAnsi="Bookman Old Style"/>
        </w:rPr>
        <w:t xml:space="preserve">rioritas </w:t>
      </w:r>
      <w:r w:rsidR="005C5F83" w:rsidRPr="00D855A6">
        <w:rPr>
          <w:rFonts w:ascii="Bookman Old Style" w:hAnsi="Bookman Old Style"/>
        </w:rPr>
        <w:t>P</w:t>
      </w:r>
      <w:r w:rsidRPr="00D855A6">
        <w:rPr>
          <w:rFonts w:ascii="Bookman Old Style" w:hAnsi="Bookman Old Style"/>
        </w:rPr>
        <w:t xml:space="preserve">endidikan dan </w:t>
      </w:r>
      <w:r w:rsidR="005C5F83" w:rsidRPr="00D855A6">
        <w:rPr>
          <w:rFonts w:ascii="Bookman Old Style" w:hAnsi="Bookman Old Style"/>
        </w:rPr>
        <w:t>A</w:t>
      </w:r>
      <w:r w:rsidRPr="00D855A6">
        <w:rPr>
          <w:rFonts w:ascii="Bookman Old Style" w:hAnsi="Bookman Old Style"/>
        </w:rPr>
        <w:t xml:space="preserve">rah </w:t>
      </w:r>
      <w:r w:rsidR="005C5F83" w:rsidRPr="00D855A6">
        <w:rPr>
          <w:rFonts w:ascii="Bookman Old Style" w:hAnsi="Bookman Old Style"/>
        </w:rPr>
        <w:t>K</w:t>
      </w:r>
      <w:r w:rsidRPr="00D855A6">
        <w:rPr>
          <w:rFonts w:ascii="Bookman Old Style" w:hAnsi="Bookman Old Style"/>
        </w:rPr>
        <w:t xml:space="preserve">ebijakan </w:t>
      </w:r>
    </w:p>
    <w:p w:rsidR="000219C7" w:rsidRPr="00D855A6" w:rsidRDefault="005C5F83" w:rsidP="005C5F83">
      <w:pPr>
        <w:spacing w:after="200"/>
        <w:ind w:left="357"/>
        <w:jc w:val="both"/>
        <w:rPr>
          <w:rFonts w:ascii="Bookman Old Style" w:hAnsi="Bookman Old Style"/>
        </w:rPr>
      </w:pPr>
      <w:r w:rsidRPr="00D855A6">
        <w:rPr>
          <w:rFonts w:ascii="Bookman Old Style" w:hAnsi="Bookman Old Style"/>
        </w:rPr>
        <w:t>K</w:t>
      </w:r>
      <w:r w:rsidR="000219C7" w:rsidRPr="00D855A6">
        <w:rPr>
          <w:rFonts w:ascii="Bookman Old Style" w:hAnsi="Bookman Old Style"/>
        </w:rPr>
        <w:t xml:space="preserve">euangan dengan mengacu pada RPJM Daerah yang mekanisme penyusunannya melalui Musyawarah Perencanaan </w:t>
      </w:r>
      <w:proofErr w:type="gramStart"/>
      <w:r w:rsidR="000219C7" w:rsidRPr="00D855A6">
        <w:rPr>
          <w:rFonts w:ascii="Bookman Old Style" w:hAnsi="Bookman Old Style"/>
        </w:rPr>
        <w:t>Pembangunan  Jangka</w:t>
      </w:r>
      <w:proofErr w:type="gramEnd"/>
      <w:r w:rsidR="000219C7" w:rsidRPr="00D855A6">
        <w:rPr>
          <w:rFonts w:ascii="Bookman Old Style" w:hAnsi="Bookman Old Style"/>
        </w:rPr>
        <w:t xml:space="preserve"> Menengah dengan melibatkan semua pemangku kepentingan (stakeholders).</w:t>
      </w:r>
    </w:p>
    <w:p w:rsidR="000219C7" w:rsidRDefault="000219C7" w:rsidP="005C5F83">
      <w:pPr>
        <w:spacing w:after="200"/>
        <w:ind w:left="357"/>
        <w:jc w:val="both"/>
        <w:rPr>
          <w:rFonts w:ascii="Bookman Old Style" w:hAnsi="Bookman Old Style"/>
          <w:lang w:val="id-ID"/>
        </w:rPr>
      </w:pPr>
      <w:r w:rsidRPr="00D855A6">
        <w:rPr>
          <w:rFonts w:ascii="Bookman Old Style" w:hAnsi="Bookman Old Style"/>
          <w:lang w:val="sv-SE"/>
        </w:rPr>
        <w:t>Secara rinci Renstra  Dinas Pendidikan, Pemuda, dan Olahraga disusun dengan proses dan mekanisme sebagai berikut :</w:t>
      </w:r>
    </w:p>
    <w:p w:rsidR="000219C7" w:rsidRPr="00D855A6" w:rsidRDefault="000219C7" w:rsidP="008C4BED">
      <w:pPr>
        <w:pStyle w:val="ListParagraph"/>
        <w:numPr>
          <w:ilvl w:val="0"/>
          <w:numId w:val="7"/>
        </w:numPr>
        <w:spacing w:after="120"/>
        <w:ind w:left="714" w:hanging="357"/>
        <w:jc w:val="both"/>
        <w:rPr>
          <w:rFonts w:ascii="Bookman Old Style" w:hAnsi="Bookman Old Style"/>
          <w:lang w:val="sv-SE"/>
        </w:rPr>
      </w:pPr>
      <w:r w:rsidRPr="00D855A6">
        <w:rPr>
          <w:rFonts w:ascii="Bookman Old Style" w:hAnsi="Bookman Old Style"/>
          <w:lang w:val="sv-SE"/>
        </w:rPr>
        <w:t>Renstra disusun dengan melibatkan semua unsur terkait di lingkungan Dinas Pendidikan, Pemuda, dan Olahraga Kabupaten Gunungkidul (Kepala Dinas Pendidikan, Pemuda, dan Olahraga, Staf Dinas Pendidikan, Pemuda, dan Olahraga, Kepala SD, Kepala SMP, Kepala SMA/SMK, Komite Sekolah dan Dewan Pendidikan) dalam bentuk rapat koordinasi.</w:t>
      </w:r>
    </w:p>
    <w:p w:rsidR="000219C7" w:rsidRPr="00D855A6" w:rsidRDefault="000219C7" w:rsidP="008C4BED">
      <w:pPr>
        <w:pStyle w:val="ListParagraph"/>
        <w:numPr>
          <w:ilvl w:val="0"/>
          <w:numId w:val="7"/>
        </w:numPr>
        <w:spacing w:after="120"/>
        <w:ind w:left="714" w:hanging="357"/>
        <w:jc w:val="both"/>
        <w:rPr>
          <w:rFonts w:ascii="Bookman Old Style" w:hAnsi="Bookman Old Style"/>
          <w:lang w:val="sv-SE"/>
        </w:rPr>
      </w:pPr>
      <w:r w:rsidRPr="00D855A6">
        <w:rPr>
          <w:rFonts w:ascii="Bookman Old Style" w:hAnsi="Bookman Old Style"/>
          <w:lang w:val="sv-SE"/>
        </w:rPr>
        <w:t>Workshop dimulai dengan pembekalan wawasan dan wacana tentang sistim nilai dan budaya masyarakat, arah kebijakan pemerintah daerah, dan aspirasi masyarakat.</w:t>
      </w:r>
    </w:p>
    <w:p w:rsidR="000219C7" w:rsidRPr="00D855A6" w:rsidRDefault="000219C7" w:rsidP="008C4BED">
      <w:pPr>
        <w:pStyle w:val="ListParagraph"/>
        <w:numPr>
          <w:ilvl w:val="0"/>
          <w:numId w:val="7"/>
        </w:numPr>
        <w:spacing w:after="120"/>
        <w:ind w:left="714" w:hanging="357"/>
        <w:jc w:val="both"/>
        <w:rPr>
          <w:rFonts w:ascii="Bookman Old Style" w:hAnsi="Bookman Old Style"/>
          <w:lang w:val="sv-SE"/>
        </w:rPr>
      </w:pPr>
      <w:r w:rsidRPr="00D855A6">
        <w:rPr>
          <w:rFonts w:ascii="Bookman Old Style" w:hAnsi="Bookman Old Style"/>
          <w:lang w:val="sv-SE"/>
        </w:rPr>
        <w:t>Dikombinasikan dengan pembentukan tim (team building) untuk menciptakan kebersamaan diantara unsur yang terlibat sebagai prasyarat bagi terciptanya kerjasama yang sinergis.</w:t>
      </w:r>
    </w:p>
    <w:p w:rsidR="000219C7" w:rsidRPr="00D855A6" w:rsidRDefault="000219C7" w:rsidP="008C4BED">
      <w:pPr>
        <w:pStyle w:val="ListParagraph"/>
        <w:numPr>
          <w:ilvl w:val="0"/>
          <w:numId w:val="7"/>
        </w:numPr>
        <w:spacing w:after="120"/>
        <w:ind w:left="714" w:hanging="357"/>
        <w:jc w:val="both"/>
        <w:rPr>
          <w:rFonts w:ascii="Bookman Old Style" w:hAnsi="Bookman Old Style"/>
          <w:lang w:val="sv-SE"/>
        </w:rPr>
      </w:pPr>
      <w:r w:rsidRPr="00D855A6">
        <w:rPr>
          <w:rFonts w:ascii="Bookman Old Style" w:hAnsi="Bookman Old Style"/>
          <w:lang w:val="sv-SE"/>
        </w:rPr>
        <w:t>Pemberian input teknis yang berkaitan dengan penyusunan Renstra, wawasan mutu dan kewirausahaan, strategi perencanaan dan program diklat, dan analisis kebutuhan.</w:t>
      </w:r>
    </w:p>
    <w:p w:rsidR="008038F8" w:rsidRPr="00D855A6" w:rsidRDefault="000219C7" w:rsidP="008C4BED">
      <w:pPr>
        <w:pStyle w:val="ListParagraph"/>
        <w:numPr>
          <w:ilvl w:val="0"/>
          <w:numId w:val="7"/>
        </w:numPr>
        <w:spacing w:after="120"/>
        <w:ind w:left="714" w:hanging="357"/>
        <w:jc w:val="both"/>
        <w:rPr>
          <w:rFonts w:ascii="Bookman Old Style" w:hAnsi="Bookman Old Style"/>
          <w:lang w:val="sv-SE"/>
        </w:rPr>
      </w:pPr>
      <w:r w:rsidRPr="00D855A6">
        <w:rPr>
          <w:rFonts w:ascii="Bookman Old Style" w:hAnsi="Bookman Old Style"/>
          <w:lang w:val="sv-SE"/>
        </w:rPr>
        <w:t>Penyusunan Renstra dilakukan dengan melibatkan partisipasi aktif seluruh peserta rapat koordina</w:t>
      </w:r>
      <w:r w:rsidR="002656E2" w:rsidRPr="00D855A6">
        <w:rPr>
          <w:rFonts w:ascii="Bookman Old Style" w:hAnsi="Bookman Old Style"/>
          <w:lang w:val="sv-SE"/>
        </w:rPr>
        <w:t>si melalui kerja kelompok dan p</w:t>
      </w:r>
      <w:r w:rsidRPr="00D855A6">
        <w:rPr>
          <w:rFonts w:ascii="Bookman Old Style" w:hAnsi="Bookman Old Style"/>
          <w:lang w:val="sv-SE"/>
        </w:rPr>
        <w:t>r</w:t>
      </w:r>
      <w:r w:rsidR="002656E2" w:rsidRPr="00D855A6">
        <w:rPr>
          <w:rFonts w:ascii="Bookman Old Style" w:hAnsi="Bookman Old Style"/>
          <w:lang w:val="sv-SE"/>
        </w:rPr>
        <w:t>e</w:t>
      </w:r>
      <w:r w:rsidRPr="00D855A6">
        <w:rPr>
          <w:rFonts w:ascii="Bookman Old Style" w:hAnsi="Bookman Old Style"/>
          <w:lang w:val="sv-SE"/>
        </w:rPr>
        <w:t>sentasi hasil kerja kelompok untuk mendapatkan kesepakatan.</w:t>
      </w:r>
    </w:p>
    <w:p w:rsidR="000219C7" w:rsidRPr="00D855A6" w:rsidRDefault="000219C7" w:rsidP="00AE42F3">
      <w:pPr>
        <w:pStyle w:val="ListParagraph"/>
        <w:numPr>
          <w:ilvl w:val="0"/>
          <w:numId w:val="7"/>
        </w:numPr>
        <w:ind w:left="714" w:hanging="357"/>
        <w:jc w:val="both"/>
        <w:rPr>
          <w:rFonts w:ascii="Bookman Old Style" w:hAnsi="Bookman Old Style"/>
        </w:rPr>
      </w:pPr>
      <w:r w:rsidRPr="00D855A6">
        <w:rPr>
          <w:rFonts w:ascii="Bookman Old Style" w:hAnsi="Bookman Old Style"/>
        </w:rPr>
        <w:lastRenderedPageBreak/>
        <w:t>Sistematika</w:t>
      </w:r>
      <w:r w:rsidR="002656E2" w:rsidRPr="00D855A6">
        <w:rPr>
          <w:rFonts w:ascii="Bookman Old Style" w:hAnsi="Bookman Old Style"/>
        </w:rPr>
        <w:t xml:space="preserve"> penulisannya adalah:</w:t>
      </w:r>
    </w:p>
    <w:p w:rsidR="000219C7" w:rsidRPr="00D855A6" w:rsidRDefault="000219C7" w:rsidP="00AE42F3">
      <w:pPr>
        <w:ind w:left="709"/>
        <w:jc w:val="both"/>
        <w:rPr>
          <w:rFonts w:ascii="Bookman Old Style" w:hAnsi="Bookman Old Style"/>
        </w:rPr>
      </w:pPr>
      <w:r w:rsidRPr="00D855A6">
        <w:rPr>
          <w:rFonts w:ascii="Bookman Old Style" w:hAnsi="Bookman Old Style"/>
        </w:rPr>
        <w:t>DAFTAR ISI</w:t>
      </w:r>
    </w:p>
    <w:p w:rsidR="000219C7" w:rsidRPr="00D855A6" w:rsidRDefault="000219C7" w:rsidP="00AE42F3">
      <w:pPr>
        <w:ind w:left="709"/>
        <w:rPr>
          <w:rFonts w:ascii="Bookman Old Style" w:hAnsi="Bookman Old Style"/>
        </w:rPr>
      </w:pPr>
      <w:r w:rsidRPr="00D855A6">
        <w:rPr>
          <w:rFonts w:ascii="Bookman Old Style" w:hAnsi="Bookman Old Style"/>
        </w:rPr>
        <w:t>BAB I   PENDAHULUAN</w:t>
      </w:r>
    </w:p>
    <w:p w:rsidR="000219C7" w:rsidRPr="00D855A6" w:rsidRDefault="000219C7" w:rsidP="002656E2">
      <w:pPr>
        <w:numPr>
          <w:ilvl w:val="0"/>
          <w:numId w:val="2"/>
        </w:numPr>
        <w:ind w:left="1985" w:hanging="425"/>
        <w:jc w:val="both"/>
        <w:rPr>
          <w:rFonts w:ascii="Bookman Old Style" w:hAnsi="Bookman Old Style"/>
        </w:rPr>
      </w:pPr>
      <w:r w:rsidRPr="00D855A6">
        <w:rPr>
          <w:rFonts w:ascii="Bookman Old Style" w:hAnsi="Bookman Old Style"/>
        </w:rPr>
        <w:t>Latar Belakang</w:t>
      </w:r>
    </w:p>
    <w:p w:rsidR="000219C7" w:rsidRPr="00D855A6" w:rsidRDefault="000219C7" w:rsidP="002656E2">
      <w:pPr>
        <w:numPr>
          <w:ilvl w:val="0"/>
          <w:numId w:val="2"/>
        </w:numPr>
        <w:ind w:left="1985" w:hanging="425"/>
        <w:jc w:val="both"/>
        <w:rPr>
          <w:rFonts w:ascii="Bookman Old Style" w:hAnsi="Bookman Old Style"/>
        </w:rPr>
      </w:pPr>
      <w:r w:rsidRPr="00D855A6">
        <w:rPr>
          <w:rFonts w:ascii="Bookman Old Style" w:hAnsi="Bookman Old Style"/>
        </w:rPr>
        <w:t>Landasan Hukum</w:t>
      </w:r>
    </w:p>
    <w:p w:rsidR="000219C7" w:rsidRPr="00D855A6" w:rsidRDefault="000219C7" w:rsidP="002656E2">
      <w:pPr>
        <w:numPr>
          <w:ilvl w:val="0"/>
          <w:numId w:val="2"/>
        </w:numPr>
        <w:ind w:left="1985" w:hanging="425"/>
        <w:jc w:val="both"/>
        <w:rPr>
          <w:rFonts w:ascii="Bookman Old Style" w:hAnsi="Bookman Old Style"/>
        </w:rPr>
      </w:pPr>
      <w:r w:rsidRPr="00D855A6">
        <w:rPr>
          <w:rFonts w:ascii="Bookman Old Style" w:hAnsi="Bookman Old Style"/>
        </w:rPr>
        <w:t>Maksud dan Tujuan</w:t>
      </w:r>
    </w:p>
    <w:p w:rsidR="000219C7" w:rsidRPr="00D855A6" w:rsidRDefault="000219C7" w:rsidP="002656E2">
      <w:pPr>
        <w:numPr>
          <w:ilvl w:val="0"/>
          <w:numId w:val="2"/>
        </w:numPr>
        <w:ind w:left="1985" w:hanging="425"/>
        <w:jc w:val="both"/>
        <w:rPr>
          <w:rFonts w:ascii="Bookman Old Style" w:hAnsi="Bookman Old Style"/>
        </w:rPr>
      </w:pPr>
      <w:r w:rsidRPr="00D855A6">
        <w:rPr>
          <w:rFonts w:ascii="Bookman Old Style" w:hAnsi="Bookman Old Style"/>
        </w:rPr>
        <w:t>Sistematika Penulisan</w:t>
      </w:r>
    </w:p>
    <w:p w:rsidR="000219C7" w:rsidRPr="00D855A6" w:rsidRDefault="000219C7" w:rsidP="00AE42F3">
      <w:pPr>
        <w:spacing w:before="240"/>
        <w:ind w:left="709"/>
        <w:rPr>
          <w:rFonts w:ascii="Bookman Old Style" w:hAnsi="Bookman Old Style"/>
          <w:lang w:val="sv-SE"/>
        </w:rPr>
      </w:pPr>
      <w:r w:rsidRPr="00D855A6">
        <w:rPr>
          <w:rFonts w:ascii="Bookman Old Style" w:hAnsi="Bookman Old Style"/>
          <w:lang w:val="sv-SE"/>
        </w:rPr>
        <w:t xml:space="preserve">BAB II  GAMBARAN PELAYANAN DINAS </w:t>
      </w:r>
      <w:r w:rsidR="002656E2" w:rsidRPr="00D855A6">
        <w:rPr>
          <w:rFonts w:ascii="Bookman Old Style" w:hAnsi="Bookman Old Style"/>
          <w:lang w:val="sv-SE"/>
        </w:rPr>
        <w:t>DIKPORA</w:t>
      </w:r>
    </w:p>
    <w:p w:rsidR="000219C7" w:rsidRPr="00D855A6" w:rsidRDefault="000219C7" w:rsidP="002656E2">
      <w:pPr>
        <w:numPr>
          <w:ilvl w:val="0"/>
          <w:numId w:val="3"/>
        </w:numPr>
        <w:ind w:left="1985" w:hanging="425"/>
        <w:jc w:val="both"/>
        <w:rPr>
          <w:rFonts w:ascii="Bookman Old Style" w:hAnsi="Bookman Old Style"/>
        </w:rPr>
      </w:pPr>
      <w:r w:rsidRPr="00D855A6">
        <w:rPr>
          <w:rFonts w:ascii="Bookman Old Style" w:hAnsi="Bookman Old Style"/>
        </w:rPr>
        <w:t xml:space="preserve">Tugas, Fungsi, dan Struktur Organisasi </w:t>
      </w:r>
    </w:p>
    <w:p w:rsidR="000219C7" w:rsidRPr="00D855A6" w:rsidRDefault="000219C7" w:rsidP="002656E2">
      <w:pPr>
        <w:numPr>
          <w:ilvl w:val="0"/>
          <w:numId w:val="3"/>
        </w:numPr>
        <w:ind w:left="1985" w:hanging="425"/>
        <w:jc w:val="both"/>
        <w:rPr>
          <w:rFonts w:ascii="Bookman Old Style" w:hAnsi="Bookman Old Style"/>
        </w:rPr>
      </w:pPr>
      <w:r w:rsidRPr="00D855A6">
        <w:rPr>
          <w:rFonts w:ascii="Bookman Old Style" w:hAnsi="Bookman Old Style"/>
        </w:rPr>
        <w:t xml:space="preserve">Sumber Daya </w:t>
      </w:r>
    </w:p>
    <w:p w:rsidR="000219C7" w:rsidRPr="00D855A6" w:rsidRDefault="000219C7" w:rsidP="002656E2">
      <w:pPr>
        <w:numPr>
          <w:ilvl w:val="0"/>
          <w:numId w:val="3"/>
        </w:numPr>
        <w:ind w:left="1985" w:hanging="425"/>
        <w:jc w:val="both"/>
        <w:rPr>
          <w:rFonts w:ascii="Bookman Old Style" w:hAnsi="Bookman Old Style"/>
        </w:rPr>
      </w:pPr>
      <w:r w:rsidRPr="00D855A6">
        <w:rPr>
          <w:rFonts w:ascii="Bookman Old Style" w:hAnsi="Bookman Old Style"/>
        </w:rPr>
        <w:t xml:space="preserve">Kinerja Pelayanan </w:t>
      </w:r>
    </w:p>
    <w:p w:rsidR="000219C7" w:rsidRPr="00D855A6" w:rsidRDefault="000219C7" w:rsidP="002656E2">
      <w:pPr>
        <w:numPr>
          <w:ilvl w:val="0"/>
          <w:numId w:val="3"/>
        </w:numPr>
        <w:ind w:left="1985" w:hanging="425"/>
        <w:jc w:val="both"/>
        <w:rPr>
          <w:rFonts w:ascii="Bookman Old Style" w:hAnsi="Bookman Old Style"/>
        </w:rPr>
      </w:pPr>
      <w:r w:rsidRPr="00D855A6">
        <w:rPr>
          <w:rFonts w:ascii="Bookman Old Style" w:hAnsi="Bookman Old Style"/>
        </w:rPr>
        <w:t xml:space="preserve">Tantangan dan Peluang Pengembangan Pelayanan </w:t>
      </w:r>
    </w:p>
    <w:p w:rsidR="000219C7" w:rsidRPr="00D855A6" w:rsidRDefault="000219C7" w:rsidP="00AE42F3">
      <w:pPr>
        <w:spacing w:before="240"/>
        <w:ind w:left="709"/>
        <w:rPr>
          <w:rFonts w:ascii="Bookman Old Style" w:hAnsi="Bookman Old Style"/>
          <w:lang w:val="sv-SE"/>
        </w:rPr>
      </w:pPr>
      <w:r w:rsidRPr="00D855A6">
        <w:rPr>
          <w:rFonts w:ascii="Bookman Old Style" w:hAnsi="Bookman Old Style"/>
          <w:lang w:val="sv-SE"/>
        </w:rPr>
        <w:t>BAB III ISU-ISU STRATEGIS BERDASARKAN TUGAS POKOK DAN FUNGSI</w:t>
      </w:r>
    </w:p>
    <w:p w:rsidR="000219C7" w:rsidRPr="00D855A6" w:rsidRDefault="000219C7" w:rsidP="002656E2">
      <w:pPr>
        <w:numPr>
          <w:ilvl w:val="0"/>
          <w:numId w:val="4"/>
        </w:numPr>
        <w:ind w:left="1985" w:hanging="425"/>
        <w:jc w:val="both"/>
        <w:rPr>
          <w:rFonts w:ascii="Bookman Old Style" w:hAnsi="Bookman Old Style"/>
          <w:lang w:val="sv-SE"/>
        </w:rPr>
      </w:pPr>
      <w:r w:rsidRPr="00D855A6">
        <w:rPr>
          <w:rFonts w:ascii="Bookman Old Style" w:hAnsi="Bookman Old Style"/>
          <w:lang w:val="sv-SE"/>
        </w:rPr>
        <w:t xml:space="preserve">Identifikasi Permasalahan Berdasarkan Tugas dan Fungsi Pelayanan </w:t>
      </w:r>
    </w:p>
    <w:p w:rsidR="000219C7" w:rsidRPr="00D855A6" w:rsidRDefault="000219C7" w:rsidP="002656E2">
      <w:pPr>
        <w:numPr>
          <w:ilvl w:val="0"/>
          <w:numId w:val="4"/>
        </w:numPr>
        <w:ind w:left="1985" w:hanging="425"/>
        <w:jc w:val="both"/>
        <w:rPr>
          <w:rFonts w:ascii="Bookman Old Style" w:hAnsi="Bookman Old Style"/>
        </w:rPr>
      </w:pPr>
      <w:r w:rsidRPr="00D855A6">
        <w:rPr>
          <w:rFonts w:ascii="Bookman Old Style" w:hAnsi="Bookman Old Style"/>
        </w:rPr>
        <w:t>Telaah Visi dan Misi RPJM Daerah 2010-2015</w:t>
      </w:r>
    </w:p>
    <w:p w:rsidR="000219C7" w:rsidRPr="00D855A6" w:rsidRDefault="000219C7" w:rsidP="002656E2">
      <w:pPr>
        <w:numPr>
          <w:ilvl w:val="0"/>
          <w:numId w:val="4"/>
        </w:numPr>
        <w:ind w:left="1985" w:hanging="425"/>
        <w:jc w:val="both"/>
        <w:rPr>
          <w:rFonts w:ascii="Bookman Old Style" w:hAnsi="Bookman Old Style"/>
        </w:rPr>
      </w:pPr>
      <w:r w:rsidRPr="00D855A6">
        <w:rPr>
          <w:rFonts w:ascii="Bookman Old Style" w:hAnsi="Bookman Old Style"/>
        </w:rPr>
        <w:t>Telaah Renstra K/L dan Renstra  Provinsi</w:t>
      </w:r>
    </w:p>
    <w:p w:rsidR="000219C7" w:rsidRPr="00D855A6" w:rsidRDefault="000219C7" w:rsidP="002656E2">
      <w:pPr>
        <w:numPr>
          <w:ilvl w:val="0"/>
          <w:numId w:val="4"/>
        </w:numPr>
        <w:ind w:left="1985" w:hanging="425"/>
        <w:jc w:val="both"/>
        <w:rPr>
          <w:rFonts w:ascii="Bookman Old Style" w:hAnsi="Bookman Old Style"/>
          <w:lang w:val="sv-SE"/>
        </w:rPr>
      </w:pPr>
      <w:r w:rsidRPr="00D855A6">
        <w:rPr>
          <w:rFonts w:ascii="Bookman Old Style" w:hAnsi="Bookman Old Style"/>
          <w:lang w:val="sv-SE"/>
        </w:rPr>
        <w:t>Telaah Rencana Tata Ruang Wilayah dan Kajian Lingkungan Hidup Strategis</w:t>
      </w:r>
    </w:p>
    <w:p w:rsidR="000219C7" w:rsidRPr="00D855A6" w:rsidRDefault="000219C7" w:rsidP="002656E2">
      <w:pPr>
        <w:numPr>
          <w:ilvl w:val="0"/>
          <w:numId w:val="4"/>
        </w:numPr>
        <w:ind w:left="1985" w:hanging="425"/>
        <w:jc w:val="both"/>
        <w:rPr>
          <w:rFonts w:ascii="Bookman Old Style" w:hAnsi="Bookman Old Style"/>
        </w:rPr>
      </w:pPr>
      <w:r w:rsidRPr="00D855A6">
        <w:rPr>
          <w:rFonts w:ascii="Bookman Old Style" w:hAnsi="Bookman Old Style"/>
        </w:rPr>
        <w:t>Penentuan Isu-isu Strategis</w:t>
      </w:r>
    </w:p>
    <w:p w:rsidR="000219C7" w:rsidRPr="00D855A6" w:rsidRDefault="000219C7" w:rsidP="00AE42F3">
      <w:pPr>
        <w:spacing w:before="240"/>
        <w:ind w:left="709"/>
        <w:rPr>
          <w:rFonts w:ascii="Bookman Old Style" w:hAnsi="Bookman Old Style"/>
          <w:lang w:val="sv-SE"/>
        </w:rPr>
      </w:pPr>
      <w:r w:rsidRPr="00D855A6">
        <w:rPr>
          <w:rFonts w:ascii="Bookman Old Style" w:hAnsi="Bookman Old Style"/>
          <w:lang w:val="sv-SE"/>
        </w:rPr>
        <w:t>BAB IV  VISI, MISI, TUJUAN, DAN SASARAN, STRATEGI DAN KEBIJAKAN</w:t>
      </w:r>
    </w:p>
    <w:p w:rsidR="000219C7" w:rsidRPr="00D855A6" w:rsidRDefault="000219C7" w:rsidP="00B83D38">
      <w:pPr>
        <w:numPr>
          <w:ilvl w:val="0"/>
          <w:numId w:val="5"/>
        </w:numPr>
        <w:ind w:left="1985" w:hanging="425"/>
        <w:jc w:val="both"/>
        <w:rPr>
          <w:rFonts w:ascii="Bookman Old Style" w:hAnsi="Bookman Old Style"/>
        </w:rPr>
      </w:pPr>
      <w:r w:rsidRPr="00D855A6">
        <w:rPr>
          <w:rFonts w:ascii="Bookman Old Style" w:hAnsi="Bookman Old Style"/>
        </w:rPr>
        <w:t xml:space="preserve">Visi dan Misi </w:t>
      </w:r>
    </w:p>
    <w:p w:rsidR="000219C7" w:rsidRPr="00D855A6" w:rsidRDefault="000219C7" w:rsidP="00B83D38">
      <w:pPr>
        <w:numPr>
          <w:ilvl w:val="0"/>
          <w:numId w:val="5"/>
        </w:numPr>
        <w:ind w:left="1985" w:hanging="425"/>
        <w:jc w:val="both"/>
        <w:rPr>
          <w:rFonts w:ascii="Bookman Old Style" w:hAnsi="Bookman Old Style"/>
        </w:rPr>
      </w:pPr>
      <w:r w:rsidRPr="00D855A6">
        <w:rPr>
          <w:rFonts w:ascii="Bookman Old Style" w:hAnsi="Bookman Old Style"/>
        </w:rPr>
        <w:t xml:space="preserve">Tujuan dan Sasaran Jangka Menengah </w:t>
      </w:r>
    </w:p>
    <w:p w:rsidR="000219C7" w:rsidRPr="00250DAA" w:rsidRDefault="000219C7" w:rsidP="00B83D38">
      <w:pPr>
        <w:numPr>
          <w:ilvl w:val="0"/>
          <w:numId w:val="5"/>
        </w:numPr>
        <w:ind w:left="1985" w:hanging="425"/>
        <w:jc w:val="both"/>
        <w:rPr>
          <w:rFonts w:ascii="Bookman Old Style" w:hAnsi="Bookman Old Style"/>
        </w:rPr>
      </w:pPr>
      <w:r w:rsidRPr="00D855A6">
        <w:rPr>
          <w:rFonts w:ascii="Bookman Old Style" w:hAnsi="Bookman Old Style"/>
        </w:rPr>
        <w:t>Strategi dan Kebijakan</w:t>
      </w:r>
    </w:p>
    <w:p w:rsidR="00250DAA" w:rsidRPr="00D855A6" w:rsidRDefault="00250DAA" w:rsidP="00B83D38">
      <w:pPr>
        <w:numPr>
          <w:ilvl w:val="0"/>
          <w:numId w:val="5"/>
        </w:numPr>
        <w:ind w:left="1985" w:hanging="425"/>
        <w:jc w:val="both"/>
        <w:rPr>
          <w:rFonts w:ascii="Bookman Old Style" w:hAnsi="Bookman Old Style"/>
        </w:rPr>
      </w:pPr>
      <w:r>
        <w:rPr>
          <w:rFonts w:ascii="Bookman Old Style" w:hAnsi="Bookman Old Style"/>
          <w:lang w:val="id-ID"/>
        </w:rPr>
        <w:t>Indikator Kinerja Utama (IKU)</w:t>
      </w:r>
    </w:p>
    <w:p w:rsidR="00AA575F" w:rsidRPr="00D855A6" w:rsidRDefault="00B83D38" w:rsidP="00AE42F3">
      <w:pPr>
        <w:spacing w:before="240"/>
        <w:ind w:left="709"/>
        <w:rPr>
          <w:rFonts w:ascii="Bookman Old Style" w:hAnsi="Bookman Old Style"/>
          <w:lang w:val="sv-SE"/>
        </w:rPr>
      </w:pPr>
      <w:r w:rsidRPr="00D855A6">
        <w:rPr>
          <w:rFonts w:ascii="Bookman Old Style" w:hAnsi="Bookman Old Style"/>
          <w:lang w:val="sv-SE"/>
        </w:rPr>
        <w:t xml:space="preserve">BAB V  </w:t>
      </w:r>
      <w:r w:rsidR="000219C7" w:rsidRPr="00D855A6">
        <w:rPr>
          <w:rFonts w:ascii="Bookman Old Style" w:hAnsi="Bookman Old Style"/>
          <w:lang w:val="sv-SE"/>
        </w:rPr>
        <w:t xml:space="preserve">RENCANA PROGRAM DAN KEGIATAN, INDIKATOR KINERJA, </w:t>
      </w:r>
      <w:r w:rsidR="00AA575F" w:rsidRPr="00D855A6">
        <w:rPr>
          <w:rFonts w:ascii="Bookman Old Style" w:hAnsi="Bookman Old Style"/>
          <w:lang w:val="sv-SE"/>
        </w:rPr>
        <w:t xml:space="preserve"> </w:t>
      </w:r>
    </w:p>
    <w:p w:rsidR="000219C7" w:rsidRPr="00D855A6" w:rsidRDefault="000219C7" w:rsidP="00B83D38">
      <w:pPr>
        <w:spacing w:after="200"/>
        <w:ind w:left="1559"/>
        <w:rPr>
          <w:rFonts w:ascii="Bookman Old Style" w:hAnsi="Bookman Old Style"/>
          <w:lang w:val="sv-SE"/>
        </w:rPr>
      </w:pPr>
      <w:r w:rsidRPr="00D855A6">
        <w:rPr>
          <w:rFonts w:ascii="Bookman Old Style" w:hAnsi="Bookman Old Style"/>
          <w:lang w:val="sv-SE"/>
        </w:rPr>
        <w:t>SASARAN, DAN PENDANAAN INDIKATIF</w:t>
      </w:r>
    </w:p>
    <w:p w:rsidR="00B83D38" w:rsidRPr="00D855A6" w:rsidRDefault="00B83D38" w:rsidP="00B83D38">
      <w:pPr>
        <w:ind w:left="709"/>
        <w:rPr>
          <w:rFonts w:ascii="Bookman Old Style" w:hAnsi="Bookman Old Style"/>
          <w:lang w:val="sv-SE"/>
        </w:rPr>
      </w:pPr>
      <w:r w:rsidRPr="00D855A6">
        <w:rPr>
          <w:rFonts w:ascii="Bookman Old Style" w:hAnsi="Bookman Old Style"/>
          <w:lang w:val="sv-SE"/>
        </w:rPr>
        <w:t xml:space="preserve">BAB VI </w:t>
      </w:r>
      <w:r w:rsidR="000219C7" w:rsidRPr="00D855A6">
        <w:rPr>
          <w:rFonts w:ascii="Bookman Old Style" w:hAnsi="Bookman Old Style"/>
          <w:lang w:val="sv-SE"/>
        </w:rPr>
        <w:t xml:space="preserve">INDIKATOR KINERJA SKPD YANG MENGACU PADA TUJUAN </w:t>
      </w:r>
    </w:p>
    <w:p w:rsidR="000219C7" w:rsidRPr="00D855A6" w:rsidRDefault="000219C7" w:rsidP="00B83D38">
      <w:pPr>
        <w:spacing w:after="200"/>
        <w:ind w:left="1559"/>
        <w:rPr>
          <w:rFonts w:ascii="Bookman Old Style" w:hAnsi="Bookman Old Style"/>
          <w:lang w:val="sv-SE"/>
        </w:rPr>
      </w:pPr>
      <w:r w:rsidRPr="00D855A6">
        <w:rPr>
          <w:rFonts w:ascii="Bookman Old Style" w:hAnsi="Bookman Old Style"/>
          <w:lang w:val="sv-SE"/>
        </w:rPr>
        <w:t>DAN SASARAN RPJMD</w:t>
      </w:r>
    </w:p>
    <w:p w:rsidR="000219C7" w:rsidRDefault="00B83D38" w:rsidP="00B83D38">
      <w:pPr>
        <w:ind w:left="709"/>
        <w:rPr>
          <w:rFonts w:ascii="Bookman Old Style" w:hAnsi="Bookman Old Style"/>
          <w:lang w:val="id-ID"/>
        </w:rPr>
      </w:pPr>
      <w:r w:rsidRPr="00D855A6">
        <w:rPr>
          <w:rFonts w:ascii="Bookman Old Style" w:hAnsi="Bookman Old Style"/>
        </w:rPr>
        <w:t>BAB VII</w:t>
      </w:r>
      <w:r w:rsidR="000219C7" w:rsidRPr="00D855A6">
        <w:rPr>
          <w:rFonts w:ascii="Bookman Old Style" w:hAnsi="Bookman Old Style"/>
        </w:rPr>
        <w:t xml:space="preserve"> PENUTUP</w:t>
      </w:r>
    </w:p>
    <w:p w:rsidR="0092644C" w:rsidRDefault="0092644C" w:rsidP="0092644C">
      <w:pPr>
        <w:rPr>
          <w:rFonts w:ascii="Bookman Old Style" w:hAnsi="Bookman Old Style"/>
          <w:lang w:val="id-ID"/>
        </w:rPr>
      </w:pPr>
    </w:p>
    <w:p w:rsidR="0092644C" w:rsidRDefault="0092644C" w:rsidP="0092644C">
      <w:pPr>
        <w:rPr>
          <w:rFonts w:ascii="Bookman Old Style" w:hAnsi="Bookman Old Style"/>
          <w:lang w:val="id-ID"/>
        </w:rPr>
      </w:pPr>
    </w:p>
    <w:p w:rsidR="0092644C" w:rsidRDefault="0092644C" w:rsidP="0092644C">
      <w:pPr>
        <w:rPr>
          <w:rFonts w:ascii="Bookman Old Style" w:hAnsi="Bookman Old Style"/>
          <w:lang w:val="id-ID"/>
        </w:rPr>
      </w:pPr>
    </w:p>
    <w:p w:rsidR="00250DAA" w:rsidRDefault="00250DAA">
      <w:pPr>
        <w:spacing w:line="240" w:lineRule="auto"/>
        <w:rPr>
          <w:rFonts w:ascii="Bookman Old Style" w:hAnsi="Bookman Old Style"/>
          <w:b/>
          <w:bCs/>
          <w:lang w:val="sv-SE"/>
        </w:rPr>
      </w:pPr>
      <w:r>
        <w:rPr>
          <w:rFonts w:ascii="Bookman Old Style" w:hAnsi="Bookman Old Style"/>
          <w:b/>
          <w:bCs/>
          <w:lang w:val="sv-SE"/>
        </w:rPr>
        <w:br w:type="page"/>
      </w:r>
    </w:p>
    <w:p w:rsidR="0092644C" w:rsidRPr="00E202F9" w:rsidRDefault="0092644C" w:rsidP="0092644C">
      <w:pPr>
        <w:spacing w:after="200"/>
        <w:jc w:val="center"/>
        <w:rPr>
          <w:rFonts w:ascii="Bookman Old Style" w:hAnsi="Bookman Old Style"/>
          <w:bCs/>
          <w:lang w:val="sv-SE"/>
        </w:rPr>
      </w:pPr>
      <w:r w:rsidRPr="00E202F9">
        <w:rPr>
          <w:rFonts w:ascii="Bookman Old Style" w:hAnsi="Bookman Old Style"/>
          <w:bCs/>
          <w:lang w:val="sv-SE"/>
        </w:rPr>
        <w:lastRenderedPageBreak/>
        <w:t>BAB II</w:t>
      </w:r>
    </w:p>
    <w:p w:rsidR="0092644C" w:rsidRPr="00E202F9" w:rsidRDefault="0092644C" w:rsidP="0092644C">
      <w:pPr>
        <w:spacing w:after="120"/>
        <w:jc w:val="center"/>
        <w:rPr>
          <w:rFonts w:ascii="Bookman Old Style" w:hAnsi="Bookman Old Style"/>
          <w:bCs/>
          <w:lang w:val="sv-SE"/>
        </w:rPr>
      </w:pPr>
      <w:r w:rsidRPr="00E202F9">
        <w:rPr>
          <w:rFonts w:ascii="Bookman Old Style" w:hAnsi="Bookman Old Style"/>
          <w:bCs/>
          <w:lang w:val="sv-SE"/>
        </w:rPr>
        <w:t xml:space="preserve">GAMBARAN PELAYANAN </w:t>
      </w:r>
    </w:p>
    <w:p w:rsidR="0092644C" w:rsidRPr="00E202F9" w:rsidRDefault="0092644C" w:rsidP="0092644C">
      <w:pPr>
        <w:spacing w:after="240"/>
        <w:jc w:val="center"/>
        <w:rPr>
          <w:rFonts w:ascii="Bookman Old Style" w:hAnsi="Bookman Old Style"/>
          <w:bCs/>
          <w:lang w:val="sv-SE"/>
        </w:rPr>
      </w:pPr>
      <w:r w:rsidRPr="00E202F9">
        <w:rPr>
          <w:rFonts w:ascii="Bookman Old Style" w:hAnsi="Bookman Old Style"/>
          <w:bCs/>
          <w:lang w:val="sv-SE"/>
        </w:rPr>
        <w:t xml:space="preserve">DINAS PENDIDKAN, PEMUDA, DAN OLAHRAGA </w:t>
      </w:r>
    </w:p>
    <w:p w:rsidR="0092644C" w:rsidRPr="00E202F9" w:rsidRDefault="0092644C" w:rsidP="008C4BED">
      <w:pPr>
        <w:pStyle w:val="ListParagraph"/>
        <w:numPr>
          <w:ilvl w:val="0"/>
          <w:numId w:val="25"/>
        </w:numPr>
        <w:ind w:left="425" w:hanging="426"/>
        <w:jc w:val="both"/>
        <w:rPr>
          <w:rFonts w:ascii="Bookman Old Style" w:hAnsi="Bookman Old Style"/>
          <w:bCs/>
          <w:lang w:val="sv-SE"/>
        </w:rPr>
      </w:pPr>
      <w:r w:rsidRPr="00E202F9">
        <w:rPr>
          <w:rFonts w:ascii="Bookman Old Style" w:hAnsi="Bookman Old Style"/>
          <w:bCs/>
          <w:lang w:val="sv-SE"/>
        </w:rPr>
        <w:t>TUGAS, FUNGSI, DAN STRUKTUR ORGANISASI</w:t>
      </w:r>
    </w:p>
    <w:p w:rsidR="0092644C" w:rsidRPr="00E202F9" w:rsidRDefault="0092644C" w:rsidP="0092644C">
      <w:pPr>
        <w:pStyle w:val="ListParagraph"/>
        <w:ind w:left="425"/>
        <w:jc w:val="both"/>
        <w:rPr>
          <w:rFonts w:ascii="Bookman Old Style" w:hAnsi="Bookman Old Style"/>
          <w:bCs/>
          <w:lang w:val="sv-SE"/>
        </w:rPr>
      </w:pPr>
      <w:r w:rsidRPr="00E202F9">
        <w:rPr>
          <w:rFonts w:ascii="Bookman Old Style" w:hAnsi="Bookman Old Style"/>
          <w:bCs/>
          <w:lang w:val="id-ID"/>
        </w:rPr>
        <w:t>A.1. Tugas dan Fungsi</w:t>
      </w:r>
    </w:p>
    <w:p w:rsidR="0092644C" w:rsidRPr="007A0E2F" w:rsidRDefault="0092644C" w:rsidP="0092644C">
      <w:pPr>
        <w:tabs>
          <w:tab w:val="left" w:pos="6390"/>
        </w:tabs>
        <w:ind w:left="425"/>
        <w:jc w:val="both"/>
        <w:rPr>
          <w:rFonts w:ascii="Bookman Old Style" w:hAnsi="Bookman Old Style"/>
        </w:rPr>
      </w:pPr>
      <w:r w:rsidRPr="007A0E2F">
        <w:rPr>
          <w:rFonts w:ascii="Bookman Old Style" w:hAnsi="Bookman Old Style"/>
          <w:lang w:val="sv-SE"/>
        </w:rPr>
        <w:t xml:space="preserve">Berdasarkan </w:t>
      </w:r>
      <w:r w:rsidRPr="007A0E2F">
        <w:rPr>
          <w:rFonts w:ascii="Bookman Old Style" w:hAnsi="Bookman Old Style"/>
        </w:rPr>
        <w:t>Peraturan Daerah Kabupaten Gunungkidul Nomor 11 Tahun 2008 tentang Pembentukan, Susunan Organisasi, Kedudukan, dan Tugas Dinas-Dinas Daerah (Lembaran Daerah Kabupaten Gunungkidul Tahun 2008 Nomor 02 Seri D) sebagaimana telah diubah dengan Peraturan Daerah Kabupaten Gunungkidul Nomor 20 Tahun 2011 tentang Perubahan Atas Peraturan Daerah Kabupaten Gunungkidul Nomor 12 Tahun 2008 tentang Pembentukan, Susunan Organisasi, Kedudukan, dan Tugas Dinas-Dinas Daerah (Lembaran Daerah Kabupaten Gunungkidul Tahun 2011 Nomor 02 Seri D)</w:t>
      </w:r>
      <w:r w:rsidRPr="007A0E2F">
        <w:rPr>
          <w:rFonts w:ascii="Bookman Old Style" w:hAnsi="Bookman Old Style"/>
          <w:color w:val="0070C0"/>
          <w:lang w:val="sv-SE"/>
        </w:rPr>
        <w:t>,</w:t>
      </w:r>
      <w:r w:rsidRPr="007A0E2F">
        <w:rPr>
          <w:rFonts w:ascii="Bookman Old Style" w:hAnsi="Bookman Old Style"/>
          <w:lang w:val="sv-SE"/>
        </w:rPr>
        <w:t xml:space="preserve"> maka Tugas dan Fungsi Dinas Pendidikan, Pemuda, dan Olahraga  adalah sebagai</w:t>
      </w:r>
      <w:r w:rsidRPr="007A0E2F">
        <w:rPr>
          <w:rFonts w:ascii="Bookman Old Style" w:hAnsi="Bookman Old Style"/>
          <w:color w:val="FF0000"/>
          <w:lang w:val="sv-SE"/>
        </w:rPr>
        <w:t xml:space="preserve"> </w:t>
      </w:r>
      <w:r w:rsidRPr="007A0E2F">
        <w:rPr>
          <w:rFonts w:ascii="Bookman Old Style" w:hAnsi="Bookman Old Style"/>
          <w:lang w:val="sv-SE"/>
        </w:rPr>
        <w:t>berikut :</w:t>
      </w:r>
    </w:p>
    <w:p w:rsidR="0092644C" w:rsidRPr="007A0E2F" w:rsidRDefault="0092644C" w:rsidP="008C4BED">
      <w:pPr>
        <w:numPr>
          <w:ilvl w:val="0"/>
          <w:numId w:val="26"/>
        </w:numPr>
        <w:spacing w:after="120"/>
        <w:ind w:left="709" w:hanging="284"/>
        <w:jc w:val="both"/>
        <w:rPr>
          <w:rFonts w:ascii="Bookman Old Style" w:hAnsi="Bookman Old Style"/>
          <w:lang w:val="sv-SE"/>
        </w:rPr>
      </w:pPr>
      <w:r w:rsidRPr="007A0E2F">
        <w:rPr>
          <w:rFonts w:ascii="Bookman Old Style" w:hAnsi="Bookman Old Style"/>
          <w:lang w:val="sv-SE"/>
        </w:rPr>
        <w:t>Dinas Pendidikan, Pemuda, dan Olahraga mempunyai tugas melaksanakan urusan pemerintahan daerah dan tugas pembantuan di bidang pendidikan, pemuda, dan olahraga.</w:t>
      </w:r>
    </w:p>
    <w:p w:rsidR="0092644C" w:rsidRPr="007A0E2F" w:rsidRDefault="0092644C" w:rsidP="008C4BED">
      <w:pPr>
        <w:numPr>
          <w:ilvl w:val="0"/>
          <w:numId w:val="26"/>
        </w:numPr>
        <w:spacing w:after="200"/>
        <w:ind w:left="709" w:hanging="284"/>
        <w:jc w:val="both"/>
        <w:rPr>
          <w:rFonts w:ascii="Bookman Old Style" w:hAnsi="Bookman Old Style"/>
          <w:lang w:val="sv-SE"/>
        </w:rPr>
      </w:pPr>
      <w:r w:rsidRPr="007A0E2F">
        <w:rPr>
          <w:rFonts w:ascii="Bookman Old Style" w:hAnsi="Bookman Old Style"/>
          <w:lang w:val="sv-SE"/>
        </w:rPr>
        <w:t>Dinas Pendidikan, Pemuda, dan Olahraga dipimpin oleh seorang Kepala Dinas  yang berkedudukan di bawah dan bertanggungjawab kepada Bupati melalui Sekretaris Daerah.</w:t>
      </w:r>
    </w:p>
    <w:p w:rsidR="0092644C" w:rsidRPr="007A0E2F" w:rsidRDefault="0092644C" w:rsidP="0092644C">
      <w:pPr>
        <w:spacing w:after="200"/>
        <w:ind w:left="425"/>
        <w:jc w:val="both"/>
        <w:rPr>
          <w:rFonts w:ascii="Bookman Old Style" w:hAnsi="Bookman Old Style"/>
          <w:lang w:val="sv-SE"/>
        </w:rPr>
      </w:pPr>
      <w:r w:rsidRPr="007A0E2F">
        <w:rPr>
          <w:rFonts w:ascii="Bookman Old Style" w:hAnsi="Bookman Old Style"/>
          <w:lang w:val="sv-SE"/>
        </w:rPr>
        <w:t>Untuk menyelenggarakan tugas, Dinas Pendidikan, Pemuda, dan Olahraga mempunyai fungsi:</w:t>
      </w:r>
    </w:p>
    <w:p w:rsidR="0092644C" w:rsidRPr="007A0E2F" w:rsidRDefault="0092644C" w:rsidP="008C4BED">
      <w:pPr>
        <w:pStyle w:val="ListParagraph"/>
        <w:numPr>
          <w:ilvl w:val="0"/>
          <w:numId w:val="23"/>
        </w:numPr>
        <w:ind w:left="709" w:hanging="283"/>
        <w:jc w:val="both"/>
        <w:rPr>
          <w:rFonts w:ascii="Bookman Old Style" w:hAnsi="Bookman Old Style"/>
          <w:lang w:val="sv-SE"/>
        </w:rPr>
      </w:pPr>
      <w:r>
        <w:rPr>
          <w:rFonts w:ascii="Bookman Old Style" w:hAnsi="Bookman Old Style"/>
          <w:lang w:val="id-ID"/>
        </w:rPr>
        <w:t>m</w:t>
      </w:r>
      <w:r w:rsidRPr="007A0E2F">
        <w:rPr>
          <w:rFonts w:ascii="Bookman Old Style" w:hAnsi="Bookman Old Style"/>
          <w:lang w:val="sv-SE"/>
        </w:rPr>
        <w:t>enyiapkan bahan perumusan kebijakan umum di bidang pendidikan, pemuda, dan olahraga;</w:t>
      </w:r>
    </w:p>
    <w:p w:rsidR="0092644C" w:rsidRPr="007A0E2F" w:rsidRDefault="0092644C" w:rsidP="008C4BED">
      <w:pPr>
        <w:pStyle w:val="ListParagraph"/>
        <w:numPr>
          <w:ilvl w:val="0"/>
          <w:numId w:val="23"/>
        </w:numPr>
        <w:ind w:left="709" w:hanging="283"/>
        <w:jc w:val="both"/>
        <w:rPr>
          <w:rFonts w:ascii="Bookman Old Style" w:hAnsi="Bookman Old Style"/>
          <w:lang w:val="sv-SE"/>
        </w:rPr>
      </w:pPr>
      <w:r w:rsidRPr="007A0E2F">
        <w:rPr>
          <w:rFonts w:ascii="Bookman Old Style" w:hAnsi="Bookman Old Style"/>
          <w:lang w:val="sv-SE"/>
        </w:rPr>
        <w:t>perumusan kebijakan teknis di bidang pendidikan, pemuda, dan olahraga;</w:t>
      </w:r>
    </w:p>
    <w:p w:rsidR="0092644C" w:rsidRPr="007A0E2F" w:rsidRDefault="0092644C" w:rsidP="008C4BED">
      <w:pPr>
        <w:pStyle w:val="ListParagraph"/>
        <w:numPr>
          <w:ilvl w:val="0"/>
          <w:numId w:val="23"/>
        </w:numPr>
        <w:ind w:left="709" w:hanging="283"/>
        <w:jc w:val="both"/>
        <w:rPr>
          <w:rFonts w:ascii="Bookman Old Style" w:hAnsi="Bookman Old Style"/>
        </w:rPr>
      </w:pPr>
      <w:r w:rsidRPr="007A0E2F">
        <w:rPr>
          <w:rFonts w:ascii="Bookman Old Style" w:hAnsi="Bookman Old Style"/>
        </w:rPr>
        <w:t>pelaksanaan pembinaan di bidang pendidikan, pemuda,dan olahraga;</w:t>
      </w:r>
    </w:p>
    <w:p w:rsidR="0092644C" w:rsidRPr="007A0E2F" w:rsidRDefault="0092644C" w:rsidP="008C4BED">
      <w:pPr>
        <w:pStyle w:val="ListParagraph"/>
        <w:numPr>
          <w:ilvl w:val="0"/>
          <w:numId w:val="23"/>
        </w:numPr>
        <w:ind w:left="709" w:hanging="283"/>
        <w:jc w:val="both"/>
        <w:rPr>
          <w:rFonts w:ascii="Bookman Old Style" w:hAnsi="Bookman Old Style"/>
          <w:lang w:val="sv-SE"/>
        </w:rPr>
      </w:pPr>
      <w:r w:rsidRPr="007A0E2F">
        <w:rPr>
          <w:rFonts w:ascii="Bookman Old Style" w:hAnsi="Bookman Old Style"/>
          <w:lang w:val="sv-SE"/>
        </w:rPr>
        <w:t>pengelolaan prasarana dan sarana pendidikan;</w:t>
      </w:r>
    </w:p>
    <w:p w:rsidR="0092644C" w:rsidRPr="007A0E2F" w:rsidRDefault="0092644C" w:rsidP="008C4BED">
      <w:pPr>
        <w:pStyle w:val="ListParagraph"/>
        <w:numPr>
          <w:ilvl w:val="0"/>
          <w:numId w:val="23"/>
        </w:numPr>
        <w:ind w:left="709" w:hanging="283"/>
        <w:jc w:val="both"/>
        <w:rPr>
          <w:rFonts w:ascii="Bookman Old Style" w:hAnsi="Bookman Old Style"/>
        </w:rPr>
      </w:pPr>
      <w:r w:rsidRPr="007A0E2F">
        <w:rPr>
          <w:rFonts w:ascii="Bookman Old Style" w:hAnsi="Bookman Old Style"/>
        </w:rPr>
        <w:t>pembinaan tenaga pendidik;</w:t>
      </w:r>
    </w:p>
    <w:p w:rsidR="0092644C" w:rsidRPr="007A0E2F" w:rsidRDefault="0092644C" w:rsidP="008C4BED">
      <w:pPr>
        <w:pStyle w:val="ListParagraph"/>
        <w:numPr>
          <w:ilvl w:val="0"/>
          <w:numId w:val="23"/>
        </w:numPr>
        <w:ind w:left="709" w:hanging="283"/>
        <w:jc w:val="both"/>
        <w:rPr>
          <w:rFonts w:ascii="Bookman Old Style" w:hAnsi="Bookman Old Style"/>
        </w:rPr>
      </w:pPr>
      <w:r w:rsidRPr="007A0E2F">
        <w:rPr>
          <w:rFonts w:ascii="Bookman Old Style" w:hAnsi="Bookman Old Style"/>
        </w:rPr>
        <w:t>pembinaan dan penyelenggaraan pendidikan anak usia dini non formal, taman kanak-kanak, pendidikan dasar, pendidikan menengah, pendidikan non formal, pemuda, dan olahraga;</w:t>
      </w:r>
    </w:p>
    <w:p w:rsidR="0092644C" w:rsidRPr="007A0E2F" w:rsidRDefault="0092644C" w:rsidP="008C4BED">
      <w:pPr>
        <w:pStyle w:val="ListParagraph"/>
        <w:numPr>
          <w:ilvl w:val="0"/>
          <w:numId w:val="23"/>
        </w:numPr>
        <w:ind w:left="709" w:hanging="283"/>
        <w:jc w:val="both"/>
        <w:rPr>
          <w:rFonts w:ascii="Bookman Old Style" w:hAnsi="Bookman Old Style"/>
        </w:rPr>
      </w:pPr>
      <w:r w:rsidRPr="007A0E2F">
        <w:rPr>
          <w:rFonts w:ascii="Bookman Old Style" w:hAnsi="Bookman Old Style"/>
        </w:rPr>
        <w:t>penyusunan dan pengembangan kurikulum;</w:t>
      </w:r>
    </w:p>
    <w:p w:rsidR="0092644C" w:rsidRPr="007A0E2F" w:rsidRDefault="0092644C" w:rsidP="008C4BED">
      <w:pPr>
        <w:pStyle w:val="ListParagraph"/>
        <w:numPr>
          <w:ilvl w:val="0"/>
          <w:numId w:val="23"/>
        </w:numPr>
        <w:ind w:left="709" w:hanging="283"/>
        <w:jc w:val="both"/>
        <w:rPr>
          <w:rFonts w:ascii="Bookman Old Style" w:hAnsi="Bookman Old Style"/>
        </w:rPr>
      </w:pPr>
      <w:r w:rsidRPr="007A0E2F">
        <w:rPr>
          <w:rFonts w:ascii="Bookman Old Style" w:hAnsi="Bookman Old Style"/>
        </w:rPr>
        <w:t>pembinaan administrasi sekolah;</w:t>
      </w:r>
    </w:p>
    <w:p w:rsidR="0092644C" w:rsidRPr="007A0E2F" w:rsidRDefault="0092644C" w:rsidP="008C4BED">
      <w:pPr>
        <w:pStyle w:val="ListParagraph"/>
        <w:numPr>
          <w:ilvl w:val="0"/>
          <w:numId w:val="23"/>
        </w:numPr>
        <w:ind w:left="709" w:hanging="283"/>
        <w:jc w:val="both"/>
        <w:rPr>
          <w:rFonts w:ascii="Bookman Old Style" w:hAnsi="Bookman Old Style"/>
        </w:rPr>
      </w:pPr>
      <w:r w:rsidRPr="007A0E2F">
        <w:rPr>
          <w:rFonts w:ascii="Bookman Old Style" w:hAnsi="Bookman Old Style"/>
        </w:rPr>
        <w:t>peningkatan manajemen mutu pendidikan;</w:t>
      </w:r>
    </w:p>
    <w:p w:rsidR="0092644C" w:rsidRPr="007A0E2F" w:rsidRDefault="0092644C" w:rsidP="008C4BED">
      <w:pPr>
        <w:pStyle w:val="ListParagraph"/>
        <w:numPr>
          <w:ilvl w:val="0"/>
          <w:numId w:val="23"/>
        </w:numPr>
        <w:ind w:left="709" w:hanging="283"/>
        <w:jc w:val="both"/>
        <w:rPr>
          <w:rFonts w:ascii="Bookman Old Style" w:hAnsi="Bookman Old Style"/>
        </w:rPr>
      </w:pPr>
      <w:r w:rsidRPr="007A0E2F">
        <w:rPr>
          <w:rFonts w:ascii="Bookman Old Style" w:hAnsi="Bookman Old Style"/>
        </w:rPr>
        <w:lastRenderedPageBreak/>
        <w:t>pengendalian dan pelaksanaan norma, standar, pedoman, dan petunjuk operasional di bidang pendidikan, pemuda, dan olahraga;</w:t>
      </w:r>
    </w:p>
    <w:p w:rsidR="0092644C" w:rsidRPr="007A0E2F" w:rsidRDefault="0092644C" w:rsidP="008C4BED">
      <w:pPr>
        <w:pStyle w:val="ListParagraph"/>
        <w:numPr>
          <w:ilvl w:val="0"/>
          <w:numId w:val="23"/>
        </w:numPr>
        <w:ind w:left="709" w:hanging="283"/>
        <w:jc w:val="both"/>
        <w:rPr>
          <w:rFonts w:ascii="Bookman Old Style" w:hAnsi="Bookman Old Style"/>
        </w:rPr>
      </w:pPr>
      <w:r w:rsidRPr="007A0E2F">
        <w:rPr>
          <w:rFonts w:ascii="Bookman Old Style" w:hAnsi="Bookman Old Style"/>
        </w:rPr>
        <w:t>Pengelolaan UPT; dan</w:t>
      </w:r>
    </w:p>
    <w:p w:rsidR="0092644C" w:rsidRPr="007A0E2F" w:rsidRDefault="0092644C" w:rsidP="008C4BED">
      <w:pPr>
        <w:pStyle w:val="ListParagraph"/>
        <w:numPr>
          <w:ilvl w:val="0"/>
          <w:numId w:val="23"/>
        </w:numPr>
        <w:spacing w:after="200"/>
        <w:ind w:left="709" w:hanging="284"/>
        <w:jc w:val="both"/>
        <w:rPr>
          <w:rFonts w:ascii="Bookman Old Style" w:hAnsi="Bookman Old Style"/>
        </w:rPr>
      </w:pPr>
      <w:r w:rsidRPr="007A0E2F">
        <w:rPr>
          <w:rFonts w:ascii="Bookman Old Style" w:hAnsi="Bookman Old Style"/>
        </w:rPr>
        <w:t xml:space="preserve">Pengelolaan kesekretariatan </w:t>
      </w:r>
      <w:proofErr w:type="gramStart"/>
      <w:r w:rsidRPr="007A0E2F">
        <w:rPr>
          <w:rFonts w:ascii="Bookman Old Style" w:hAnsi="Bookman Old Style"/>
        </w:rPr>
        <w:t>dinas</w:t>
      </w:r>
      <w:proofErr w:type="gramEnd"/>
      <w:r w:rsidRPr="007A0E2F">
        <w:rPr>
          <w:rFonts w:ascii="Bookman Old Style" w:hAnsi="Bookman Old Style"/>
        </w:rPr>
        <w:t>.</w:t>
      </w:r>
    </w:p>
    <w:p w:rsidR="0092644C" w:rsidRPr="007A0E2F" w:rsidRDefault="0092644C" w:rsidP="0092644C">
      <w:pPr>
        <w:tabs>
          <w:tab w:val="left" w:pos="6390"/>
        </w:tabs>
        <w:spacing w:after="120"/>
        <w:ind w:left="357"/>
        <w:jc w:val="both"/>
        <w:rPr>
          <w:rFonts w:ascii="Bookman Old Style" w:hAnsi="Bookman Old Style"/>
        </w:rPr>
      </w:pPr>
      <w:r w:rsidRPr="007A0E2F">
        <w:rPr>
          <w:rFonts w:ascii="Bookman Old Style" w:hAnsi="Bookman Old Style"/>
        </w:rPr>
        <w:t xml:space="preserve">Untuk melaksanakan tugas Kepala Dinas Pendidikan, Pemuda, dan Olahraga Kabupaten Gunungkidul dibantu oleh pejabat eselon III dan Eselon IV, dengan susunan organisasi sebagai </w:t>
      </w:r>
      <w:proofErr w:type="gramStart"/>
      <w:r w:rsidRPr="007A0E2F">
        <w:rPr>
          <w:rFonts w:ascii="Bookman Old Style" w:hAnsi="Bookman Old Style"/>
        </w:rPr>
        <w:t>berikut :</w:t>
      </w:r>
      <w:proofErr w:type="gramEnd"/>
      <w:r w:rsidRPr="007A0E2F">
        <w:rPr>
          <w:rFonts w:ascii="Bookman Old Style" w:hAnsi="Bookman Old Style"/>
        </w:rPr>
        <w:t xml:space="preserve"> </w:t>
      </w:r>
    </w:p>
    <w:p w:rsidR="0092644C" w:rsidRPr="007A0E2F" w:rsidRDefault="0092644C" w:rsidP="008C4BED">
      <w:pPr>
        <w:pStyle w:val="ListParagraph"/>
        <w:numPr>
          <w:ilvl w:val="0"/>
          <w:numId w:val="21"/>
        </w:numPr>
        <w:jc w:val="both"/>
        <w:rPr>
          <w:rFonts w:ascii="Bookman Old Style" w:hAnsi="Bookman Old Style"/>
        </w:rPr>
      </w:pPr>
      <w:r w:rsidRPr="007A0E2F">
        <w:rPr>
          <w:rFonts w:ascii="Bookman Old Style" w:hAnsi="Bookman Old Style"/>
        </w:rPr>
        <w:t>Kepala Dinas;</w:t>
      </w:r>
    </w:p>
    <w:p w:rsidR="0092644C" w:rsidRPr="007A0E2F" w:rsidRDefault="0092644C" w:rsidP="008C4BED">
      <w:pPr>
        <w:numPr>
          <w:ilvl w:val="0"/>
          <w:numId w:val="21"/>
        </w:numPr>
        <w:rPr>
          <w:rFonts w:ascii="Bookman Old Style" w:hAnsi="Bookman Old Style"/>
        </w:rPr>
      </w:pPr>
      <w:r w:rsidRPr="007A0E2F">
        <w:rPr>
          <w:rFonts w:ascii="Bookman Old Style" w:hAnsi="Bookman Old Style"/>
        </w:rPr>
        <w:t>Sekretariat, terdiri dari :</w:t>
      </w:r>
    </w:p>
    <w:p w:rsidR="0092644C" w:rsidRPr="007A0E2F" w:rsidRDefault="0092644C" w:rsidP="008C4BED">
      <w:pPr>
        <w:numPr>
          <w:ilvl w:val="0"/>
          <w:numId w:val="27"/>
        </w:numPr>
        <w:rPr>
          <w:rFonts w:ascii="Bookman Old Style" w:hAnsi="Bookman Old Style"/>
        </w:rPr>
      </w:pPr>
      <w:r w:rsidRPr="007A0E2F">
        <w:rPr>
          <w:rFonts w:ascii="Bookman Old Style" w:hAnsi="Bookman Old Style"/>
        </w:rPr>
        <w:t>Subbagian Umum;</w:t>
      </w:r>
    </w:p>
    <w:p w:rsidR="0092644C" w:rsidRPr="007A0E2F" w:rsidRDefault="0092644C" w:rsidP="008C4BED">
      <w:pPr>
        <w:numPr>
          <w:ilvl w:val="0"/>
          <w:numId w:val="27"/>
        </w:numPr>
        <w:rPr>
          <w:rFonts w:ascii="Bookman Old Style" w:hAnsi="Bookman Old Style"/>
        </w:rPr>
      </w:pPr>
      <w:r w:rsidRPr="007A0E2F">
        <w:rPr>
          <w:rFonts w:ascii="Bookman Old Style" w:hAnsi="Bookman Old Style"/>
        </w:rPr>
        <w:t>Subbagian Kepegawaian;</w:t>
      </w:r>
    </w:p>
    <w:p w:rsidR="0092644C" w:rsidRPr="007A0E2F" w:rsidRDefault="0092644C" w:rsidP="008C4BED">
      <w:pPr>
        <w:numPr>
          <w:ilvl w:val="0"/>
          <w:numId w:val="27"/>
        </w:numPr>
        <w:spacing w:after="200"/>
        <w:ind w:left="1434" w:hanging="357"/>
        <w:rPr>
          <w:rFonts w:ascii="Bookman Old Style" w:hAnsi="Bookman Old Style"/>
        </w:rPr>
      </w:pPr>
      <w:r w:rsidRPr="007A0E2F">
        <w:rPr>
          <w:rFonts w:ascii="Bookman Old Style" w:hAnsi="Bookman Old Style"/>
        </w:rPr>
        <w:t>Subbagian Keuangan;</w:t>
      </w:r>
    </w:p>
    <w:p w:rsidR="0092644C" w:rsidRPr="007A0E2F" w:rsidRDefault="0092644C" w:rsidP="008C4BED">
      <w:pPr>
        <w:numPr>
          <w:ilvl w:val="0"/>
          <w:numId w:val="21"/>
        </w:numPr>
        <w:rPr>
          <w:rFonts w:ascii="Bookman Old Style" w:hAnsi="Bookman Old Style"/>
          <w:lang w:val="sv-SE"/>
        </w:rPr>
      </w:pPr>
      <w:r w:rsidRPr="007A0E2F">
        <w:rPr>
          <w:rFonts w:ascii="Bookman Old Style" w:hAnsi="Bookman Old Style"/>
          <w:lang w:val="sv-SE"/>
        </w:rPr>
        <w:t>Bidang Perencanaan terdiri dari :</w:t>
      </w:r>
    </w:p>
    <w:p w:rsidR="0092644C" w:rsidRPr="007A0E2F" w:rsidRDefault="0092644C" w:rsidP="008C4BED">
      <w:pPr>
        <w:numPr>
          <w:ilvl w:val="1"/>
          <w:numId w:val="21"/>
        </w:numPr>
        <w:rPr>
          <w:rFonts w:ascii="Bookman Old Style" w:hAnsi="Bookman Old Style"/>
          <w:lang w:val="sv-SE"/>
        </w:rPr>
      </w:pPr>
      <w:r w:rsidRPr="007A0E2F">
        <w:rPr>
          <w:rFonts w:ascii="Bookman Old Style" w:hAnsi="Bookman Old Style"/>
          <w:lang w:val="sv-SE"/>
        </w:rPr>
        <w:t>Seksi Data dan Perencanaan;</w:t>
      </w:r>
    </w:p>
    <w:p w:rsidR="0092644C" w:rsidRPr="007A0E2F" w:rsidRDefault="0092644C" w:rsidP="008C4BED">
      <w:pPr>
        <w:numPr>
          <w:ilvl w:val="1"/>
          <w:numId w:val="21"/>
        </w:numPr>
        <w:spacing w:after="200"/>
        <w:ind w:left="1434" w:hanging="357"/>
        <w:rPr>
          <w:rFonts w:ascii="Bookman Old Style" w:hAnsi="Bookman Old Style"/>
          <w:lang w:val="sv-SE"/>
        </w:rPr>
      </w:pPr>
      <w:r w:rsidRPr="007A0E2F">
        <w:rPr>
          <w:rFonts w:ascii="Bookman Old Style" w:hAnsi="Bookman Old Style"/>
          <w:lang w:val="sv-SE"/>
        </w:rPr>
        <w:t>Seksi Evaluasi dan Pelaporan;</w:t>
      </w:r>
    </w:p>
    <w:p w:rsidR="0092644C" w:rsidRPr="007A0E2F" w:rsidRDefault="0092644C" w:rsidP="008C4BED">
      <w:pPr>
        <w:numPr>
          <w:ilvl w:val="0"/>
          <w:numId w:val="21"/>
        </w:numPr>
        <w:rPr>
          <w:rFonts w:ascii="Bookman Old Style" w:hAnsi="Bookman Old Style"/>
          <w:lang w:val="sv-SE"/>
        </w:rPr>
      </w:pPr>
      <w:r w:rsidRPr="007A0E2F">
        <w:rPr>
          <w:rFonts w:ascii="Bookman Old Style" w:hAnsi="Bookman Old Style"/>
          <w:lang w:val="sv-SE"/>
        </w:rPr>
        <w:t>Bidang Pendidikan Taman Kanak-Kanak dan Sekolah Dasar, terdiri dari:</w:t>
      </w:r>
    </w:p>
    <w:p w:rsidR="0092644C" w:rsidRPr="007A0E2F" w:rsidRDefault="0092644C" w:rsidP="008C4BED">
      <w:pPr>
        <w:numPr>
          <w:ilvl w:val="1"/>
          <w:numId w:val="21"/>
        </w:numPr>
        <w:rPr>
          <w:rFonts w:ascii="Bookman Old Style" w:hAnsi="Bookman Old Style"/>
          <w:lang w:val="sv-SE"/>
        </w:rPr>
      </w:pPr>
      <w:r w:rsidRPr="007A0E2F">
        <w:rPr>
          <w:rFonts w:ascii="Bookman Old Style" w:hAnsi="Bookman Old Style"/>
          <w:lang w:val="sv-SE"/>
        </w:rPr>
        <w:t>Seksi Bina Administrasi, Sarana, dan Prasarana;</w:t>
      </w:r>
    </w:p>
    <w:p w:rsidR="0092644C" w:rsidRPr="007A0E2F" w:rsidRDefault="0092644C" w:rsidP="008C4BED">
      <w:pPr>
        <w:numPr>
          <w:ilvl w:val="1"/>
          <w:numId w:val="21"/>
        </w:numPr>
        <w:spacing w:after="200"/>
        <w:ind w:left="1434" w:hanging="357"/>
        <w:rPr>
          <w:rFonts w:ascii="Bookman Old Style" w:hAnsi="Bookman Old Style"/>
          <w:lang w:val="sv-SE"/>
        </w:rPr>
      </w:pPr>
      <w:r w:rsidRPr="007A0E2F">
        <w:rPr>
          <w:rFonts w:ascii="Bookman Old Style" w:hAnsi="Bookman Old Style"/>
          <w:lang w:val="sv-SE"/>
        </w:rPr>
        <w:t>Seksi Bina Pendidik dan Kurikulum;</w:t>
      </w:r>
    </w:p>
    <w:p w:rsidR="0092644C" w:rsidRPr="007A0E2F" w:rsidRDefault="0092644C" w:rsidP="008C4BED">
      <w:pPr>
        <w:numPr>
          <w:ilvl w:val="0"/>
          <w:numId w:val="21"/>
        </w:numPr>
        <w:rPr>
          <w:rFonts w:ascii="Bookman Old Style" w:hAnsi="Bookman Old Style"/>
        </w:rPr>
      </w:pPr>
      <w:r w:rsidRPr="007A0E2F">
        <w:rPr>
          <w:rFonts w:ascii="Bookman Old Style" w:hAnsi="Bookman Old Style"/>
        </w:rPr>
        <w:t xml:space="preserve">Bidang </w:t>
      </w:r>
      <w:r w:rsidR="00665C72">
        <w:rPr>
          <w:rFonts w:ascii="Bookman Old Style" w:hAnsi="Bookman Old Style"/>
        </w:rPr>
        <w:t>Pendidikan Lanjutan Pertama</w:t>
      </w:r>
      <w:r w:rsidRPr="007A0E2F">
        <w:rPr>
          <w:rFonts w:ascii="Bookman Old Style" w:hAnsi="Bookman Old Style"/>
        </w:rPr>
        <w:t xml:space="preserve"> Pertama, terdiri dari:</w:t>
      </w:r>
    </w:p>
    <w:p w:rsidR="0092644C" w:rsidRPr="007A0E2F" w:rsidRDefault="0092644C" w:rsidP="008C4BED">
      <w:pPr>
        <w:numPr>
          <w:ilvl w:val="1"/>
          <w:numId w:val="21"/>
        </w:numPr>
        <w:rPr>
          <w:rFonts w:ascii="Bookman Old Style" w:hAnsi="Bookman Old Style"/>
          <w:lang w:val="sv-SE"/>
        </w:rPr>
      </w:pPr>
      <w:r w:rsidRPr="007A0E2F">
        <w:rPr>
          <w:rFonts w:ascii="Bookman Old Style" w:hAnsi="Bookman Old Style"/>
          <w:lang w:val="sv-SE"/>
        </w:rPr>
        <w:t>Seksi Bina Administrasi, Sarana, dan Prasarana;</w:t>
      </w:r>
    </w:p>
    <w:p w:rsidR="0092644C" w:rsidRPr="007A0E2F" w:rsidRDefault="0092644C" w:rsidP="008C4BED">
      <w:pPr>
        <w:numPr>
          <w:ilvl w:val="1"/>
          <w:numId w:val="21"/>
        </w:numPr>
        <w:spacing w:after="200"/>
        <w:ind w:left="1434" w:hanging="357"/>
        <w:rPr>
          <w:rFonts w:ascii="Bookman Old Style" w:hAnsi="Bookman Old Style"/>
          <w:lang w:val="sv-SE"/>
        </w:rPr>
      </w:pPr>
      <w:r w:rsidRPr="007A0E2F">
        <w:rPr>
          <w:rFonts w:ascii="Bookman Old Style" w:hAnsi="Bookman Old Style"/>
          <w:lang w:val="sv-SE"/>
        </w:rPr>
        <w:t>Seksi Bina Pendidik dan Kurikulum;</w:t>
      </w:r>
    </w:p>
    <w:p w:rsidR="0092644C" w:rsidRPr="007A0E2F" w:rsidRDefault="0092644C" w:rsidP="008C4BED">
      <w:pPr>
        <w:numPr>
          <w:ilvl w:val="0"/>
          <w:numId w:val="21"/>
        </w:numPr>
        <w:rPr>
          <w:rFonts w:ascii="Bookman Old Style" w:hAnsi="Bookman Old Style"/>
        </w:rPr>
      </w:pPr>
      <w:r w:rsidRPr="007A0E2F">
        <w:rPr>
          <w:rFonts w:ascii="Bookman Old Style" w:hAnsi="Bookman Old Style"/>
        </w:rPr>
        <w:t>Bidang Pendidikan Menengah, terdiri dari:</w:t>
      </w:r>
    </w:p>
    <w:p w:rsidR="0092644C" w:rsidRPr="007A0E2F" w:rsidRDefault="0092644C" w:rsidP="008C4BED">
      <w:pPr>
        <w:numPr>
          <w:ilvl w:val="1"/>
          <w:numId w:val="21"/>
        </w:numPr>
        <w:rPr>
          <w:rFonts w:ascii="Bookman Old Style" w:hAnsi="Bookman Old Style"/>
          <w:lang w:val="sv-SE"/>
        </w:rPr>
      </w:pPr>
      <w:r w:rsidRPr="007A0E2F">
        <w:rPr>
          <w:rFonts w:ascii="Bookman Old Style" w:hAnsi="Bookman Old Style"/>
          <w:lang w:val="sv-SE"/>
        </w:rPr>
        <w:t>Seksi Bina Administrasi, Sarana, dan Prasarana;</w:t>
      </w:r>
    </w:p>
    <w:p w:rsidR="0092644C" w:rsidRPr="007A0E2F" w:rsidRDefault="0092644C" w:rsidP="008C4BED">
      <w:pPr>
        <w:numPr>
          <w:ilvl w:val="1"/>
          <w:numId w:val="21"/>
        </w:numPr>
        <w:spacing w:after="200"/>
        <w:ind w:left="1434" w:hanging="357"/>
        <w:rPr>
          <w:rFonts w:ascii="Bookman Old Style" w:hAnsi="Bookman Old Style"/>
          <w:lang w:val="sv-SE"/>
        </w:rPr>
      </w:pPr>
      <w:r w:rsidRPr="007A0E2F">
        <w:rPr>
          <w:rFonts w:ascii="Bookman Old Style" w:hAnsi="Bookman Old Style"/>
          <w:lang w:val="sv-SE"/>
        </w:rPr>
        <w:t>Seksi Bina Pendidik dan Kurikulum;</w:t>
      </w:r>
    </w:p>
    <w:p w:rsidR="0092644C" w:rsidRPr="007A0E2F" w:rsidRDefault="0092644C" w:rsidP="008C4BED">
      <w:pPr>
        <w:numPr>
          <w:ilvl w:val="0"/>
          <w:numId w:val="21"/>
        </w:numPr>
        <w:ind w:left="714" w:hanging="357"/>
        <w:rPr>
          <w:rFonts w:ascii="Bookman Old Style" w:hAnsi="Bookman Old Style"/>
        </w:rPr>
      </w:pPr>
      <w:r w:rsidRPr="007A0E2F">
        <w:rPr>
          <w:rFonts w:ascii="Bookman Old Style" w:hAnsi="Bookman Old Style"/>
        </w:rPr>
        <w:t>Bidang Pendidikan Anak Usia Dini, Non Formal, dan Informal, terdiri dari:</w:t>
      </w:r>
    </w:p>
    <w:p w:rsidR="0092644C" w:rsidRPr="007A0E2F" w:rsidRDefault="0092644C" w:rsidP="008C4BED">
      <w:pPr>
        <w:numPr>
          <w:ilvl w:val="1"/>
          <w:numId w:val="21"/>
        </w:numPr>
        <w:rPr>
          <w:rFonts w:ascii="Bookman Old Style" w:hAnsi="Bookman Old Style"/>
        </w:rPr>
      </w:pPr>
      <w:r w:rsidRPr="007A0E2F">
        <w:rPr>
          <w:rFonts w:ascii="Bookman Old Style" w:hAnsi="Bookman Old Style"/>
        </w:rPr>
        <w:t>Seksi Pendidikan Anak Usia Dini;</w:t>
      </w:r>
    </w:p>
    <w:p w:rsidR="0092644C" w:rsidRPr="007A0E2F" w:rsidRDefault="0092644C" w:rsidP="008C4BED">
      <w:pPr>
        <w:numPr>
          <w:ilvl w:val="1"/>
          <w:numId w:val="21"/>
        </w:numPr>
        <w:spacing w:after="200"/>
        <w:ind w:left="1434" w:hanging="357"/>
        <w:rPr>
          <w:rFonts w:ascii="Bookman Old Style" w:hAnsi="Bookman Old Style"/>
        </w:rPr>
      </w:pPr>
      <w:r w:rsidRPr="007A0E2F">
        <w:rPr>
          <w:rFonts w:ascii="Bookman Old Style" w:hAnsi="Bookman Old Style"/>
        </w:rPr>
        <w:t>Seksi Pendidikan Masyarakat;</w:t>
      </w:r>
    </w:p>
    <w:p w:rsidR="0092644C" w:rsidRPr="007A0E2F" w:rsidRDefault="0092644C" w:rsidP="008C4BED">
      <w:pPr>
        <w:numPr>
          <w:ilvl w:val="0"/>
          <w:numId w:val="21"/>
        </w:numPr>
        <w:rPr>
          <w:rFonts w:ascii="Bookman Old Style" w:hAnsi="Bookman Old Style"/>
        </w:rPr>
      </w:pPr>
      <w:r w:rsidRPr="007A0E2F">
        <w:rPr>
          <w:rFonts w:ascii="Bookman Old Style" w:hAnsi="Bookman Old Style"/>
        </w:rPr>
        <w:t>Bidang Pemuda dan Olahraga</w:t>
      </w:r>
    </w:p>
    <w:p w:rsidR="0092644C" w:rsidRPr="007A0E2F" w:rsidRDefault="0092644C" w:rsidP="008C4BED">
      <w:pPr>
        <w:numPr>
          <w:ilvl w:val="1"/>
          <w:numId w:val="21"/>
        </w:numPr>
        <w:rPr>
          <w:rFonts w:ascii="Bookman Old Style" w:hAnsi="Bookman Old Style"/>
        </w:rPr>
      </w:pPr>
      <w:r w:rsidRPr="007A0E2F">
        <w:rPr>
          <w:rFonts w:ascii="Bookman Old Style" w:hAnsi="Bookman Old Style"/>
        </w:rPr>
        <w:t>Seksi Pemuda;</w:t>
      </w:r>
    </w:p>
    <w:p w:rsidR="0092644C" w:rsidRPr="007A0E2F" w:rsidRDefault="0092644C" w:rsidP="008C4BED">
      <w:pPr>
        <w:numPr>
          <w:ilvl w:val="1"/>
          <w:numId w:val="21"/>
        </w:numPr>
        <w:spacing w:after="200"/>
        <w:ind w:left="1434" w:hanging="357"/>
        <w:rPr>
          <w:rFonts w:ascii="Bookman Old Style" w:hAnsi="Bookman Old Style"/>
        </w:rPr>
      </w:pPr>
      <w:r w:rsidRPr="007A0E2F">
        <w:rPr>
          <w:rFonts w:ascii="Bookman Old Style" w:hAnsi="Bookman Old Style"/>
        </w:rPr>
        <w:t>Seksi Olahraga</w:t>
      </w:r>
    </w:p>
    <w:p w:rsidR="0092644C" w:rsidRPr="007A0E2F" w:rsidRDefault="0092644C" w:rsidP="008C4BED">
      <w:pPr>
        <w:numPr>
          <w:ilvl w:val="0"/>
          <w:numId w:val="21"/>
        </w:numPr>
        <w:rPr>
          <w:rFonts w:ascii="Bookman Old Style" w:hAnsi="Bookman Old Style"/>
        </w:rPr>
      </w:pPr>
      <w:r w:rsidRPr="007A0E2F">
        <w:rPr>
          <w:rFonts w:ascii="Bookman Old Style" w:hAnsi="Bookman Old Style"/>
        </w:rPr>
        <w:t>Unit Pelaksana Teknis;</w:t>
      </w:r>
    </w:p>
    <w:p w:rsidR="0092644C" w:rsidRPr="007A0E2F" w:rsidRDefault="0092644C" w:rsidP="008C4BED">
      <w:pPr>
        <w:numPr>
          <w:ilvl w:val="0"/>
          <w:numId w:val="21"/>
        </w:numPr>
        <w:tabs>
          <w:tab w:val="left" w:pos="851"/>
        </w:tabs>
        <w:spacing w:after="200"/>
        <w:ind w:left="714" w:hanging="357"/>
        <w:rPr>
          <w:rFonts w:ascii="Bookman Old Style" w:hAnsi="Bookman Old Style"/>
        </w:rPr>
      </w:pPr>
      <w:r w:rsidRPr="007A0E2F">
        <w:rPr>
          <w:rFonts w:ascii="Bookman Old Style" w:hAnsi="Bookman Old Style"/>
        </w:rPr>
        <w:t>Kelompok Jabatan Fungsional.</w:t>
      </w:r>
    </w:p>
    <w:p w:rsidR="0092644C" w:rsidRPr="007A0E2F" w:rsidRDefault="0092644C" w:rsidP="0092644C">
      <w:pPr>
        <w:tabs>
          <w:tab w:val="left" w:pos="851"/>
        </w:tabs>
        <w:spacing w:after="200"/>
        <w:ind w:left="714"/>
        <w:rPr>
          <w:rFonts w:ascii="Bookman Old Style" w:hAnsi="Bookman Old Style"/>
        </w:rPr>
      </w:pPr>
    </w:p>
    <w:p w:rsidR="0092644C" w:rsidRPr="007A0E2F" w:rsidRDefault="0092644C" w:rsidP="0092644C">
      <w:pPr>
        <w:tabs>
          <w:tab w:val="left" w:pos="6390"/>
        </w:tabs>
        <w:ind w:left="360"/>
        <w:jc w:val="both"/>
        <w:rPr>
          <w:rFonts w:ascii="Bookman Old Style" w:hAnsi="Bookman Old Style"/>
          <w:lang w:val="sv-SE"/>
        </w:rPr>
      </w:pPr>
      <w:r w:rsidRPr="007A0E2F">
        <w:rPr>
          <w:rFonts w:ascii="Bookman Old Style" w:hAnsi="Bookman Old Style"/>
          <w:lang w:val="sv-SE"/>
        </w:rPr>
        <w:lastRenderedPageBreak/>
        <w:t>Dengan uraian tugas dan fungsi sebagai berikut :</w:t>
      </w:r>
    </w:p>
    <w:p w:rsidR="0092644C" w:rsidRPr="00E202F9" w:rsidRDefault="0092644C" w:rsidP="008C4BED">
      <w:pPr>
        <w:numPr>
          <w:ilvl w:val="3"/>
          <w:numId w:val="21"/>
        </w:numPr>
        <w:tabs>
          <w:tab w:val="left" w:pos="720"/>
          <w:tab w:val="left" w:pos="6390"/>
        </w:tabs>
        <w:ind w:left="720"/>
        <w:rPr>
          <w:rFonts w:ascii="Bookman Old Style" w:hAnsi="Bookman Old Style"/>
          <w:bCs/>
        </w:rPr>
      </w:pPr>
      <w:r w:rsidRPr="00E202F9">
        <w:rPr>
          <w:rFonts w:ascii="Bookman Old Style" w:hAnsi="Bookman Old Style"/>
          <w:bCs/>
        </w:rPr>
        <w:t>Sekretariat</w:t>
      </w:r>
    </w:p>
    <w:p w:rsidR="0092644C" w:rsidRPr="007A0E2F" w:rsidRDefault="0092644C" w:rsidP="0092644C">
      <w:pPr>
        <w:tabs>
          <w:tab w:val="left" w:pos="900"/>
          <w:tab w:val="left" w:pos="6390"/>
        </w:tabs>
        <w:spacing w:after="120"/>
        <w:ind w:left="720"/>
        <w:jc w:val="both"/>
        <w:rPr>
          <w:rFonts w:ascii="Bookman Old Style" w:hAnsi="Bookman Old Style"/>
        </w:rPr>
      </w:pPr>
      <w:proofErr w:type="gramStart"/>
      <w:r w:rsidRPr="007A0E2F">
        <w:rPr>
          <w:rFonts w:ascii="Bookman Old Style" w:hAnsi="Bookman Old Style"/>
        </w:rPr>
        <w:t>Sekretariat mempunyai tugas melaksanakan penyusunan rencana kegiatan, perencanaan, monitoring, evaluasi, dan pelaporan keuangan, kepegawaian, perlengkapan, rumah tangga, perpustakaan, administrasi umum, dan hubungan masyarakat serta memberikan pelayanan administrasi dan fungsional.</w:t>
      </w:r>
      <w:proofErr w:type="gramEnd"/>
    </w:p>
    <w:p w:rsidR="0092644C" w:rsidRPr="007A0E2F" w:rsidRDefault="0092644C" w:rsidP="0092644C">
      <w:pPr>
        <w:tabs>
          <w:tab w:val="left" w:pos="900"/>
          <w:tab w:val="left" w:pos="1080"/>
          <w:tab w:val="left" w:pos="6390"/>
        </w:tabs>
        <w:ind w:left="720"/>
        <w:jc w:val="both"/>
        <w:rPr>
          <w:rFonts w:ascii="Bookman Old Style" w:hAnsi="Bookman Old Style"/>
          <w:lang w:val="sv-SE"/>
        </w:rPr>
      </w:pPr>
      <w:r w:rsidRPr="007A0E2F">
        <w:rPr>
          <w:rFonts w:ascii="Bookman Old Style" w:hAnsi="Bookman Old Style"/>
          <w:lang w:val="sv-SE"/>
        </w:rPr>
        <w:t>Sedangkan fungsi dari Sekretariat adalah :</w:t>
      </w:r>
    </w:p>
    <w:p w:rsidR="0092644C" w:rsidRPr="007A0E2F" w:rsidRDefault="0092644C" w:rsidP="008C4BED">
      <w:pPr>
        <w:pStyle w:val="ListParagraph"/>
        <w:numPr>
          <w:ilvl w:val="0"/>
          <w:numId w:val="24"/>
        </w:numPr>
        <w:tabs>
          <w:tab w:val="left" w:pos="1080"/>
          <w:tab w:val="left" w:pos="6390"/>
        </w:tabs>
        <w:jc w:val="both"/>
        <w:rPr>
          <w:rFonts w:ascii="Bookman Old Style" w:hAnsi="Bookman Old Style"/>
        </w:rPr>
      </w:pPr>
      <w:r w:rsidRPr="007A0E2F">
        <w:rPr>
          <w:rFonts w:ascii="Bookman Old Style" w:hAnsi="Bookman Old Style"/>
        </w:rPr>
        <w:t>penyusunan rencana kegiatan Sekretariat;</w:t>
      </w:r>
    </w:p>
    <w:p w:rsidR="0092644C" w:rsidRPr="007A0E2F" w:rsidRDefault="0092644C" w:rsidP="008C4BED">
      <w:pPr>
        <w:pStyle w:val="ListParagraph"/>
        <w:numPr>
          <w:ilvl w:val="0"/>
          <w:numId w:val="24"/>
        </w:numPr>
        <w:tabs>
          <w:tab w:val="left" w:pos="1080"/>
          <w:tab w:val="left" w:pos="6390"/>
        </w:tabs>
        <w:jc w:val="both"/>
        <w:rPr>
          <w:rFonts w:ascii="Bookman Old Style" w:hAnsi="Bookman Old Style"/>
        </w:rPr>
      </w:pPr>
      <w:r w:rsidRPr="007A0E2F">
        <w:rPr>
          <w:rFonts w:ascii="Bookman Old Style" w:hAnsi="Bookman Old Style"/>
        </w:rPr>
        <w:t>pengkoordinasian perumusan kebijakan umum dan kebijakan teknis di bidang pendidikan, pemuda, dan olahraga;</w:t>
      </w:r>
    </w:p>
    <w:p w:rsidR="0092644C" w:rsidRPr="007A0E2F" w:rsidRDefault="0092644C" w:rsidP="008C4BED">
      <w:pPr>
        <w:pStyle w:val="ListParagraph"/>
        <w:numPr>
          <w:ilvl w:val="0"/>
          <w:numId w:val="24"/>
        </w:numPr>
        <w:tabs>
          <w:tab w:val="left" w:pos="1080"/>
          <w:tab w:val="left" w:pos="6390"/>
        </w:tabs>
        <w:jc w:val="both"/>
        <w:rPr>
          <w:rFonts w:ascii="Bookman Old Style" w:hAnsi="Bookman Old Style"/>
        </w:rPr>
      </w:pPr>
      <w:r w:rsidRPr="007A0E2F">
        <w:rPr>
          <w:rFonts w:ascii="Bookman Old Style" w:hAnsi="Bookman Old Style"/>
        </w:rPr>
        <w:t>pengkoordinasian penyusunan rencana umum, rencana strategis, rencana kerja, rencana kinerja, rencana kegiatan, dan anggaran dinas;</w:t>
      </w:r>
    </w:p>
    <w:p w:rsidR="0092644C" w:rsidRPr="007A0E2F" w:rsidRDefault="0092644C" w:rsidP="008C4BED">
      <w:pPr>
        <w:pStyle w:val="ListParagraph"/>
        <w:numPr>
          <w:ilvl w:val="0"/>
          <w:numId w:val="24"/>
        </w:numPr>
        <w:tabs>
          <w:tab w:val="left" w:pos="1080"/>
          <w:tab w:val="left" w:pos="6390"/>
        </w:tabs>
        <w:jc w:val="both"/>
        <w:rPr>
          <w:rFonts w:ascii="Bookman Old Style" w:hAnsi="Bookman Old Style"/>
          <w:lang w:val="sv-SE"/>
        </w:rPr>
      </w:pPr>
      <w:r w:rsidRPr="007A0E2F">
        <w:rPr>
          <w:rFonts w:ascii="Bookman Old Style" w:hAnsi="Bookman Old Style"/>
          <w:lang w:val="sv-SE"/>
        </w:rPr>
        <w:t>pengkoordinasian pelaksanaan tugas unit-unit organisasi di lingkungan dinas;</w:t>
      </w:r>
    </w:p>
    <w:p w:rsidR="0092644C" w:rsidRPr="007A0E2F" w:rsidRDefault="0092644C" w:rsidP="008C4BED">
      <w:pPr>
        <w:pStyle w:val="ListParagraph"/>
        <w:numPr>
          <w:ilvl w:val="0"/>
          <w:numId w:val="24"/>
        </w:numPr>
        <w:tabs>
          <w:tab w:val="left" w:pos="1080"/>
          <w:tab w:val="left" w:pos="6390"/>
        </w:tabs>
        <w:jc w:val="both"/>
        <w:rPr>
          <w:rFonts w:ascii="Bookman Old Style" w:hAnsi="Bookman Old Style"/>
        </w:rPr>
      </w:pPr>
      <w:r w:rsidRPr="007A0E2F">
        <w:rPr>
          <w:rFonts w:ascii="Bookman Old Style" w:hAnsi="Bookman Old Style"/>
        </w:rPr>
        <w:t>penyusunan rencana kerja sama;</w:t>
      </w:r>
    </w:p>
    <w:p w:rsidR="0092644C" w:rsidRPr="007A0E2F" w:rsidRDefault="0092644C" w:rsidP="008C4BED">
      <w:pPr>
        <w:pStyle w:val="ListParagraph"/>
        <w:numPr>
          <w:ilvl w:val="0"/>
          <w:numId w:val="24"/>
        </w:numPr>
        <w:tabs>
          <w:tab w:val="left" w:pos="1080"/>
          <w:tab w:val="left" w:pos="6390"/>
        </w:tabs>
        <w:jc w:val="both"/>
        <w:rPr>
          <w:rFonts w:ascii="Bookman Old Style" w:hAnsi="Bookman Old Style"/>
        </w:rPr>
      </w:pPr>
      <w:r w:rsidRPr="007A0E2F">
        <w:rPr>
          <w:rFonts w:ascii="Bookman Old Style" w:hAnsi="Bookman Old Style"/>
        </w:rPr>
        <w:t>penyusunan penetapan kinerja dinas;</w:t>
      </w:r>
    </w:p>
    <w:p w:rsidR="0092644C" w:rsidRPr="007A0E2F" w:rsidRDefault="0092644C" w:rsidP="008C4BED">
      <w:pPr>
        <w:pStyle w:val="ListParagraph"/>
        <w:numPr>
          <w:ilvl w:val="0"/>
          <w:numId w:val="24"/>
        </w:numPr>
        <w:tabs>
          <w:tab w:val="left" w:pos="1080"/>
          <w:tab w:val="left" w:pos="6390"/>
        </w:tabs>
        <w:jc w:val="both"/>
        <w:rPr>
          <w:rFonts w:ascii="Bookman Old Style" w:hAnsi="Bookman Old Style"/>
        </w:rPr>
      </w:pPr>
      <w:r w:rsidRPr="007A0E2F">
        <w:rPr>
          <w:rFonts w:ascii="Bookman Old Style" w:hAnsi="Bookman Old Style"/>
        </w:rPr>
        <w:t>pelaksanaan pengendalian internal dinas;</w:t>
      </w:r>
    </w:p>
    <w:p w:rsidR="0092644C" w:rsidRPr="007A0E2F" w:rsidRDefault="0092644C" w:rsidP="008C4BED">
      <w:pPr>
        <w:pStyle w:val="ListParagraph"/>
        <w:numPr>
          <w:ilvl w:val="0"/>
          <w:numId w:val="24"/>
        </w:numPr>
        <w:tabs>
          <w:tab w:val="left" w:pos="1080"/>
          <w:tab w:val="left" w:pos="6390"/>
        </w:tabs>
        <w:jc w:val="both"/>
        <w:rPr>
          <w:rFonts w:ascii="Bookman Old Style" w:hAnsi="Bookman Old Style"/>
        </w:rPr>
      </w:pPr>
      <w:r w:rsidRPr="007A0E2F">
        <w:rPr>
          <w:rFonts w:ascii="Bookman Old Style" w:hAnsi="Bookman Old Style"/>
        </w:rPr>
        <w:t>penyusunan petunjuk pelaksanaan program dan kegiatan;</w:t>
      </w:r>
    </w:p>
    <w:p w:rsidR="0092644C" w:rsidRPr="007A0E2F" w:rsidRDefault="0092644C" w:rsidP="008C4BED">
      <w:pPr>
        <w:pStyle w:val="ListParagraph"/>
        <w:numPr>
          <w:ilvl w:val="0"/>
          <w:numId w:val="24"/>
        </w:numPr>
        <w:tabs>
          <w:tab w:val="left" w:pos="1080"/>
          <w:tab w:val="left" w:pos="6390"/>
        </w:tabs>
        <w:jc w:val="both"/>
        <w:rPr>
          <w:rFonts w:ascii="Bookman Old Style" w:hAnsi="Bookman Old Style"/>
          <w:lang w:val="sv-SE"/>
        </w:rPr>
      </w:pPr>
      <w:r w:rsidRPr="007A0E2F">
        <w:rPr>
          <w:rFonts w:ascii="Bookman Old Style" w:hAnsi="Bookman Old Style"/>
          <w:lang w:val="sv-SE"/>
        </w:rPr>
        <w:t>pelaksanaan analisis dan penyajian data di bidang pendidikan, pemuda, dan olahraga;</w:t>
      </w:r>
    </w:p>
    <w:p w:rsidR="0092644C" w:rsidRPr="007A0E2F" w:rsidRDefault="0092644C" w:rsidP="008C4BED">
      <w:pPr>
        <w:pStyle w:val="ListParagraph"/>
        <w:numPr>
          <w:ilvl w:val="0"/>
          <w:numId w:val="24"/>
        </w:numPr>
        <w:tabs>
          <w:tab w:val="left" w:pos="1080"/>
          <w:tab w:val="left" w:pos="6390"/>
        </w:tabs>
        <w:jc w:val="both"/>
        <w:rPr>
          <w:rFonts w:ascii="Bookman Old Style" w:hAnsi="Bookman Old Style"/>
          <w:lang w:val="sv-SE"/>
        </w:rPr>
      </w:pPr>
      <w:r w:rsidRPr="007A0E2F">
        <w:rPr>
          <w:rFonts w:ascii="Bookman Old Style" w:hAnsi="Bookman Old Style"/>
          <w:lang w:val="sv-SE"/>
        </w:rPr>
        <w:t>penerapan dan pengembangan sistim informasi di bidang pendidikan, pemuda, dan olahraga;</w:t>
      </w:r>
    </w:p>
    <w:p w:rsidR="0092644C" w:rsidRPr="007A0E2F" w:rsidRDefault="0092644C" w:rsidP="008C4BED">
      <w:pPr>
        <w:pStyle w:val="ListParagraph"/>
        <w:numPr>
          <w:ilvl w:val="0"/>
          <w:numId w:val="24"/>
        </w:numPr>
        <w:tabs>
          <w:tab w:val="left" w:pos="1080"/>
          <w:tab w:val="left" w:pos="6390"/>
        </w:tabs>
        <w:jc w:val="both"/>
        <w:rPr>
          <w:rFonts w:ascii="Bookman Old Style" w:hAnsi="Bookman Old Style"/>
        </w:rPr>
      </w:pPr>
      <w:r w:rsidRPr="007A0E2F">
        <w:rPr>
          <w:rFonts w:ascii="Bookman Old Style" w:hAnsi="Bookman Old Style"/>
        </w:rPr>
        <w:t>pemantauan, pengendalian, dan evaluasi kinerja serta dampak pelaksanaan program dan kegiatan;</w:t>
      </w:r>
    </w:p>
    <w:p w:rsidR="0092644C" w:rsidRPr="007A0E2F" w:rsidRDefault="0092644C" w:rsidP="008C4BED">
      <w:pPr>
        <w:pStyle w:val="ListParagraph"/>
        <w:numPr>
          <w:ilvl w:val="0"/>
          <w:numId w:val="24"/>
        </w:numPr>
        <w:tabs>
          <w:tab w:val="left" w:pos="1080"/>
          <w:tab w:val="left" w:pos="6390"/>
        </w:tabs>
        <w:jc w:val="both"/>
        <w:rPr>
          <w:rFonts w:ascii="Bookman Old Style" w:hAnsi="Bookman Old Style"/>
          <w:lang w:val="sv-SE"/>
        </w:rPr>
      </w:pPr>
      <w:r w:rsidRPr="007A0E2F">
        <w:rPr>
          <w:rFonts w:ascii="Bookman Old Style" w:hAnsi="Bookman Old Style"/>
          <w:lang w:val="sv-SE"/>
        </w:rPr>
        <w:t>penyusunan laporan akuntabilitas kinerja dinas;</w:t>
      </w:r>
    </w:p>
    <w:p w:rsidR="0092644C" w:rsidRPr="007A0E2F" w:rsidRDefault="0092644C" w:rsidP="008C4BED">
      <w:pPr>
        <w:pStyle w:val="ListParagraph"/>
        <w:numPr>
          <w:ilvl w:val="0"/>
          <w:numId w:val="24"/>
        </w:numPr>
        <w:tabs>
          <w:tab w:val="left" w:pos="1080"/>
          <w:tab w:val="left" w:pos="6390"/>
        </w:tabs>
        <w:jc w:val="both"/>
        <w:rPr>
          <w:rFonts w:ascii="Bookman Old Style" w:hAnsi="Bookman Old Style"/>
          <w:lang w:val="sv-SE"/>
        </w:rPr>
      </w:pPr>
      <w:r w:rsidRPr="007A0E2F">
        <w:rPr>
          <w:rFonts w:ascii="Bookman Old Style" w:hAnsi="Bookman Old Style"/>
          <w:lang w:val="sv-SE"/>
        </w:rPr>
        <w:t>penyusunan laporan kemajuan pelaksanaan program dan kegiatan dinas;</w:t>
      </w:r>
    </w:p>
    <w:p w:rsidR="0092644C" w:rsidRPr="007A0E2F" w:rsidRDefault="0092644C" w:rsidP="008C4BED">
      <w:pPr>
        <w:pStyle w:val="ListParagraph"/>
        <w:numPr>
          <w:ilvl w:val="0"/>
          <w:numId w:val="24"/>
        </w:numPr>
        <w:tabs>
          <w:tab w:val="left" w:pos="1080"/>
          <w:tab w:val="left" w:pos="6390"/>
        </w:tabs>
        <w:jc w:val="both"/>
        <w:rPr>
          <w:rFonts w:ascii="Bookman Old Style" w:hAnsi="Bookman Old Style"/>
          <w:lang w:val="sv-SE"/>
        </w:rPr>
      </w:pPr>
      <w:r w:rsidRPr="007A0E2F">
        <w:rPr>
          <w:rFonts w:ascii="Bookman Old Style" w:hAnsi="Bookman Old Style"/>
          <w:lang w:val="sv-SE"/>
        </w:rPr>
        <w:t>penyusunan laporan pelaksanaan program dan kegiatan tahunan dinas;</w:t>
      </w:r>
    </w:p>
    <w:p w:rsidR="0092644C" w:rsidRPr="007A0E2F" w:rsidRDefault="0092644C" w:rsidP="008C4BED">
      <w:pPr>
        <w:pStyle w:val="ListParagraph"/>
        <w:numPr>
          <w:ilvl w:val="0"/>
          <w:numId w:val="24"/>
        </w:numPr>
        <w:tabs>
          <w:tab w:val="left" w:pos="1080"/>
          <w:tab w:val="left" w:pos="6390"/>
        </w:tabs>
        <w:jc w:val="both"/>
        <w:rPr>
          <w:rFonts w:ascii="Bookman Old Style" w:hAnsi="Bookman Old Style"/>
        </w:rPr>
      </w:pPr>
      <w:r w:rsidRPr="007A0E2F">
        <w:rPr>
          <w:rFonts w:ascii="Bookman Old Style" w:hAnsi="Bookman Old Style"/>
        </w:rPr>
        <w:t>penyiapan bahan dan penatausahaan bidang pendidikan, pemuda, dan olahraga;</w:t>
      </w:r>
    </w:p>
    <w:p w:rsidR="0092644C" w:rsidRPr="007A0E2F" w:rsidRDefault="0092644C" w:rsidP="008C4BED">
      <w:pPr>
        <w:pStyle w:val="ListParagraph"/>
        <w:numPr>
          <w:ilvl w:val="0"/>
          <w:numId w:val="24"/>
        </w:numPr>
        <w:tabs>
          <w:tab w:val="left" w:pos="1080"/>
          <w:tab w:val="left" w:pos="6390"/>
        </w:tabs>
        <w:jc w:val="both"/>
        <w:rPr>
          <w:rFonts w:ascii="Bookman Old Style" w:hAnsi="Bookman Old Style"/>
          <w:lang w:val="sv-SE"/>
        </w:rPr>
      </w:pPr>
      <w:r w:rsidRPr="007A0E2F">
        <w:rPr>
          <w:rFonts w:ascii="Bookman Old Style" w:hAnsi="Bookman Old Style"/>
          <w:lang w:val="sv-SE"/>
        </w:rPr>
        <w:t>pengendalian dan pelaksanaan norma, standar,  pedoman, dan petunjuk operasional di bidang kesekretariatan;</w:t>
      </w:r>
    </w:p>
    <w:p w:rsidR="0092644C" w:rsidRPr="007A0E2F" w:rsidRDefault="0092644C" w:rsidP="008C4BED">
      <w:pPr>
        <w:pStyle w:val="ListParagraph"/>
        <w:numPr>
          <w:ilvl w:val="0"/>
          <w:numId w:val="24"/>
        </w:numPr>
        <w:tabs>
          <w:tab w:val="left" w:pos="1080"/>
          <w:tab w:val="left" w:pos="6390"/>
        </w:tabs>
        <w:jc w:val="both"/>
        <w:rPr>
          <w:rFonts w:ascii="Bookman Old Style" w:hAnsi="Bookman Old Style"/>
          <w:lang w:val="sv-SE"/>
        </w:rPr>
      </w:pPr>
      <w:r w:rsidRPr="007A0E2F">
        <w:rPr>
          <w:rFonts w:ascii="Bookman Old Style" w:hAnsi="Bookman Old Style"/>
          <w:lang w:val="sv-SE"/>
        </w:rPr>
        <w:t>pengelolaan keuangan, kepegawaian, surat-menyurat, kearsipan, administrasi umum, perpustakaan, kerumahtanggaan, sarana dan prasarana serta hubungan masyarakat;</w:t>
      </w:r>
    </w:p>
    <w:p w:rsidR="0092644C" w:rsidRPr="007A0E2F" w:rsidRDefault="0092644C" w:rsidP="008C4BED">
      <w:pPr>
        <w:pStyle w:val="ListParagraph"/>
        <w:numPr>
          <w:ilvl w:val="0"/>
          <w:numId w:val="24"/>
        </w:numPr>
        <w:tabs>
          <w:tab w:val="left" w:pos="1080"/>
          <w:tab w:val="left" w:pos="6390"/>
        </w:tabs>
        <w:jc w:val="both"/>
        <w:rPr>
          <w:rFonts w:ascii="Bookman Old Style" w:hAnsi="Bookman Old Style"/>
        </w:rPr>
      </w:pPr>
      <w:r w:rsidRPr="007A0E2F">
        <w:rPr>
          <w:rFonts w:ascii="Bookman Old Style" w:hAnsi="Bookman Old Style"/>
        </w:rPr>
        <w:t>pelayanan administratif dan fungsional; dan</w:t>
      </w:r>
    </w:p>
    <w:p w:rsidR="0092644C" w:rsidRPr="007A0E2F" w:rsidRDefault="0092644C" w:rsidP="008C4BED">
      <w:pPr>
        <w:pStyle w:val="ListParagraph"/>
        <w:numPr>
          <w:ilvl w:val="0"/>
          <w:numId w:val="24"/>
        </w:numPr>
        <w:tabs>
          <w:tab w:val="left" w:pos="1080"/>
          <w:tab w:val="left" w:pos="6390"/>
        </w:tabs>
        <w:spacing w:after="120"/>
        <w:ind w:left="1077" w:hanging="357"/>
        <w:jc w:val="both"/>
        <w:rPr>
          <w:rFonts w:ascii="Bookman Old Style" w:hAnsi="Bookman Old Style"/>
          <w:lang w:val="sv-SE"/>
        </w:rPr>
      </w:pPr>
      <w:r w:rsidRPr="007A0E2F">
        <w:rPr>
          <w:rFonts w:ascii="Bookman Old Style" w:hAnsi="Bookman Old Style"/>
          <w:lang w:val="sv-SE"/>
        </w:rPr>
        <w:lastRenderedPageBreak/>
        <w:t>pelaksanaan monitoring, evaluasi, dan pelaporan kegiatan Sekretariat.</w:t>
      </w:r>
    </w:p>
    <w:p w:rsidR="0092644C" w:rsidRPr="007A0E2F" w:rsidRDefault="0092644C" w:rsidP="0092644C">
      <w:pPr>
        <w:pStyle w:val="ListParagraph"/>
        <w:tabs>
          <w:tab w:val="left" w:pos="6390"/>
        </w:tabs>
        <w:ind w:left="709"/>
        <w:jc w:val="both"/>
        <w:rPr>
          <w:rFonts w:ascii="Bookman Old Style" w:hAnsi="Bookman Old Style"/>
          <w:lang w:val="sv-SE"/>
        </w:rPr>
      </w:pPr>
      <w:r w:rsidRPr="007A0E2F">
        <w:rPr>
          <w:rFonts w:ascii="Bookman Old Style" w:hAnsi="Bookman Old Style"/>
          <w:lang w:val="sv-SE"/>
        </w:rPr>
        <w:t>Sekretariat terdiri dari:  1. Subbag Umum, 2. Subbag Kepegawaian, dan 3. Subbag Keuangan.</w:t>
      </w:r>
    </w:p>
    <w:p w:rsidR="0092644C" w:rsidRPr="007A0E2F" w:rsidRDefault="0092644C" w:rsidP="0092644C">
      <w:pPr>
        <w:pStyle w:val="ListParagraph"/>
        <w:tabs>
          <w:tab w:val="left" w:pos="6390"/>
        </w:tabs>
        <w:spacing w:after="120"/>
        <w:ind w:left="709"/>
        <w:jc w:val="both"/>
        <w:rPr>
          <w:rFonts w:ascii="Bookman Old Style" w:hAnsi="Bookman Old Style"/>
          <w:lang w:val="sv-SE"/>
        </w:rPr>
      </w:pPr>
      <w:r w:rsidRPr="007A0E2F">
        <w:rPr>
          <w:rFonts w:ascii="Bookman Old Style" w:hAnsi="Bookman Old Style"/>
          <w:lang w:val="sv-SE"/>
        </w:rPr>
        <w:t>Subbagian-subbagian tersebut dipimpin oleh seorang Kepala Subbagian yang berada di bawah dan bertanggungjawab kepada Sekretaris.</w:t>
      </w:r>
    </w:p>
    <w:p w:rsidR="0092644C" w:rsidRPr="0000116D" w:rsidRDefault="0092644C" w:rsidP="0092644C">
      <w:pPr>
        <w:pStyle w:val="ListParagraph"/>
        <w:spacing w:after="120"/>
        <w:ind w:left="709"/>
        <w:jc w:val="both"/>
        <w:rPr>
          <w:rFonts w:ascii="Bookman Old Style" w:hAnsi="Bookman Old Style"/>
          <w:lang w:val="sv-SE"/>
        </w:rPr>
      </w:pPr>
      <w:r w:rsidRPr="0000116D">
        <w:rPr>
          <w:rFonts w:ascii="Bookman Old Style" w:hAnsi="Bookman Old Style"/>
          <w:lang w:val="sv-SE"/>
        </w:rPr>
        <w:t>Subbagian Umum mempunyai tugas:</w:t>
      </w:r>
    </w:p>
    <w:p w:rsidR="0092644C" w:rsidRPr="007A0E2F" w:rsidRDefault="0092644C" w:rsidP="008C4BED">
      <w:pPr>
        <w:pStyle w:val="ListParagraph"/>
        <w:numPr>
          <w:ilvl w:val="0"/>
          <w:numId w:val="28"/>
        </w:numPr>
        <w:ind w:left="1134" w:hanging="425"/>
        <w:jc w:val="both"/>
        <w:rPr>
          <w:rFonts w:ascii="Bookman Old Style" w:hAnsi="Bookman Old Style"/>
          <w:lang w:val="sv-SE"/>
        </w:rPr>
      </w:pPr>
      <w:r w:rsidRPr="007A0E2F">
        <w:rPr>
          <w:rFonts w:ascii="Bookman Old Style" w:hAnsi="Bookman Old Style"/>
          <w:lang w:val="sv-SE"/>
        </w:rPr>
        <w:t>menyusun rencana kegiatan Subbagian Umum;</w:t>
      </w:r>
    </w:p>
    <w:p w:rsidR="0092644C" w:rsidRPr="007A0E2F" w:rsidRDefault="0092644C" w:rsidP="008C4BED">
      <w:pPr>
        <w:pStyle w:val="ListParagraph"/>
        <w:numPr>
          <w:ilvl w:val="0"/>
          <w:numId w:val="28"/>
        </w:numPr>
        <w:ind w:left="1134" w:hanging="425"/>
        <w:jc w:val="both"/>
        <w:rPr>
          <w:rFonts w:ascii="Bookman Old Style" w:hAnsi="Bookman Old Style"/>
          <w:lang w:val="sv-SE"/>
        </w:rPr>
      </w:pPr>
      <w:r w:rsidRPr="007A0E2F">
        <w:rPr>
          <w:rFonts w:ascii="Bookman Old Style" w:hAnsi="Bookman Old Style"/>
          <w:lang w:val="sv-SE"/>
        </w:rPr>
        <w:t>menyiapkan bahan pelaksanaan kegiatan administrasi umum;</w:t>
      </w:r>
    </w:p>
    <w:p w:rsidR="0092644C" w:rsidRPr="007A0E2F" w:rsidRDefault="0092644C" w:rsidP="008C4BED">
      <w:pPr>
        <w:pStyle w:val="ListParagraph"/>
        <w:numPr>
          <w:ilvl w:val="0"/>
          <w:numId w:val="28"/>
        </w:numPr>
        <w:ind w:left="1134" w:hanging="425"/>
        <w:jc w:val="both"/>
        <w:rPr>
          <w:rFonts w:ascii="Bookman Old Style" w:hAnsi="Bookman Old Style"/>
          <w:lang w:val="sv-SE"/>
        </w:rPr>
      </w:pPr>
      <w:r w:rsidRPr="007A0E2F">
        <w:rPr>
          <w:rFonts w:ascii="Bookman Old Style" w:hAnsi="Bookman Old Style"/>
          <w:lang w:val="sv-SE"/>
        </w:rPr>
        <w:t>melaksanakan koordinasi dan pengelolaan peraturan perundang-undangan;</w:t>
      </w:r>
    </w:p>
    <w:p w:rsidR="0092644C" w:rsidRPr="007A0E2F" w:rsidRDefault="0092644C" w:rsidP="008C4BED">
      <w:pPr>
        <w:pStyle w:val="ListParagraph"/>
        <w:numPr>
          <w:ilvl w:val="0"/>
          <w:numId w:val="28"/>
        </w:numPr>
        <w:ind w:left="1134" w:hanging="425"/>
        <w:jc w:val="both"/>
        <w:rPr>
          <w:rFonts w:ascii="Bookman Old Style" w:hAnsi="Bookman Old Style"/>
          <w:lang w:val="sv-SE"/>
        </w:rPr>
      </w:pPr>
      <w:r w:rsidRPr="007A0E2F">
        <w:rPr>
          <w:rFonts w:ascii="Bookman Old Style" w:hAnsi="Bookman Old Style"/>
          <w:lang w:val="sv-SE"/>
        </w:rPr>
        <w:t>mengelola surat-menyurat dan kearsipan;</w:t>
      </w:r>
    </w:p>
    <w:p w:rsidR="0092644C" w:rsidRPr="007A0E2F" w:rsidRDefault="0092644C" w:rsidP="008C4BED">
      <w:pPr>
        <w:pStyle w:val="ListParagraph"/>
        <w:numPr>
          <w:ilvl w:val="0"/>
          <w:numId w:val="28"/>
        </w:numPr>
        <w:ind w:left="1134" w:hanging="425"/>
        <w:jc w:val="both"/>
        <w:rPr>
          <w:rFonts w:ascii="Bookman Old Style" w:hAnsi="Bookman Old Style"/>
          <w:lang w:val="sv-SE"/>
        </w:rPr>
      </w:pPr>
      <w:r w:rsidRPr="007A0E2F">
        <w:rPr>
          <w:rFonts w:ascii="Bookman Old Style" w:hAnsi="Bookman Old Style"/>
          <w:lang w:val="sv-SE"/>
        </w:rPr>
        <w:t>melaksanakan pengendalian internal dinas;</w:t>
      </w:r>
    </w:p>
    <w:p w:rsidR="0092644C" w:rsidRPr="007A0E2F" w:rsidRDefault="0092644C" w:rsidP="008C4BED">
      <w:pPr>
        <w:pStyle w:val="ListParagraph"/>
        <w:numPr>
          <w:ilvl w:val="0"/>
          <w:numId w:val="28"/>
        </w:numPr>
        <w:ind w:left="1134" w:hanging="425"/>
        <w:jc w:val="both"/>
        <w:rPr>
          <w:rFonts w:ascii="Bookman Old Style" w:hAnsi="Bookman Old Style"/>
          <w:lang w:val="sv-SE"/>
        </w:rPr>
      </w:pPr>
      <w:r w:rsidRPr="007A0E2F">
        <w:rPr>
          <w:rFonts w:ascii="Bookman Old Style" w:hAnsi="Bookman Old Style"/>
          <w:lang w:val="sv-SE"/>
        </w:rPr>
        <w:t>menyusun rincian tugas dinas;</w:t>
      </w:r>
    </w:p>
    <w:p w:rsidR="0092644C" w:rsidRPr="007A0E2F" w:rsidRDefault="0092644C" w:rsidP="008C4BED">
      <w:pPr>
        <w:pStyle w:val="ListParagraph"/>
        <w:numPr>
          <w:ilvl w:val="0"/>
          <w:numId w:val="28"/>
        </w:numPr>
        <w:ind w:left="1134" w:hanging="425"/>
        <w:jc w:val="both"/>
        <w:rPr>
          <w:rFonts w:ascii="Bookman Old Style" w:hAnsi="Bookman Old Style"/>
          <w:lang w:val="sv-SE"/>
        </w:rPr>
      </w:pPr>
      <w:r w:rsidRPr="007A0E2F">
        <w:rPr>
          <w:rFonts w:ascii="Bookman Old Style" w:hAnsi="Bookman Old Style"/>
          <w:lang w:val="sv-SE"/>
        </w:rPr>
        <w:t>mengelola urusan rumah tangga;</w:t>
      </w:r>
    </w:p>
    <w:p w:rsidR="0092644C" w:rsidRPr="007A0E2F" w:rsidRDefault="0092644C" w:rsidP="008C4BED">
      <w:pPr>
        <w:pStyle w:val="ListParagraph"/>
        <w:numPr>
          <w:ilvl w:val="0"/>
          <w:numId w:val="28"/>
        </w:numPr>
        <w:ind w:left="1134" w:hanging="425"/>
        <w:jc w:val="both"/>
        <w:rPr>
          <w:rFonts w:ascii="Bookman Old Style" w:hAnsi="Bookman Old Style"/>
          <w:lang w:val="sv-SE"/>
        </w:rPr>
      </w:pPr>
      <w:r w:rsidRPr="007A0E2F">
        <w:rPr>
          <w:rFonts w:ascii="Bookman Old Style" w:hAnsi="Bookman Old Style"/>
          <w:lang w:val="sv-SE"/>
        </w:rPr>
        <w:t>mengelola sarana dan prasarana perkantoran;</w:t>
      </w:r>
    </w:p>
    <w:p w:rsidR="0092644C" w:rsidRPr="007A0E2F" w:rsidRDefault="0092644C" w:rsidP="008C4BED">
      <w:pPr>
        <w:pStyle w:val="ListParagraph"/>
        <w:numPr>
          <w:ilvl w:val="0"/>
          <w:numId w:val="28"/>
        </w:numPr>
        <w:ind w:left="1134" w:hanging="425"/>
        <w:jc w:val="both"/>
        <w:rPr>
          <w:rFonts w:ascii="Bookman Old Style" w:hAnsi="Bookman Old Style"/>
          <w:lang w:val="sv-SE"/>
        </w:rPr>
      </w:pPr>
      <w:r w:rsidRPr="007A0E2F">
        <w:rPr>
          <w:rFonts w:ascii="Bookman Old Style" w:hAnsi="Bookman Old Style"/>
          <w:lang w:val="sv-SE"/>
        </w:rPr>
        <w:t>mengelola perpustakaan;</w:t>
      </w:r>
    </w:p>
    <w:p w:rsidR="0092644C" w:rsidRPr="007A0E2F" w:rsidRDefault="0092644C" w:rsidP="008C4BED">
      <w:pPr>
        <w:pStyle w:val="ListParagraph"/>
        <w:numPr>
          <w:ilvl w:val="0"/>
          <w:numId w:val="28"/>
        </w:numPr>
        <w:ind w:left="1134" w:hanging="425"/>
        <w:jc w:val="both"/>
        <w:rPr>
          <w:rFonts w:ascii="Bookman Old Style" w:hAnsi="Bookman Old Style"/>
          <w:lang w:val="sv-SE"/>
        </w:rPr>
      </w:pPr>
      <w:r w:rsidRPr="007A0E2F">
        <w:rPr>
          <w:rFonts w:ascii="Bookman Old Style" w:hAnsi="Bookman Old Style"/>
          <w:lang w:val="sv-SE"/>
        </w:rPr>
        <w:t>melaksanakan hubungan masyarakat;</w:t>
      </w:r>
    </w:p>
    <w:p w:rsidR="0092644C" w:rsidRPr="007A0E2F" w:rsidRDefault="0092644C" w:rsidP="008C4BED">
      <w:pPr>
        <w:pStyle w:val="ListParagraph"/>
        <w:numPr>
          <w:ilvl w:val="0"/>
          <w:numId w:val="28"/>
        </w:numPr>
        <w:ind w:left="1134" w:hanging="425"/>
        <w:jc w:val="both"/>
        <w:rPr>
          <w:rFonts w:ascii="Bookman Old Style" w:hAnsi="Bookman Old Style"/>
          <w:lang w:val="sv-SE"/>
        </w:rPr>
      </w:pPr>
      <w:r w:rsidRPr="007A0E2F">
        <w:rPr>
          <w:rFonts w:ascii="Bookman Old Style" w:hAnsi="Bookman Old Style"/>
          <w:lang w:val="sv-SE"/>
        </w:rPr>
        <w:t>mengelola perjalanan dinas;</w:t>
      </w:r>
    </w:p>
    <w:p w:rsidR="0092644C" w:rsidRPr="007A0E2F" w:rsidRDefault="0092644C" w:rsidP="008C4BED">
      <w:pPr>
        <w:pStyle w:val="ListParagraph"/>
        <w:numPr>
          <w:ilvl w:val="0"/>
          <w:numId w:val="28"/>
        </w:numPr>
        <w:ind w:left="1134" w:hanging="425"/>
        <w:jc w:val="both"/>
        <w:rPr>
          <w:rFonts w:ascii="Bookman Old Style" w:hAnsi="Bookman Old Style"/>
          <w:lang w:val="sv-SE"/>
        </w:rPr>
      </w:pPr>
      <w:r w:rsidRPr="007A0E2F">
        <w:rPr>
          <w:rFonts w:ascii="Bookman Old Style" w:hAnsi="Bookman Old Style"/>
          <w:lang w:val="sv-SE"/>
        </w:rPr>
        <w:t>menyiapkan bahan pengendalian dan pelaksanaan norma, standar, pedoman, dan petunjuk operasional di bidang administrasi umum; dan</w:t>
      </w:r>
    </w:p>
    <w:p w:rsidR="0092644C" w:rsidRPr="007A0E2F" w:rsidRDefault="0092644C" w:rsidP="008C4BED">
      <w:pPr>
        <w:pStyle w:val="ListParagraph"/>
        <w:numPr>
          <w:ilvl w:val="0"/>
          <w:numId w:val="28"/>
        </w:numPr>
        <w:spacing w:after="200"/>
        <w:ind w:left="1134" w:hanging="425"/>
        <w:jc w:val="both"/>
        <w:rPr>
          <w:rFonts w:ascii="Bookman Old Style" w:hAnsi="Bookman Old Style"/>
          <w:lang w:val="sv-SE"/>
        </w:rPr>
      </w:pPr>
      <w:r w:rsidRPr="007A0E2F">
        <w:rPr>
          <w:rFonts w:ascii="Bookman Old Style" w:hAnsi="Bookman Old Style"/>
          <w:lang w:val="sv-SE"/>
        </w:rPr>
        <w:t>melaksanakan monitoring, evaluasi, dan pelaporan kegiatan Subbagian Umum.</w:t>
      </w:r>
    </w:p>
    <w:p w:rsidR="0092644C" w:rsidRPr="0000116D" w:rsidRDefault="0092644C" w:rsidP="0092644C">
      <w:pPr>
        <w:pStyle w:val="ListParagraph"/>
        <w:ind w:left="0" w:firstLine="709"/>
        <w:jc w:val="both"/>
        <w:rPr>
          <w:rFonts w:ascii="Bookman Old Style" w:hAnsi="Bookman Old Style"/>
          <w:lang w:val="sv-SE"/>
        </w:rPr>
      </w:pPr>
      <w:r w:rsidRPr="0000116D">
        <w:rPr>
          <w:rFonts w:ascii="Bookman Old Style" w:hAnsi="Bookman Old Style"/>
          <w:lang w:val="sv-SE"/>
        </w:rPr>
        <w:t>Subbagian Kepegawaian mempunyai tugas:</w:t>
      </w:r>
    </w:p>
    <w:p w:rsidR="0092644C" w:rsidRPr="007A0E2F" w:rsidRDefault="0092644C" w:rsidP="008C4BED">
      <w:pPr>
        <w:pStyle w:val="ListParagraph"/>
        <w:numPr>
          <w:ilvl w:val="1"/>
          <w:numId w:val="29"/>
        </w:numPr>
        <w:ind w:left="1134" w:hanging="425"/>
        <w:jc w:val="both"/>
        <w:rPr>
          <w:rFonts w:ascii="Bookman Old Style" w:hAnsi="Bookman Old Style"/>
          <w:lang w:val="sv-SE"/>
        </w:rPr>
      </w:pPr>
      <w:r w:rsidRPr="007A0E2F">
        <w:rPr>
          <w:rFonts w:ascii="Bookman Old Style" w:hAnsi="Bookman Old Style"/>
          <w:lang w:val="sv-SE"/>
        </w:rPr>
        <w:t>menyusun rencana kegiatan Subbagian Kepegawaian;</w:t>
      </w:r>
    </w:p>
    <w:p w:rsidR="0092644C" w:rsidRPr="007A0E2F" w:rsidRDefault="0092644C" w:rsidP="008C4BED">
      <w:pPr>
        <w:pStyle w:val="ListParagraph"/>
        <w:numPr>
          <w:ilvl w:val="1"/>
          <w:numId w:val="29"/>
        </w:numPr>
        <w:ind w:left="1134" w:hanging="425"/>
        <w:jc w:val="both"/>
        <w:rPr>
          <w:rFonts w:ascii="Bookman Old Style" w:hAnsi="Bookman Old Style"/>
          <w:lang w:val="sv-SE"/>
        </w:rPr>
      </w:pPr>
      <w:r w:rsidRPr="007A0E2F">
        <w:rPr>
          <w:rFonts w:ascii="Bookman Old Style" w:hAnsi="Bookman Old Style"/>
          <w:lang w:val="sv-SE"/>
        </w:rPr>
        <w:t>menyiapkan bahan pelaksanaan kegiatan administrasi kepegawaian;</w:t>
      </w:r>
    </w:p>
    <w:p w:rsidR="0092644C" w:rsidRPr="007A0E2F" w:rsidRDefault="0092644C" w:rsidP="008C4BED">
      <w:pPr>
        <w:pStyle w:val="ListParagraph"/>
        <w:numPr>
          <w:ilvl w:val="1"/>
          <w:numId w:val="29"/>
        </w:numPr>
        <w:ind w:left="1134" w:hanging="425"/>
        <w:jc w:val="both"/>
        <w:rPr>
          <w:rFonts w:ascii="Bookman Old Style" w:hAnsi="Bookman Old Style"/>
          <w:lang w:val="sv-SE"/>
        </w:rPr>
      </w:pPr>
      <w:r w:rsidRPr="007A0E2F">
        <w:rPr>
          <w:rFonts w:ascii="Bookman Old Style" w:hAnsi="Bookman Old Style"/>
          <w:lang w:val="sv-SE"/>
        </w:rPr>
        <w:t>menganalisis rencana kebutuhan, kualifikasi, dan kompetensi pegawai;</w:t>
      </w:r>
    </w:p>
    <w:p w:rsidR="0092644C" w:rsidRPr="007A0E2F" w:rsidRDefault="0092644C" w:rsidP="008C4BED">
      <w:pPr>
        <w:pStyle w:val="ListParagraph"/>
        <w:numPr>
          <w:ilvl w:val="1"/>
          <w:numId w:val="29"/>
        </w:numPr>
        <w:ind w:left="1134" w:hanging="425"/>
        <w:jc w:val="both"/>
        <w:rPr>
          <w:rFonts w:ascii="Bookman Old Style" w:hAnsi="Bookman Old Style"/>
          <w:lang w:val="sv-SE"/>
        </w:rPr>
      </w:pPr>
      <w:r w:rsidRPr="007A0E2F">
        <w:rPr>
          <w:rFonts w:ascii="Bookman Old Style" w:hAnsi="Bookman Old Style"/>
          <w:lang w:val="sv-SE"/>
        </w:rPr>
        <w:t>memberikan pelayanan administrasi kepegawaian;</w:t>
      </w:r>
    </w:p>
    <w:p w:rsidR="0092644C" w:rsidRPr="007A0E2F" w:rsidRDefault="0092644C" w:rsidP="008C4BED">
      <w:pPr>
        <w:pStyle w:val="ListParagraph"/>
        <w:numPr>
          <w:ilvl w:val="1"/>
          <w:numId w:val="29"/>
        </w:numPr>
        <w:ind w:left="1134" w:hanging="425"/>
        <w:jc w:val="both"/>
        <w:rPr>
          <w:rFonts w:ascii="Bookman Old Style" w:hAnsi="Bookman Old Style"/>
          <w:lang w:val="sv-SE"/>
        </w:rPr>
      </w:pPr>
      <w:r w:rsidRPr="007A0E2F">
        <w:rPr>
          <w:rFonts w:ascii="Bookman Old Style" w:hAnsi="Bookman Old Style"/>
          <w:lang w:val="sv-SE"/>
        </w:rPr>
        <w:t>melaksanakan pengembangan pegawai;</w:t>
      </w:r>
    </w:p>
    <w:p w:rsidR="0092644C" w:rsidRPr="007A0E2F" w:rsidRDefault="0092644C" w:rsidP="008C4BED">
      <w:pPr>
        <w:pStyle w:val="ListParagraph"/>
        <w:numPr>
          <w:ilvl w:val="1"/>
          <w:numId w:val="29"/>
        </w:numPr>
        <w:ind w:left="1134" w:hanging="425"/>
        <w:jc w:val="both"/>
        <w:rPr>
          <w:rFonts w:ascii="Bookman Old Style" w:hAnsi="Bookman Old Style"/>
          <w:lang w:val="sv-SE"/>
        </w:rPr>
      </w:pPr>
      <w:r w:rsidRPr="007A0E2F">
        <w:rPr>
          <w:rFonts w:ascii="Bookman Old Style" w:hAnsi="Bookman Old Style"/>
          <w:lang w:val="sv-SE"/>
        </w:rPr>
        <w:t>menyelenggarakan analisis jabatan;</w:t>
      </w:r>
    </w:p>
    <w:p w:rsidR="0092644C" w:rsidRPr="007A0E2F" w:rsidRDefault="0092644C" w:rsidP="008C4BED">
      <w:pPr>
        <w:pStyle w:val="ListParagraph"/>
        <w:numPr>
          <w:ilvl w:val="1"/>
          <w:numId w:val="29"/>
        </w:numPr>
        <w:ind w:left="1134" w:hanging="425"/>
        <w:jc w:val="both"/>
        <w:rPr>
          <w:rFonts w:ascii="Bookman Old Style" w:hAnsi="Bookman Old Style"/>
          <w:lang w:val="sv-SE"/>
        </w:rPr>
      </w:pPr>
      <w:r w:rsidRPr="007A0E2F">
        <w:rPr>
          <w:rFonts w:ascii="Bookman Old Style" w:hAnsi="Bookman Old Style"/>
          <w:lang w:val="sv-SE"/>
        </w:rPr>
        <w:t>mengelola tat usaha kepegawaian;</w:t>
      </w:r>
    </w:p>
    <w:p w:rsidR="0092644C" w:rsidRPr="007A0E2F" w:rsidRDefault="0092644C" w:rsidP="008C4BED">
      <w:pPr>
        <w:pStyle w:val="ListParagraph"/>
        <w:numPr>
          <w:ilvl w:val="1"/>
          <w:numId w:val="29"/>
        </w:numPr>
        <w:ind w:left="1134" w:hanging="425"/>
        <w:jc w:val="both"/>
        <w:rPr>
          <w:rFonts w:ascii="Bookman Old Style" w:hAnsi="Bookman Old Style"/>
          <w:lang w:val="sv-SE"/>
        </w:rPr>
      </w:pPr>
      <w:r w:rsidRPr="007A0E2F">
        <w:rPr>
          <w:rFonts w:ascii="Bookman Old Style" w:hAnsi="Bookman Old Style"/>
          <w:lang w:val="sv-SE"/>
        </w:rPr>
        <w:t>menganalisis beban kerja;</w:t>
      </w:r>
    </w:p>
    <w:p w:rsidR="0092644C" w:rsidRPr="007A0E2F" w:rsidRDefault="0092644C" w:rsidP="008C4BED">
      <w:pPr>
        <w:pStyle w:val="ListParagraph"/>
        <w:numPr>
          <w:ilvl w:val="1"/>
          <w:numId w:val="29"/>
        </w:numPr>
        <w:ind w:left="1134" w:hanging="425"/>
        <w:jc w:val="both"/>
        <w:rPr>
          <w:rFonts w:ascii="Bookman Old Style" w:hAnsi="Bookman Old Style"/>
          <w:lang w:val="sv-SE"/>
        </w:rPr>
      </w:pPr>
      <w:r w:rsidRPr="007A0E2F">
        <w:rPr>
          <w:rFonts w:ascii="Bookman Old Style" w:hAnsi="Bookman Old Style"/>
          <w:lang w:val="sv-SE"/>
        </w:rPr>
        <w:t>menyiapkan bahan pembinaan dan kesejahteraan pegawai serta pengawasan melekat;</w:t>
      </w:r>
    </w:p>
    <w:p w:rsidR="0092644C" w:rsidRPr="007A0E2F" w:rsidRDefault="0092644C" w:rsidP="008C4BED">
      <w:pPr>
        <w:pStyle w:val="ListParagraph"/>
        <w:numPr>
          <w:ilvl w:val="1"/>
          <w:numId w:val="29"/>
        </w:numPr>
        <w:ind w:left="1134" w:hanging="425"/>
        <w:jc w:val="both"/>
        <w:rPr>
          <w:rFonts w:ascii="Bookman Old Style" w:hAnsi="Bookman Old Style"/>
          <w:lang w:val="sv-SE"/>
        </w:rPr>
      </w:pPr>
      <w:r w:rsidRPr="007A0E2F">
        <w:rPr>
          <w:rFonts w:ascii="Bookman Old Style" w:hAnsi="Bookman Old Style"/>
          <w:lang w:val="sv-SE"/>
        </w:rPr>
        <w:t>melaksanakan pengkajian kompetensi dan kualifikasi jabatan;</w:t>
      </w:r>
    </w:p>
    <w:p w:rsidR="0092644C" w:rsidRPr="007A0E2F" w:rsidRDefault="0092644C" w:rsidP="008C4BED">
      <w:pPr>
        <w:pStyle w:val="ListParagraph"/>
        <w:numPr>
          <w:ilvl w:val="1"/>
          <w:numId w:val="29"/>
        </w:numPr>
        <w:ind w:left="1134" w:hanging="425"/>
        <w:jc w:val="both"/>
        <w:rPr>
          <w:rFonts w:ascii="Bookman Old Style" w:hAnsi="Bookman Old Style"/>
          <w:lang w:val="sv-SE"/>
        </w:rPr>
      </w:pPr>
      <w:r w:rsidRPr="007A0E2F">
        <w:rPr>
          <w:rFonts w:ascii="Bookman Old Style" w:hAnsi="Bookman Old Style"/>
          <w:lang w:val="sv-SE"/>
        </w:rPr>
        <w:t>menyiapkan bahan evaluasi kinerja pegawai;</w:t>
      </w:r>
    </w:p>
    <w:p w:rsidR="0092644C" w:rsidRPr="007A0E2F" w:rsidRDefault="0092644C" w:rsidP="008C4BED">
      <w:pPr>
        <w:pStyle w:val="ListParagraph"/>
        <w:numPr>
          <w:ilvl w:val="1"/>
          <w:numId w:val="29"/>
        </w:numPr>
        <w:ind w:left="1134" w:hanging="425"/>
        <w:jc w:val="both"/>
        <w:rPr>
          <w:rFonts w:ascii="Bookman Old Style" w:hAnsi="Bookman Old Style"/>
          <w:lang w:val="sv-SE"/>
        </w:rPr>
      </w:pPr>
      <w:r w:rsidRPr="007A0E2F">
        <w:rPr>
          <w:rFonts w:ascii="Bookman Old Style" w:hAnsi="Bookman Old Style"/>
          <w:lang w:val="sv-SE"/>
        </w:rPr>
        <w:lastRenderedPageBreak/>
        <w:t>menyiapkan bahan pengendalian dan pelaksanaan norma, standar, pedoman, dan petunjuk operasional di bidang kepegawaian; dan</w:t>
      </w:r>
    </w:p>
    <w:p w:rsidR="0092644C" w:rsidRPr="0000116D" w:rsidRDefault="0092644C" w:rsidP="008C4BED">
      <w:pPr>
        <w:pStyle w:val="ListParagraph"/>
        <w:numPr>
          <w:ilvl w:val="1"/>
          <w:numId w:val="29"/>
        </w:numPr>
        <w:spacing w:after="200"/>
        <w:ind w:left="1134" w:hanging="425"/>
        <w:jc w:val="both"/>
        <w:rPr>
          <w:rFonts w:ascii="Bookman Old Style" w:hAnsi="Bookman Old Style"/>
          <w:lang w:val="sv-SE"/>
        </w:rPr>
      </w:pPr>
      <w:r w:rsidRPr="007A0E2F">
        <w:rPr>
          <w:rFonts w:ascii="Bookman Old Style" w:hAnsi="Bookman Old Style"/>
          <w:lang w:val="sv-SE"/>
        </w:rPr>
        <w:t xml:space="preserve">melaksanakan monitoring, evaluasi dan pelaporan kegiatan Subbagian </w:t>
      </w:r>
      <w:r w:rsidRPr="0000116D">
        <w:rPr>
          <w:rFonts w:ascii="Bookman Old Style" w:hAnsi="Bookman Old Style"/>
          <w:lang w:val="sv-SE"/>
        </w:rPr>
        <w:t>Kepegawaian.</w:t>
      </w:r>
    </w:p>
    <w:p w:rsidR="0092644C" w:rsidRPr="0000116D" w:rsidRDefault="0092644C" w:rsidP="0092644C">
      <w:pPr>
        <w:pStyle w:val="ListParagraph"/>
        <w:spacing w:after="120"/>
        <w:ind w:left="709"/>
        <w:jc w:val="both"/>
        <w:rPr>
          <w:rFonts w:ascii="Bookman Old Style" w:hAnsi="Bookman Old Style"/>
          <w:lang w:val="sv-SE"/>
        </w:rPr>
      </w:pPr>
      <w:r w:rsidRPr="0000116D">
        <w:rPr>
          <w:rFonts w:ascii="Bookman Old Style" w:hAnsi="Bookman Old Style"/>
          <w:lang w:val="sv-SE"/>
        </w:rPr>
        <w:t>Subbagian Keuangan mempunyai tugas:</w:t>
      </w:r>
    </w:p>
    <w:p w:rsidR="0092644C" w:rsidRPr="007A0E2F" w:rsidRDefault="0092644C" w:rsidP="008C4BED">
      <w:pPr>
        <w:pStyle w:val="ListParagraph"/>
        <w:numPr>
          <w:ilvl w:val="0"/>
          <w:numId w:val="30"/>
        </w:numPr>
        <w:ind w:left="1134" w:hanging="425"/>
        <w:jc w:val="both"/>
        <w:rPr>
          <w:rFonts w:ascii="Bookman Old Style" w:hAnsi="Bookman Old Style"/>
          <w:lang w:val="sv-SE"/>
        </w:rPr>
      </w:pPr>
      <w:r w:rsidRPr="007A0E2F">
        <w:rPr>
          <w:rFonts w:ascii="Bookman Old Style" w:hAnsi="Bookman Old Style"/>
          <w:lang w:val="sv-SE"/>
        </w:rPr>
        <w:t>menyusun rencana kegiatan Subbagian Keuangan;</w:t>
      </w:r>
    </w:p>
    <w:p w:rsidR="0092644C" w:rsidRPr="007A0E2F" w:rsidRDefault="0092644C" w:rsidP="008C4BED">
      <w:pPr>
        <w:pStyle w:val="ListParagraph"/>
        <w:numPr>
          <w:ilvl w:val="0"/>
          <w:numId w:val="30"/>
        </w:numPr>
        <w:ind w:left="1134" w:hanging="425"/>
        <w:jc w:val="both"/>
        <w:rPr>
          <w:rFonts w:ascii="Bookman Old Style" w:hAnsi="Bookman Old Style"/>
          <w:lang w:val="sv-SE"/>
        </w:rPr>
      </w:pPr>
      <w:r w:rsidRPr="007A0E2F">
        <w:rPr>
          <w:rFonts w:ascii="Bookman Old Style" w:hAnsi="Bookman Old Style"/>
          <w:lang w:val="sv-SE"/>
        </w:rPr>
        <w:t>menyiapkan bahan pelaksanaan kegiatan administrasi keuangan;</w:t>
      </w:r>
    </w:p>
    <w:p w:rsidR="0092644C" w:rsidRPr="007A0E2F" w:rsidRDefault="0092644C" w:rsidP="008C4BED">
      <w:pPr>
        <w:pStyle w:val="ListParagraph"/>
        <w:numPr>
          <w:ilvl w:val="0"/>
          <w:numId w:val="30"/>
        </w:numPr>
        <w:ind w:left="1134" w:hanging="425"/>
        <w:jc w:val="both"/>
        <w:rPr>
          <w:rFonts w:ascii="Bookman Old Style" w:hAnsi="Bookman Old Style"/>
          <w:lang w:val="sv-SE"/>
        </w:rPr>
      </w:pPr>
      <w:r w:rsidRPr="007A0E2F">
        <w:rPr>
          <w:rFonts w:ascii="Bookman Old Style" w:hAnsi="Bookman Old Style"/>
          <w:lang w:val="sv-SE"/>
        </w:rPr>
        <w:t>mengelola administrasi keuangan, verifikasi, dan perbendaharaan dinas;</w:t>
      </w:r>
    </w:p>
    <w:p w:rsidR="0092644C" w:rsidRPr="007A0E2F" w:rsidRDefault="0092644C" w:rsidP="008C4BED">
      <w:pPr>
        <w:pStyle w:val="ListParagraph"/>
        <w:numPr>
          <w:ilvl w:val="0"/>
          <w:numId w:val="30"/>
        </w:numPr>
        <w:ind w:left="1134" w:hanging="425"/>
        <w:jc w:val="both"/>
        <w:rPr>
          <w:rFonts w:ascii="Bookman Old Style" w:hAnsi="Bookman Old Style"/>
          <w:lang w:val="sv-SE"/>
        </w:rPr>
      </w:pPr>
      <w:r w:rsidRPr="007A0E2F">
        <w:rPr>
          <w:rFonts w:ascii="Bookman Old Style" w:hAnsi="Bookman Old Style"/>
          <w:lang w:val="sv-SE"/>
        </w:rPr>
        <w:t>menyusun laporan keuangandinas;</w:t>
      </w:r>
    </w:p>
    <w:p w:rsidR="0092644C" w:rsidRPr="007A0E2F" w:rsidRDefault="0092644C" w:rsidP="008C4BED">
      <w:pPr>
        <w:pStyle w:val="ListParagraph"/>
        <w:numPr>
          <w:ilvl w:val="0"/>
          <w:numId w:val="30"/>
        </w:numPr>
        <w:ind w:left="1134" w:hanging="425"/>
        <w:jc w:val="both"/>
        <w:rPr>
          <w:rFonts w:ascii="Bookman Old Style" w:hAnsi="Bookman Old Style"/>
          <w:lang w:val="sv-SE"/>
        </w:rPr>
      </w:pPr>
      <w:r w:rsidRPr="007A0E2F">
        <w:rPr>
          <w:rFonts w:ascii="Bookman Old Style" w:hAnsi="Bookman Old Style"/>
          <w:lang w:val="sv-SE"/>
        </w:rPr>
        <w:t>mengelola administrasi pendapatan;</w:t>
      </w:r>
    </w:p>
    <w:p w:rsidR="0092644C" w:rsidRPr="007A0E2F" w:rsidRDefault="0092644C" w:rsidP="008C4BED">
      <w:pPr>
        <w:pStyle w:val="ListParagraph"/>
        <w:numPr>
          <w:ilvl w:val="0"/>
          <w:numId w:val="30"/>
        </w:numPr>
        <w:ind w:left="1134" w:hanging="425"/>
        <w:jc w:val="both"/>
        <w:rPr>
          <w:rFonts w:ascii="Bookman Old Style" w:hAnsi="Bookman Old Style"/>
          <w:lang w:val="sv-SE"/>
        </w:rPr>
      </w:pPr>
      <w:r w:rsidRPr="007A0E2F">
        <w:rPr>
          <w:rFonts w:ascii="Bookman Old Style" w:hAnsi="Bookman Old Style"/>
          <w:lang w:val="sv-SE"/>
        </w:rPr>
        <w:t>menyiapkan bahan pengendalian dan pelaksanaan norma, standar, pedoman, dan petunjuk operasional di bidang administrasi keuangan;</w:t>
      </w:r>
    </w:p>
    <w:p w:rsidR="0092644C" w:rsidRPr="007A0E2F" w:rsidRDefault="0092644C" w:rsidP="008C4BED">
      <w:pPr>
        <w:pStyle w:val="ListParagraph"/>
        <w:numPr>
          <w:ilvl w:val="0"/>
          <w:numId w:val="30"/>
        </w:numPr>
        <w:ind w:left="1134" w:hanging="425"/>
        <w:jc w:val="both"/>
        <w:rPr>
          <w:rFonts w:ascii="Bookman Old Style" w:hAnsi="Bookman Old Style"/>
          <w:lang w:val="sv-SE"/>
        </w:rPr>
      </w:pPr>
      <w:r w:rsidRPr="007A0E2F">
        <w:rPr>
          <w:rFonts w:ascii="Bookman Old Style" w:hAnsi="Bookman Old Style"/>
          <w:lang w:val="sv-SE"/>
        </w:rPr>
        <w:t>menyiapkan bahan perhitungan anggaran dinas; dan</w:t>
      </w:r>
    </w:p>
    <w:p w:rsidR="0092644C" w:rsidRPr="007A0E2F" w:rsidRDefault="0092644C" w:rsidP="008C4BED">
      <w:pPr>
        <w:pStyle w:val="ListParagraph"/>
        <w:numPr>
          <w:ilvl w:val="0"/>
          <w:numId w:val="30"/>
        </w:numPr>
        <w:spacing w:after="200"/>
        <w:ind w:left="1134" w:hanging="425"/>
        <w:jc w:val="both"/>
        <w:rPr>
          <w:rFonts w:ascii="Bookman Old Style" w:hAnsi="Bookman Old Style"/>
          <w:lang w:val="sv-SE"/>
        </w:rPr>
      </w:pPr>
      <w:r w:rsidRPr="007A0E2F">
        <w:rPr>
          <w:rFonts w:ascii="Bookman Old Style" w:hAnsi="Bookman Old Style"/>
          <w:lang w:val="sv-SE"/>
        </w:rPr>
        <w:t>melaksanakan monitoring, evaluasi, dan pelaporan kegiatan Subbagian Keuangan.</w:t>
      </w:r>
    </w:p>
    <w:p w:rsidR="0092644C" w:rsidRPr="0000116D" w:rsidRDefault="0092644C" w:rsidP="008C4BED">
      <w:pPr>
        <w:numPr>
          <w:ilvl w:val="3"/>
          <w:numId w:val="21"/>
        </w:numPr>
        <w:ind w:left="709" w:hanging="283"/>
        <w:rPr>
          <w:rFonts w:ascii="Bookman Old Style" w:hAnsi="Bookman Old Style"/>
          <w:bCs/>
        </w:rPr>
      </w:pPr>
      <w:r w:rsidRPr="0000116D">
        <w:rPr>
          <w:rFonts w:ascii="Bookman Old Style" w:hAnsi="Bookman Old Style"/>
          <w:bCs/>
        </w:rPr>
        <w:t>Bidang Perencanaan</w:t>
      </w:r>
    </w:p>
    <w:p w:rsidR="0092644C" w:rsidRPr="007A0E2F" w:rsidRDefault="0092644C" w:rsidP="0092644C">
      <w:pPr>
        <w:pStyle w:val="ListParagraph"/>
        <w:ind w:left="709"/>
        <w:jc w:val="both"/>
        <w:rPr>
          <w:rFonts w:ascii="Bookman Old Style" w:hAnsi="Bookman Old Style"/>
          <w:lang w:val="sv-SE"/>
        </w:rPr>
      </w:pPr>
      <w:r w:rsidRPr="007A0E2F">
        <w:rPr>
          <w:rFonts w:ascii="Bookman Old Style" w:hAnsi="Bookman Old Style"/>
          <w:lang w:val="sv-SE"/>
        </w:rPr>
        <w:t>Bidang Perencanaan mempunyai tugas melaksanakan penyusunan rencana program dan kegiatan, monitoring, evaluasi, dan pelaporan.</w:t>
      </w:r>
    </w:p>
    <w:p w:rsidR="0092644C" w:rsidRPr="007A0E2F" w:rsidRDefault="0092644C" w:rsidP="0092644C">
      <w:pPr>
        <w:pStyle w:val="ListParagraph"/>
        <w:spacing w:after="120"/>
        <w:ind w:left="709"/>
        <w:jc w:val="both"/>
        <w:rPr>
          <w:rFonts w:ascii="Bookman Old Style" w:hAnsi="Bookman Old Style"/>
          <w:lang w:val="sv-SE"/>
        </w:rPr>
      </w:pPr>
      <w:r w:rsidRPr="007A0E2F">
        <w:rPr>
          <w:rFonts w:ascii="Bookman Old Style" w:hAnsi="Bookman Old Style"/>
          <w:lang w:val="sv-SE"/>
        </w:rPr>
        <w:t>Bidang Perencanaan dipimpin oleh seorang Kepala Bidang yang berada di bawah dan bertanggungjawab kepada Kepala Dinas.</w:t>
      </w:r>
    </w:p>
    <w:p w:rsidR="0092644C" w:rsidRPr="007A0E2F" w:rsidRDefault="0092644C" w:rsidP="0092644C">
      <w:pPr>
        <w:pStyle w:val="ListParagraph"/>
        <w:spacing w:after="120"/>
        <w:ind w:left="709"/>
        <w:jc w:val="both"/>
        <w:rPr>
          <w:rFonts w:ascii="Bookman Old Style" w:hAnsi="Bookman Old Style"/>
          <w:lang w:val="sv-SE"/>
        </w:rPr>
      </w:pPr>
      <w:r w:rsidRPr="007A0E2F">
        <w:rPr>
          <w:rFonts w:ascii="Bookman Old Style" w:hAnsi="Bookman Old Style"/>
          <w:lang w:val="sv-SE"/>
        </w:rPr>
        <w:t>Untuk menyelenggarakan tugas tersebut, Bidang Perencanaan mempunyai fungsi:</w:t>
      </w:r>
    </w:p>
    <w:p w:rsidR="0092644C" w:rsidRPr="007A0E2F" w:rsidRDefault="0092644C" w:rsidP="008C4BED">
      <w:pPr>
        <w:pStyle w:val="ListParagraph"/>
        <w:numPr>
          <w:ilvl w:val="0"/>
          <w:numId w:val="31"/>
        </w:numPr>
        <w:ind w:left="1134" w:hanging="425"/>
        <w:jc w:val="both"/>
        <w:rPr>
          <w:rFonts w:ascii="Bookman Old Style" w:hAnsi="Bookman Old Style"/>
          <w:lang w:val="sv-SE"/>
        </w:rPr>
      </w:pPr>
      <w:r w:rsidRPr="007A0E2F">
        <w:rPr>
          <w:rFonts w:ascii="Bookman Old Style" w:hAnsi="Bookman Old Style"/>
          <w:lang w:val="sv-SE"/>
        </w:rPr>
        <w:t>penyusunan rencana kegiatan Bidang Perencanaan;</w:t>
      </w:r>
    </w:p>
    <w:p w:rsidR="0092644C" w:rsidRPr="007A0E2F" w:rsidRDefault="0092644C" w:rsidP="008C4BED">
      <w:pPr>
        <w:pStyle w:val="ListParagraph"/>
        <w:numPr>
          <w:ilvl w:val="0"/>
          <w:numId w:val="31"/>
        </w:numPr>
        <w:ind w:left="1134" w:hanging="425"/>
        <w:jc w:val="both"/>
        <w:rPr>
          <w:rFonts w:ascii="Bookman Old Style" w:hAnsi="Bookman Old Style"/>
          <w:lang w:val="sv-SE"/>
        </w:rPr>
      </w:pPr>
      <w:r w:rsidRPr="007A0E2F">
        <w:rPr>
          <w:rFonts w:ascii="Bookman Old Style" w:hAnsi="Bookman Old Style"/>
          <w:lang w:val="sv-SE"/>
        </w:rPr>
        <w:t>perumusan kebijakan teknis perencanaan, monitoring, evaluasi, dan pelaporan dinas;</w:t>
      </w:r>
    </w:p>
    <w:p w:rsidR="0092644C" w:rsidRPr="007A0E2F" w:rsidRDefault="0092644C" w:rsidP="008C4BED">
      <w:pPr>
        <w:pStyle w:val="ListParagraph"/>
        <w:numPr>
          <w:ilvl w:val="0"/>
          <w:numId w:val="31"/>
        </w:numPr>
        <w:ind w:left="1134" w:hanging="425"/>
        <w:jc w:val="both"/>
        <w:rPr>
          <w:rFonts w:ascii="Bookman Old Style" w:hAnsi="Bookman Old Style"/>
          <w:lang w:val="sv-SE"/>
        </w:rPr>
      </w:pPr>
      <w:r w:rsidRPr="007A0E2F">
        <w:rPr>
          <w:rFonts w:ascii="Bookman Old Style" w:hAnsi="Bookman Old Style"/>
          <w:lang w:val="sv-SE"/>
        </w:rPr>
        <w:t>penyusunan rencana dan penetapan kinerja Bidang Perencanaan;</w:t>
      </w:r>
    </w:p>
    <w:p w:rsidR="0092644C" w:rsidRPr="007A0E2F" w:rsidRDefault="0092644C" w:rsidP="008C4BED">
      <w:pPr>
        <w:pStyle w:val="ListParagraph"/>
        <w:numPr>
          <w:ilvl w:val="0"/>
          <w:numId w:val="31"/>
        </w:numPr>
        <w:ind w:left="1134" w:hanging="425"/>
        <w:jc w:val="both"/>
        <w:rPr>
          <w:rFonts w:ascii="Bookman Old Style" w:hAnsi="Bookman Old Style"/>
          <w:lang w:val="sv-SE"/>
        </w:rPr>
      </w:pPr>
      <w:r w:rsidRPr="007A0E2F">
        <w:rPr>
          <w:rFonts w:ascii="Bookman Old Style" w:hAnsi="Bookman Old Style"/>
          <w:lang w:val="sv-SE"/>
        </w:rPr>
        <w:t>pengkoordinasian penyusunan rencana umum, rencana strategis, rencana kerja, rencana kinerja, rencana kegiatan, dan anggaran dinas;</w:t>
      </w:r>
    </w:p>
    <w:p w:rsidR="0092644C" w:rsidRPr="007A0E2F" w:rsidRDefault="0092644C" w:rsidP="008C4BED">
      <w:pPr>
        <w:pStyle w:val="ListParagraph"/>
        <w:numPr>
          <w:ilvl w:val="0"/>
          <w:numId w:val="31"/>
        </w:numPr>
        <w:ind w:left="1134" w:hanging="425"/>
        <w:jc w:val="both"/>
        <w:rPr>
          <w:rFonts w:ascii="Bookman Old Style" w:hAnsi="Bookman Old Style"/>
          <w:lang w:val="sv-SE"/>
        </w:rPr>
      </w:pPr>
      <w:r w:rsidRPr="007A0E2F">
        <w:rPr>
          <w:rFonts w:ascii="Bookman Old Style" w:hAnsi="Bookman Old Style"/>
          <w:lang w:val="sv-SE"/>
        </w:rPr>
        <w:t>penyusunan rencana kerjasama;</w:t>
      </w:r>
    </w:p>
    <w:p w:rsidR="0092644C" w:rsidRPr="007A0E2F" w:rsidRDefault="0092644C" w:rsidP="008C4BED">
      <w:pPr>
        <w:pStyle w:val="ListParagraph"/>
        <w:numPr>
          <w:ilvl w:val="0"/>
          <w:numId w:val="31"/>
        </w:numPr>
        <w:ind w:left="1134" w:hanging="425"/>
        <w:jc w:val="both"/>
        <w:rPr>
          <w:rFonts w:ascii="Bookman Old Style" w:hAnsi="Bookman Old Style"/>
          <w:lang w:val="sv-SE"/>
        </w:rPr>
      </w:pPr>
      <w:r w:rsidRPr="007A0E2F">
        <w:rPr>
          <w:rFonts w:ascii="Bookman Old Style" w:hAnsi="Bookman Old Style"/>
          <w:lang w:val="sv-SE"/>
        </w:rPr>
        <w:t>penyusunan penetapan kinerja dinas;</w:t>
      </w:r>
    </w:p>
    <w:p w:rsidR="0092644C" w:rsidRPr="007A0E2F" w:rsidRDefault="0092644C" w:rsidP="008C4BED">
      <w:pPr>
        <w:pStyle w:val="ListParagraph"/>
        <w:numPr>
          <w:ilvl w:val="0"/>
          <w:numId w:val="31"/>
        </w:numPr>
        <w:ind w:left="1134" w:hanging="425"/>
        <w:jc w:val="both"/>
        <w:rPr>
          <w:rFonts w:ascii="Bookman Old Style" w:hAnsi="Bookman Old Style"/>
          <w:lang w:val="sv-SE"/>
        </w:rPr>
      </w:pPr>
      <w:r w:rsidRPr="007A0E2F">
        <w:rPr>
          <w:rFonts w:ascii="Bookman Old Style" w:hAnsi="Bookman Old Style"/>
          <w:lang w:val="sv-SE"/>
        </w:rPr>
        <w:t>penyusunan petunjuk pelaksanaan program dan kegiatan;</w:t>
      </w:r>
    </w:p>
    <w:p w:rsidR="0092644C" w:rsidRPr="007A0E2F" w:rsidRDefault="0092644C" w:rsidP="008C4BED">
      <w:pPr>
        <w:pStyle w:val="ListParagraph"/>
        <w:numPr>
          <w:ilvl w:val="0"/>
          <w:numId w:val="31"/>
        </w:numPr>
        <w:ind w:left="1134" w:hanging="425"/>
        <w:jc w:val="both"/>
        <w:rPr>
          <w:rFonts w:ascii="Bookman Old Style" w:hAnsi="Bookman Old Style"/>
          <w:lang w:val="sv-SE"/>
        </w:rPr>
      </w:pPr>
      <w:r w:rsidRPr="007A0E2F">
        <w:rPr>
          <w:rFonts w:ascii="Bookman Old Style" w:hAnsi="Bookman Old Style"/>
          <w:lang w:val="sv-SE"/>
        </w:rPr>
        <w:t>pelaksanaan analisis dan penyajian data di bidang pendidikan, pemuda, dan olahraga;</w:t>
      </w:r>
    </w:p>
    <w:p w:rsidR="0092644C" w:rsidRPr="007A0E2F" w:rsidRDefault="0092644C" w:rsidP="008C4BED">
      <w:pPr>
        <w:pStyle w:val="ListParagraph"/>
        <w:numPr>
          <w:ilvl w:val="0"/>
          <w:numId w:val="31"/>
        </w:numPr>
        <w:ind w:left="1134" w:hanging="425"/>
        <w:jc w:val="both"/>
        <w:rPr>
          <w:rFonts w:ascii="Bookman Old Style" w:hAnsi="Bookman Old Style"/>
          <w:lang w:val="sv-SE"/>
        </w:rPr>
      </w:pPr>
      <w:r w:rsidRPr="007A0E2F">
        <w:rPr>
          <w:rFonts w:ascii="Bookman Old Style" w:hAnsi="Bookman Old Style"/>
          <w:lang w:val="sv-SE"/>
        </w:rPr>
        <w:t>penerapan dan pengembangan sistem informasi di bidang pendidikan, pemuda, dan olahraga;</w:t>
      </w:r>
    </w:p>
    <w:p w:rsidR="0092644C" w:rsidRPr="007A0E2F" w:rsidRDefault="0092644C" w:rsidP="008C4BED">
      <w:pPr>
        <w:pStyle w:val="ListParagraph"/>
        <w:numPr>
          <w:ilvl w:val="0"/>
          <w:numId w:val="31"/>
        </w:numPr>
        <w:ind w:left="1134" w:hanging="425"/>
        <w:jc w:val="both"/>
        <w:rPr>
          <w:rFonts w:ascii="Bookman Old Style" w:hAnsi="Bookman Old Style"/>
          <w:lang w:val="sv-SE"/>
        </w:rPr>
      </w:pPr>
      <w:r w:rsidRPr="007A0E2F">
        <w:rPr>
          <w:rFonts w:ascii="Bookman Old Style" w:hAnsi="Bookman Old Style"/>
          <w:lang w:val="sv-SE"/>
        </w:rPr>
        <w:lastRenderedPageBreak/>
        <w:t>pemantauan, pengendalian, dan evaluasi kinerja serta dampak pelaksanaan program dan kegiatan;</w:t>
      </w:r>
    </w:p>
    <w:p w:rsidR="0092644C" w:rsidRPr="007A0E2F" w:rsidRDefault="0092644C" w:rsidP="008C4BED">
      <w:pPr>
        <w:pStyle w:val="ListParagraph"/>
        <w:numPr>
          <w:ilvl w:val="0"/>
          <w:numId w:val="31"/>
        </w:numPr>
        <w:ind w:left="1134" w:hanging="425"/>
        <w:jc w:val="both"/>
        <w:rPr>
          <w:rFonts w:ascii="Bookman Old Style" w:hAnsi="Bookman Old Style"/>
          <w:lang w:val="sv-SE"/>
        </w:rPr>
      </w:pPr>
      <w:r w:rsidRPr="007A0E2F">
        <w:rPr>
          <w:rFonts w:ascii="Bookman Old Style" w:hAnsi="Bookman Old Style"/>
          <w:lang w:val="sv-SE"/>
        </w:rPr>
        <w:t>menyusun laporan akuntabilitas kinerja dinas;</w:t>
      </w:r>
    </w:p>
    <w:p w:rsidR="0092644C" w:rsidRPr="007A0E2F" w:rsidRDefault="0092644C" w:rsidP="008C4BED">
      <w:pPr>
        <w:pStyle w:val="ListParagraph"/>
        <w:numPr>
          <w:ilvl w:val="0"/>
          <w:numId w:val="31"/>
        </w:numPr>
        <w:ind w:left="1134" w:hanging="425"/>
        <w:jc w:val="both"/>
        <w:rPr>
          <w:rFonts w:ascii="Bookman Old Style" w:hAnsi="Bookman Old Style"/>
          <w:lang w:val="sv-SE"/>
        </w:rPr>
      </w:pPr>
      <w:r w:rsidRPr="007A0E2F">
        <w:rPr>
          <w:rFonts w:ascii="Bookman Old Style" w:hAnsi="Bookman Old Style"/>
          <w:lang w:val="sv-SE"/>
        </w:rPr>
        <w:t>penyusunan laporan kemajuan pelaksanaan program dan kegiatan dinas;</w:t>
      </w:r>
    </w:p>
    <w:p w:rsidR="0092644C" w:rsidRPr="007A0E2F" w:rsidRDefault="0092644C" w:rsidP="008C4BED">
      <w:pPr>
        <w:pStyle w:val="ListParagraph"/>
        <w:numPr>
          <w:ilvl w:val="0"/>
          <w:numId w:val="31"/>
        </w:numPr>
        <w:ind w:left="1134" w:hanging="425"/>
        <w:jc w:val="both"/>
        <w:rPr>
          <w:rFonts w:ascii="Bookman Old Style" w:hAnsi="Bookman Old Style"/>
          <w:lang w:val="sv-SE"/>
        </w:rPr>
      </w:pPr>
      <w:r w:rsidRPr="007A0E2F">
        <w:rPr>
          <w:rFonts w:ascii="Bookman Old Style" w:hAnsi="Bookman Old Style"/>
          <w:lang w:val="sv-SE"/>
        </w:rPr>
        <w:t>penyusunan laporan pelaksanaan program dan kegiatan tahunan dinas;</w:t>
      </w:r>
    </w:p>
    <w:p w:rsidR="0092644C" w:rsidRPr="007A0E2F" w:rsidRDefault="0092644C" w:rsidP="008C4BED">
      <w:pPr>
        <w:pStyle w:val="ListParagraph"/>
        <w:numPr>
          <w:ilvl w:val="0"/>
          <w:numId w:val="31"/>
        </w:numPr>
        <w:spacing w:after="200"/>
        <w:ind w:left="1134" w:hanging="425"/>
        <w:jc w:val="both"/>
        <w:rPr>
          <w:rFonts w:ascii="Bookman Old Style" w:hAnsi="Bookman Old Style"/>
          <w:lang w:val="sv-SE"/>
        </w:rPr>
      </w:pPr>
      <w:r w:rsidRPr="007A0E2F">
        <w:rPr>
          <w:rFonts w:ascii="Bookman Old Style" w:hAnsi="Bookman Old Style"/>
          <w:lang w:val="sv-SE"/>
        </w:rPr>
        <w:t>pengendalian dan pelaksanaan norma, standar, pedoman, dan petunjuk operasional di bidang perencanaan, monitoring, evaluasi, dan pelaporan kegiatan Bidang Perencanaan.</w:t>
      </w:r>
    </w:p>
    <w:p w:rsidR="0092644C" w:rsidRPr="007A0E2F" w:rsidRDefault="0092644C" w:rsidP="0092644C">
      <w:pPr>
        <w:pStyle w:val="ListParagraph"/>
        <w:spacing w:after="200"/>
        <w:ind w:left="709"/>
        <w:jc w:val="both"/>
        <w:rPr>
          <w:rFonts w:ascii="Bookman Old Style" w:hAnsi="Bookman Old Style"/>
          <w:lang w:val="sv-SE"/>
        </w:rPr>
      </w:pPr>
      <w:r w:rsidRPr="007A0E2F">
        <w:rPr>
          <w:rFonts w:ascii="Bookman Old Style" w:hAnsi="Bookman Old Style"/>
          <w:lang w:val="sv-SE"/>
        </w:rPr>
        <w:t>Bidang Perencanaan terdiri dari: 1. Seksi Data dan Perencanaan, 2. Seksi Evaluasi dan Pelaporan. Seksi-seksi tersebut dipimpin oleh seorang Kepala Seksi yang berada di bawah dan bertanggungjawab kepada Kepala Bidang Perencanaan.</w:t>
      </w:r>
    </w:p>
    <w:p w:rsidR="0092644C" w:rsidRPr="0000116D" w:rsidRDefault="0092644C" w:rsidP="0092644C">
      <w:pPr>
        <w:pStyle w:val="ListParagraph"/>
        <w:spacing w:after="120"/>
        <w:ind w:left="709"/>
        <w:jc w:val="both"/>
        <w:rPr>
          <w:rFonts w:ascii="Bookman Old Style" w:hAnsi="Bookman Old Style"/>
          <w:lang w:val="sv-SE"/>
        </w:rPr>
      </w:pPr>
      <w:r w:rsidRPr="0000116D">
        <w:rPr>
          <w:rFonts w:ascii="Bookman Old Style" w:hAnsi="Bookman Old Style"/>
          <w:lang w:val="sv-SE"/>
        </w:rPr>
        <w:t>Seksi Data dan Perencanaan mempunyai tugas:</w:t>
      </w:r>
    </w:p>
    <w:p w:rsidR="0092644C" w:rsidRPr="007A0E2F" w:rsidRDefault="0092644C" w:rsidP="008C4BED">
      <w:pPr>
        <w:pStyle w:val="ListParagraph"/>
        <w:numPr>
          <w:ilvl w:val="0"/>
          <w:numId w:val="32"/>
        </w:numPr>
        <w:ind w:left="1134" w:hanging="425"/>
        <w:jc w:val="both"/>
        <w:rPr>
          <w:rFonts w:ascii="Bookman Old Style" w:hAnsi="Bookman Old Style"/>
          <w:lang w:val="sv-SE"/>
        </w:rPr>
      </w:pPr>
      <w:r w:rsidRPr="007A0E2F">
        <w:rPr>
          <w:rFonts w:ascii="Bookman Old Style" w:hAnsi="Bookman Old Style"/>
          <w:lang w:val="sv-SE"/>
        </w:rPr>
        <w:t>menyusun rencana kegiatan Seksi Data dan Perencanaan;</w:t>
      </w:r>
    </w:p>
    <w:p w:rsidR="0092644C" w:rsidRPr="007A0E2F" w:rsidRDefault="0092644C" w:rsidP="008C4BED">
      <w:pPr>
        <w:pStyle w:val="ListParagraph"/>
        <w:numPr>
          <w:ilvl w:val="0"/>
          <w:numId w:val="32"/>
        </w:numPr>
        <w:ind w:left="1134" w:hanging="425"/>
        <w:jc w:val="both"/>
        <w:rPr>
          <w:rFonts w:ascii="Bookman Old Style" w:hAnsi="Bookman Old Style"/>
          <w:lang w:val="sv-SE"/>
        </w:rPr>
      </w:pPr>
      <w:r w:rsidRPr="007A0E2F">
        <w:rPr>
          <w:rFonts w:ascii="Bookman Old Style" w:hAnsi="Bookman Old Style"/>
          <w:lang w:val="sv-SE"/>
        </w:rPr>
        <w:t>menyusun kebijakan teknis pelaksanaan kegiatan data dan perencanaan;</w:t>
      </w:r>
    </w:p>
    <w:p w:rsidR="0092644C" w:rsidRPr="007A0E2F" w:rsidRDefault="0092644C" w:rsidP="008C4BED">
      <w:pPr>
        <w:pStyle w:val="ListParagraph"/>
        <w:numPr>
          <w:ilvl w:val="0"/>
          <w:numId w:val="32"/>
        </w:numPr>
        <w:ind w:left="1134" w:hanging="425"/>
        <w:jc w:val="both"/>
        <w:rPr>
          <w:rFonts w:ascii="Bookman Old Style" w:hAnsi="Bookman Old Style"/>
          <w:lang w:val="sv-SE"/>
        </w:rPr>
      </w:pPr>
      <w:r w:rsidRPr="007A0E2F">
        <w:rPr>
          <w:rFonts w:ascii="Bookman Old Style" w:hAnsi="Bookman Old Style"/>
          <w:lang w:val="sv-SE"/>
        </w:rPr>
        <w:t>menyiapkan bahan pelaksanaan kegiatan data dan perencanaan;</w:t>
      </w:r>
    </w:p>
    <w:p w:rsidR="0092644C" w:rsidRPr="007A0E2F" w:rsidRDefault="0092644C" w:rsidP="008C4BED">
      <w:pPr>
        <w:pStyle w:val="ListParagraph"/>
        <w:numPr>
          <w:ilvl w:val="0"/>
          <w:numId w:val="32"/>
        </w:numPr>
        <w:ind w:left="1134" w:hanging="425"/>
        <w:jc w:val="both"/>
        <w:rPr>
          <w:rFonts w:ascii="Bookman Old Style" w:hAnsi="Bookman Old Style"/>
          <w:lang w:val="sv-SE"/>
        </w:rPr>
      </w:pPr>
      <w:r w:rsidRPr="007A0E2F">
        <w:rPr>
          <w:rFonts w:ascii="Bookman Old Style" w:hAnsi="Bookman Old Style"/>
          <w:lang w:val="sv-SE"/>
        </w:rPr>
        <w:t>menyusun rencana kinerja dan penetapan kinerja data dan perencanaan;</w:t>
      </w:r>
    </w:p>
    <w:p w:rsidR="0092644C" w:rsidRPr="007A0E2F" w:rsidRDefault="0092644C" w:rsidP="008C4BED">
      <w:pPr>
        <w:pStyle w:val="ListParagraph"/>
        <w:numPr>
          <w:ilvl w:val="0"/>
          <w:numId w:val="32"/>
        </w:numPr>
        <w:ind w:left="1134" w:hanging="425"/>
        <w:jc w:val="both"/>
        <w:rPr>
          <w:rFonts w:ascii="Bookman Old Style" w:hAnsi="Bookman Old Style"/>
          <w:lang w:val="sv-SE"/>
        </w:rPr>
      </w:pPr>
      <w:r w:rsidRPr="007A0E2F">
        <w:rPr>
          <w:rFonts w:ascii="Bookman Old Style" w:hAnsi="Bookman Old Style"/>
          <w:lang w:val="sv-SE"/>
        </w:rPr>
        <w:t>menyusun rencana kebijakan umum dinas;</w:t>
      </w:r>
    </w:p>
    <w:p w:rsidR="0092644C" w:rsidRPr="007A0E2F" w:rsidRDefault="0092644C" w:rsidP="008C4BED">
      <w:pPr>
        <w:pStyle w:val="ListParagraph"/>
        <w:numPr>
          <w:ilvl w:val="0"/>
          <w:numId w:val="32"/>
        </w:numPr>
        <w:ind w:left="1134" w:hanging="425"/>
        <w:jc w:val="both"/>
        <w:rPr>
          <w:rFonts w:ascii="Bookman Old Style" w:hAnsi="Bookman Old Style"/>
          <w:lang w:val="sv-SE"/>
        </w:rPr>
      </w:pPr>
      <w:r w:rsidRPr="007A0E2F">
        <w:rPr>
          <w:rFonts w:ascii="Bookman Old Style" w:hAnsi="Bookman Old Style"/>
          <w:lang w:val="sv-SE"/>
        </w:rPr>
        <w:t>melaksanakan analisis dan penyajian data;</w:t>
      </w:r>
    </w:p>
    <w:p w:rsidR="0092644C" w:rsidRPr="007A0E2F" w:rsidRDefault="0092644C" w:rsidP="008C4BED">
      <w:pPr>
        <w:pStyle w:val="ListParagraph"/>
        <w:numPr>
          <w:ilvl w:val="0"/>
          <w:numId w:val="32"/>
        </w:numPr>
        <w:ind w:left="1134" w:hanging="425"/>
        <w:jc w:val="both"/>
        <w:rPr>
          <w:rFonts w:ascii="Bookman Old Style" w:hAnsi="Bookman Old Style"/>
          <w:lang w:val="sv-SE"/>
        </w:rPr>
      </w:pPr>
      <w:r w:rsidRPr="007A0E2F">
        <w:rPr>
          <w:rFonts w:ascii="Bookman Old Style" w:hAnsi="Bookman Old Style"/>
          <w:lang w:val="sv-SE"/>
        </w:rPr>
        <w:t>mengelola sistem informasi, pelayanan data, dan informasi pembangunan di bidang pendidikan, pemuda, dan olahraga;</w:t>
      </w:r>
    </w:p>
    <w:p w:rsidR="0092644C" w:rsidRPr="007A0E2F" w:rsidRDefault="0092644C" w:rsidP="008C4BED">
      <w:pPr>
        <w:pStyle w:val="ListParagraph"/>
        <w:numPr>
          <w:ilvl w:val="0"/>
          <w:numId w:val="32"/>
        </w:numPr>
        <w:ind w:left="1134" w:hanging="425"/>
        <w:jc w:val="both"/>
        <w:rPr>
          <w:rFonts w:ascii="Bookman Old Style" w:hAnsi="Bookman Old Style"/>
          <w:lang w:val="sv-SE"/>
        </w:rPr>
      </w:pPr>
      <w:r w:rsidRPr="007A0E2F">
        <w:rPr>
          <w:rFonts w:ascii="Bookman Old Style" w:hAnsi="Bookman Old Style"/>
          <w:lang w:val="sv-SE"/>
        </w:rPr>
        <w:t>menyusun rencana umum, rencana strategis, rencana kerja dan kinerja tahunan dinas, rencana kegiatan, dan anggaran dinas;</w:t>
      </w:r>
    </w:p>
    <w:p w:rsidR="0092644C" w:rsidRPr="007A0E2F" w:rsidRDefault="0092644C" w:rsidP="008C4BED">
      <w:pPr>
        <w:pStyle w:val="ListParagraph"/>
        <w:numPr>
          <w:ilvl w:val="0"/>
          <w:numId w:val="32"/>
        </w:numPr>
        <w:ind w:left="1134" w:hanging="425"/>
        <w:jc w:val="both"/>
        <w:rPr>
          <w:rFonts w:ascii="Bookman Old Style" w:hAnsi="Bookman Old Style"/>
          <w:lang w:val="sv-SE"/>
        </w:rPr>
      </w:pPr>
      <w:r w:rsidRPr="007A0E2F">
        <w:rPr>
          <w:rFonts w:ascii="Bookman Old Style" w:hAnsi="Bookman Old Style"/>
          <w:lang w:val="sv-SE"/>
        </w:rPr>
        <w:t>menyusun rencana kerjasama;</w:t>
      </w:r>
    </w:p>
    <w:p w:rsidR="0092644C" w:rsidRPr="007A0E2F" w:rsidRDefault="0092644C" w:rsidP="008C4BED">
      <w:pPr>
        <w:pStyle w:val="ListParagraph"/>
        <w:numPr>
          <w:ilvl w:val="0"/>
          <w:numId w:val="32"/>
        </w:numPr>
        <w:ind w:left="1134" w:hanging="425"/>
        <w:jc w:val="both"/>
        <w:rPr>
          <w:rFonts w:ascii="Bookman Old Style" w:hAnsi="Bookman Old Style"/>
          <w:lang w:val="sv-SE"/>
        </w:rPr>
      </w:pPr>
      <w:r w:rsidRPr="007A0E2F">
        <w:rPr>
          <w:rFonts w:ascii="Bookman Old Style" w:hAnsi="Bookman Old Style"/>
          <w:lang w:val="sv-SE"/>
        </w:rPr>
        <w:t>menyusun petunjuk pelaksanaan program dan kegiatan dinas;</w:t>
      </w:r>
    </w:p>
    <w:p w:rsidR="0092644C" w:rsidRPr="007A0E2F" w:rsidRDefault="0092644C" w:rsidP="008C4BED">
      <w:pPr>
        <w:pStyle w:val="ListParagraph"/>
        <w:numPr>
          <w:ilvl w:val="0"/>
          <w:numId w:val="32"/>
        </w:numPr>
        <w:ind w:left="1134" w:hanging="425"/>
        <w:jc w:val="both"/>
        <w:rPr>
          <w:rFonts w:ascii="Bookman Old Style" w:hAnsi="Bookman Old Style"/>
          <w:lang w:val="sv-SE"/>
        </w:rPr>
      </w:pPr>
      <w:r w:rsidRPr="007A0E2F">
        <w:rPr>
          <w:rFonts w:ascii="Bookman Old Style" w:hAnsi="Bookman Old Style"/>
          <w:lang w:val="sv-SE"/>
        </w:rPr>
        <w:t>menyusun ketatalaksanaan program dan kegiatan;</w:t>
      </w:r>
    </w:p>
    <w:p w:rsidR="0092644C" w:rsidRPr="007A0E2F" w:rsidRDefault="0092644C" w:rsidP="008C4BED">
      <w:pPr>
        <w:pStyle w:val="ListParagraph"/>
        <w:numPr>
          <w:ilvl w:val="0"/>
          <w:numId w:val="32"/>
        </w:numPr>
        <w:ind w:left="1134" w:hanging="425"/>
        <w:jc w:val="both"/>
        <w:rPr>
          <w:rFonts w:ascii="Bookman Old Style" w:hAnsi="Bookman Old Style"/>
          <w:lang w:val="sv-SE"/>
        </w:rPr>
      </w:pPr>
      <w:r w:rsidRPr="007A0E2F">
        <w:rPr>
          <w:rFonts w:ascii="Bookman Old Style" w:hAnsi="Bookman Old Style"/>
          <w:lang w:val="sv-SE"/>
        </w:rPr>
        <w:t>menyiapkan bahan pengendalian dan pelaksanaan norma, standar, pedoman, dan petunjuk operasional di bidang data dan perencanaan;</w:t>
      </w:r>
    </w:p>
    <w:p w:rsidR="0092644C" w:rsidRPr="007A0E2F" w:rsidRDefault="0092644C" w:rsidP="008C4BED">
      <w:pPr>
        <w:pStyle w:val="ListParagraph"/>
        <w:numPr>
          <w:ilvl w:val="0"/>
          <w:numId w:val="32"/>
        </w:numPr>
        <w:spacing w:after="200"/>
        <w:ind w:left="1134" w:hanging="425"/>
        <w:jc w:val="both"/>
        <w:rPr>
          <w:rFonts w:ascii="Bookman Old Style" w:hAnsi="Bookman Old Style"/>
          <w:lang w:val="sv-SE"/>
        </w:rPr>
      </w:pPr>
      <w:r w:rsidRPr="007A0E2F">
        <w:rPr>
          <w:rFonts w:ascii="Bookman Old Style" w:hAnsi="Bookman Old Style"/>
          <w:lang w:val="sv-SE"/>
        </w:rPr>
        <w:t>melaksanakan monitoring, evaluasi, dan pelaporan kegiatan Seksi Data dan Perencanaan.</w:t>
      </w:r>
    </w:p>
    <w:p w:rsidR="0092644C" w:rsidRDefault="0092644C" w:rsidP="0092644C">
      <w:pPr>
        <w:pStyle w:val="ListParagraph"/>
        <w:spacing w:after="200"/>
        <w:jc w:val="both"/>
        <w:rPr>
          <w:rFonts w:ascii="Bookman Old Style" w:hAnsi="Bookman Old Style"/>
          <w:lang w:val="id-ID"/>
        </w:rPr>
      </w:pPr>
    </w:p>
    <w:p w:rsidR="0092644C" w:rsidRPr="0000116D" w:rsidRDefault="0092644C" w:rsidP="0092644C">
      <w:pPr>
        <w:pStyle w:val="ListParagraph"/>
        <w:spacing w:after="120"/>
        <w:ind w:left="709"/>
        <w:jc w:val="both"/>
        <w:rPr>
          <w:rFonts w:ascii="Bookman Old Style" w:hAnsi="Bookman Old Style"/>
          <w:lang w:val="sv-SE"/>
        </w:rPr>
      </w:pPr>
      <w:r w:rsidRPr="0000116D">
        <w:rPr>
          <w:rFonts w:ascii="Bookman Old Style" w:hAnsi="Bookman Old Style"/>
          <w:lang w:val="sv-SE"/>
        </w:rPr>
        <w:lastRenderedPageBreak/>
        <w:t>Seksi Evaluasi dan Pelaporan mempunyai tugas:</w:t>
      </w:r>
    </w:p>
    <w:p w:rsidR="0092644C" w:rsidRPr="007A0E2F" w:rsidRDefault="0092644C" w:rsidP="008C4BED">
      <w:pPr>
        <w:pStyle w:val="ListParagraph"/>
        <w:numPr>
          <w:ilvl w:val="0"/>
          <w:numId w:val="33"/>
        </w:numPr>
        <w:ind w:left="1134" w:hanging="425"/>
        <w:jc w:val="both"/>
        <w:rPr>
          <w:rFonts w:ascii="Bookman Old Style" w:hAnsi="Bookman Old Style"/>
          <w:lang w:val="sv-SE"/>
        </w:rPr>
      </w:pPr>
      <w:r w:rsidRPr="007A0E2F">
        <w:rPr>
          <w:rFonts w:ascii="Bookman Old Style" w:hAnsi="Bookman Old Style"/>
          <w:lang w:val="sv-SE"/>
        </w:rPr>
        <w:t>menyusun rencana kegiatan Seksi Evaluasi da Pelaporan;</w:t>
      </w:r>
    </w:p>
    <w:p w:rsidR="0092644C" w:rsidRPr="007A0E2F" w:rsidRDefault="0092644C" w:rsidP="008C4BED">
      <w:pPr>
        <w:pStyle w:val="ListParagraph"/>
        <w:numPr>
          <w:ilvl w:val="0"/>
          <w:numId w:val="33"/>
        </w:numPr>
        <w:ind w:left="1134" w:hanging="425"/>
        <w:jc w:val="both"/>
        <w:rPr>
          <w:rFonts w:ascii="Bookman Old Style" w:hAnsi="Bookman Old Style"/>
          <w:lang w:val="sv-SE"/>
        </w:rPr>
      </w:pPr>
      <w:r w:rsidRPr="007A0E2F">
        <w:rPr>
          <w:rFonts w:ascii="Bookman Old Style" w:hAnsi="Bookman Old Style"/>
          <w:lang w:val="sv-SE"/>
        </w:rPr>
        <w:t>menyusun kebijakan teknis pelaksanaan kegiatan evaluasi dan pelaporan;</w:t>
      </w:r>
    </w:p>
    <w:p w:rsidR="0092644C" w:rsidRPr="007A0E2F" w:rsidRDefault="0092644C" w:rsidP="008C4BED">
      <w:pPr>
        <w:pStyle w:val="ListParagraph"/>
        <w:numPr>
          <w:ilvl w:val="0"/>
          <w:numId w:val="33"/>
        </w:numPr>
        <w:ind w:left="1134" w:hanging="425"/>
        <w:jc w:val="both"/>
        <w:rPr>
          <w:rFonts w:ascii="Bookman Old Style" w:hAnsi="Bookman Old Style"/>
          <w:lang w:val="sv-SE"/>
        </w:rPr>
      </w:pPr>
      <w:r w:rsidRPr="007A0E2F">
        <w:rPr>
          <w:rFonts w:ascii="Bookman Old Style" w:hAnsi="Bookman Old Style"/>
          <w:lang w:val="sv-SE"/>
        </w:rPr>
        <w:t>menyiapkan bahan pelaksanaan kegiatan evaluasi dan pelaporan;</w:t>
      </w:r>
    </w:p>
    <w:p w:rsidR="0092644C" w:rsidRPr="007A0E2F" w:rsidRDefault="0092644C" w:rsidP="008C4BED">
      <w:pPr>
        <w:pStyle w:val="ListParagraph"/>
        <w:numPr>
          <w:ilvl w:val="0"/>
          <w:numId w:val="33"/>
        </w:numPr>
        <w:ind w:left="1134" w:hanging="425"/>
        <w:jc w:val="both"/>
        <w:rPr>
          <w:rFonts w:ascii="Bookman Old Style" w:hAnsi="Bookman Old Style"/>
          <w:lang w:val="sv-SE"/>
        </w:rPr>
      </w:pPr>
      <w:r w:rsidRPr="007A0E2F">
        <w:rPr>
          <w:rFonts w:ascii="Bookman Old Style" w:hAnsi="Bookman Old Style"/>
          <w:lang w:val="sv-SE"/>
        </w:rPr>
        <w:t>menyusun rencana kinerja dan penetapan kinerja pelaksanaan evaluasi dan pelaporan;</w:t>
      </w:r>
    </w:p>
    <w:p w:rsidR="0092644C" w:rsidRPr="007A0E2F" w:rsidRDefault="0092644C" w:rsidP="008C4BED">
      <w:pPr>
        <w:pStyle w:val="ListParagraph"/>
        <w:numPr>
          <w:ilvl w:val="0"/>
          <w:numId w:val="33"/>
        </w:numPr>
        <w:ind w:left="1134" w:hanging="425"/>
        <w:jc w:val="both"/>
        <w:rPr>
          <w:rFonts w:ascii="Bookman Old Style" w:hAnsi="Bookman Old Style"/>
          <w:lang w:val="sv-SE"/>
        </w:rPr>
      </w:pPr>
      <w:r w:rsidRPr="007A0E2F">
        <w:rPr>
          <w:rFonts w:ascii="Bookman Old Style" w:hAnsi="Bookman Old Style"/>
          <w:lang w:val="sv-SE"/>
        </w:rPr>
        <w:t>melaksanakan pemantauan dan evaluasi dampak pelaksanaan program dan kegiatan dinas;</w:t>
      </w:r>
    </w:p>
    <w:p w:rsidR="0092644C" w:rsidRPr="007A0E2F" w:rsidRDefault="0092644C" w:rsidP="008C4BED">
      <w:pPr>
        <w:pStyle w:val="ListParagraph"/>
        <w:numPr>
          <w:ilvl w:val="0"/>
          <w:numId w:val="33"/>
        </w:numPr>
        <w:ind w:left="1134" w:hanging="425"/>
        <w:jc w:val="both"/>
        <w:rPr>
          <w:rFonts w:ascii="Bookman Old Style" w:hAnsi="Bookman Old Style"/>
          <w:lang w:val="sv-SE"/>
        </w:rPr>
      </w:pPr>
      <w:r w:rsidRPr="007A0E2F">
        <w:rPr>
          <w:rFonts w:ascii="Bookman Old Style" w:hAnsi="Bookman Old Style"/>
          <w:lang w:val="sv-SE"/>
        </w:rPr>
        <w:t>menyiapkan bahan pengendalian kegiatan dinas;</w:t>
      </w:r>
    </w:p>
    <w:p w:rsidR="0092644C" w:rsidRPr="007A0E2F" w:rsidRDefault="0092644C" w:rsidP="008C4BED">
      <w:pPr>
        <w:pStyle w:val="ListParagraph"/>
        <w:numPr>
          <w:ilvl w:val="0"/>
          <w:numId w:val="33"/>
        </w:numPr>
        <w:ind w:left="1134" w:hanging="425"/>
        <w:jc w:val="both"/>
        <w:rPr>
          <w:rFonts w:ascii="Bookman Old Style" w:hAnsi="Bookman Old Style"/>
          <w:lang w:val="sv-SE"/>
        </w:rPr>
      </w:pPr>
      <w:r w:rsidRPr="007A0E2F">
        <w:rPr>
          <w:rFonts w:ascii="Bookman Old Style" w:hAnsi="Bookman Old Style"/>
          <w:lang w:val="sv-SE"/>
        </w:rPr>
        <w:t>menyusun laporan kemajuan pelaksanaan program dan kegiatan dinas;</w:t>
      </w:r>
    </w:p>
    <w:p w:rsidR="0092644C" w:rsidRPr="007A0E2F" w:rsidRDefault="0092644C" w:rsidP="008C4BED">
      <w:pPr>
        <w:pStyle w:val="ListParagraph"/>
        <w:numPr>
          <w:ilvl w:val="0"/>
          <w:numId w:val="33"/>
        </w:numPr>
        <w:ind w:left="1134" w:hanging="425"/>
        <w:jc w:val="both"/>
        <w:rPr>
          <w:rFonts w:ascii="Bookman Old Style" w:hAnsi="Bookman Old Style"/>
          <w:lang w:val="sv-SE"/>
        </w:rPr>
      </w:pPr>
      <w:r w:rsidRPr="007A0E2F">
        <w:rPr>
          <w:rFonts w:ascii="Bookman Old Style" w:hAnsi="Bookman Old Style"/>
          <w:lang w:val="sv-SE"/>
        </w:rPr>
        <w:t>menyusun laporan akuntabilitas Kinerja dinas.</w:t>
      </w:r>
    </w:p>
    <w:p w:rsidR="0092644C" w:rsidRPr="007A0E2F" w:rsidRDefault="0092644C" w:rsidP="008C4BED">
      <w:pPr>
        <w:pStyle w:val="ListParagraph"/>
        <w:numPr>
          <w:ilvl w:val="0"/>
          <w:numId w:val="33"/>
        </w:numPr>
        <w:ind w:left="1134" w:hanging="425"/>
        <w:jc w:val="both"/>
        <w:rPr>
          <w:rFonts w:ascii="Bookman Old Style" w:hAnsi="Bookman Old Style"/>
          <w:lang w:val="sv-SE"/>
        </w:rPr>
      </w:pPr>
      <w:r w:rsidRPr="007A0E2F">
        <w:rPr>
          <w:rFonts w:ascii="Bookman Old Style" w:hAnsi="Bookman Old Style"/>
          <w:lang w:val="sv-SE"/>
        </w:rPr>
        <w:t>menyiapkan bahan petunjuk pelaksanaan evaluasi dan pelaporan;</w:t>
      </w:r>
    </w:p>
    <w:p w:rsidR="0092644C" w:rsidRPr="007A0E2F" w:rsidRDefault="0092644C" w:rsidP="008C4BED">
      <w:pPr>
        <w:pStyle w:val="ListParagraph"/>
        <w:numPr>
          <w:ilvl w:val="0"/>
          <w:numId w:val="33"/>
        </w:numPr>
        <w:ind w:left="1134" w:hanging="425"/>
        <w:jc w:val="both"/>
        <w:rPr>
          <w:rFonts w:ascii="Bookman Old Style" w:hAnsi="Bookman Old Style"/>
          <w:lang w:val="sv-SE"/>
        </w:rPr>
      </w:pPr>
      <w:r w:rsidRPr="007A0E2F">
        <w:rPr>
          <w:rFonts w:ascii="Bookman Old Style" w:hAnsi="Bookman Old Style"/>
          <w:lang w:val="sv-SE"/>
        </w:rPr>
        <w:t>menyiapkan bahan pengendalian dan pelaksanaan norma, standar, pedoman, dan petunjuk operasional di bidang evaluasi dan pelaporan; dan</w:t>
      </w:r>
    </w:p>
    <w:p w:rsidR="0092644C" w:rsidRPr="007A0E2F" w:rsidRDefault="0092644C" w:rsidP="008C4BED">
      <w:pPr>
        <w:pStyle w:val="ListParagraph"/>
        <w:numPr>
          <w:ilvl w:val="0"/>
          <w:numId w:val="33"/>
        </w:numPr>
        <w:spacing w:after="200"/>
        <w:ind w:left="1134" w:hanging="425"/>
        <w:jc w:val="both"/>
        <w:rPr>
          <w:rFonts w:ascii="Bookman Old Style" w:hAnsi="Bookman Old Style"/>
          <w:lang w:val="sv-SE"/>
        </w:rPr>
      </w:pPr>
      <w:r w:rsidRPr="007A0E2F">
        <w:rPr>
          <w:rFonts w:ascii="Bookman Old Style" w:hAnsi="Bookman Old Style"/>
          <w:lang w:val="sv-SE"/>
        </w:rPr>
        <w:t>melaksanakan momitoring, evaluasi, dan pelaporan kegiatan Seksi Evaluasi dan pelaporan.</w:t>
      </w:r>
    </w:p>
    <w:p w:rsidR="0092644C" w:rsidRPr="0000116D" w:rsidRDefault="0092644C" w:rsidP="008C4BED">
      <w:pPr>
        <w:numPr>
          <w:ilvl w:val="3"/>
          <w:numId w:val="21"/>
        </w:numPr>
        <w:ind w:left="709" w:hanging="283"/>
        <w:rPr>
          <w:rFonts w:ascii="Bookman Old Style" w:hAnsi="Bookman Old Style"/>
          <w:bCs/>
          <w:lang w:val="sv-SE"/>
        </w:rPr>
      </w:pPr>
      <w:r w:rsidRPr="0000116D">
        <w:rPr>
          <w:rFonts w:ascii="Bookman Old Style" w:hAnsi="Bookman Old Style"/>
          <w:bCs/>
          <w:lang w:val="sv-SE"/>
        </w:rPr>
        <w:t>Bidang Pendidikan Taman Kanak-kanak dan Sekolah Dasar</w:t>
      </w:r>
    </w:p>
    <w:p w:rsidR="0092644C" w:rsidRPr="007A0E2F" w:rsidRDefault="0092644C" w:rsidP="0092644C">
      <w:pPr>
        <w:tabs>
          <w:tab w:val="left" w:pos="900"/>
          <w:tab w:val="left" w:pos="1080"/>
          <w:tab w:val="left" w:pos="6390"/>
        </w:tabs>
        <w:spacing w:after="120"/>
        <w:ind w:left="720"/>
        <w:jc w:val="both"/>
        <w:rPr>
          <w:rFonts w:ascii="Bookman Old Style" w:hAnsi="Bookman Old Style"/>
          <w:lang w:val="sv-SE"/>
        </w:rPr>
      </w:pPr>
      <w:r w:rsidRPr="007A0E2F">
        <w:rPr>
          <w:rFonts w:ascii="Bookman Old Style" w:hAnsi="Bookman Old Style"/>
          <w:lang w:val="sv-SE"/>
        </w:rPr>
        <w:t>Bidang Pendidikan Taman Kanak-kanak dan Sekolah Dasar mempunyai tugas melaksanakan pembinaan administrasi, kurikulum, pengelolaan sarana, dan prasarana serta bina pendidik taman kanak-kanak dan sekolah dasar.</w:t>
      </w:r>
    </w:p>
    <w:p w:rsidR="0092644C" w:rsidRPr="007A0E2F" w:rsidRDefault="0092644C" w:rsidP="0092644C">
      <w:pPr>
        <w:tabs>
          <w:tab w:val="left" w:pos="900"/>
          <w:tab w:val="left" w:pos="1080"/>
          <w:tab w:val="left" w:pos="6390"/>
        </w:tabs>
        <w:ind w:left="720"/>
        <w:jc w:val="both"/>
        <w:rPr>
          <w:rFonts w:ascii="Bookman Old Style" w:hAnsi="Bookman Old Style"/>
          <w:lang w:val="sv-SE"/>
        </w:rPr>
      </w:pPr>
      <w:r w:rsidRPr="007A0E2F">
        <w:rPr>
          <w:rFonts w:ascii="Bookman Old Style" w:hAnsi="Bookman Old Style"/>
          <w:lang w:val="sv-SE"/>
        </w:rPr>
        <w:t>Sedangkan fungsi dari Bidang Pendidikan Taman Kanak-kanak dan Sekolah Dasar adalah :</w:t>
      </w:r>
    </w:p>
    <w:p w:rsidR="0092644C" w:rsidRPr="007A0E2F" w:rsidRDefault="0092644C" w:rsidP="008C4BED">
      <w:pPr>
        <w:numPr>
          <w:ilvl w:val="0"/>
          <w:numId w:val="9"/>
        </w:numPr>
        <w:tabs>
          <w:tab w:val="left" w:pos="1080"/>
          <w:tab w:val="left" w:pos="6390"/>
        </w:tabs>
        <w:ind w:left="1077" w:hanging="357"/>
        <w:jc w:val="both"/>
        <w:rPr>
          <w:rFonts w:ascii="Bookman Old Style" w:hAnsi="Bookman Old Style"/>
          <w:lang w:val="sv-SE"/>
        </w:rPr>
      </w:pPr>
      <w:r w:rsidRPr="007A0E2F">
        <w:rPr>
          <w:rFonts w:ascii="Bookman Old Style" w:hAnsi="Bookman Old Style"/>
          <w:lang w:val="sv-SE"/>
        </w:rPr>
        <w:t>penyusunan rencana kegiatan Bidang Pendidikan Taman kanak-Kanak dan Sekolah Dasar;</w:t>
      </w:r>
    </w:p>
    <w:p w:rsidR="0092644C" w:rsidRPr="007A0E2F" w:rsidRDefault="0092644C" w:rsidP="008C4BED">
      <w:pPr>
        <w:numPr>
          <w:ilvl w:val="0"/>
          <w:numId w:val="9"/>
        </w:numPr>
        <w:tabs>
          <w:tab w:val="left" w:pos="1080"/>
          <w:tab w:val="left" w:pos="6390"/>
        </w:tabs>
        <w:jc w:val="both"/>
        <w:rPr>
          <w:rFonts w:ascii="Bookman Old Style" w:hAnsi="Bookman Old Style"/>
          <w:lang w:val="sv-SE"/>
        </w:rPr>
      </w:pPr>
      <w:r w:rsidRPr="007A0E2F">
        <w:rPr>
          <w:rFonts w:ascii="Bookman Old Style" w:hAnsi="Bookman Old Style"/>
          <w:lang w:val="sv-SE"/>
        </w:rPr>
        <w:t>perumusan kebijakan teknis penyelenggaraan administrasi taman kanak-kanakdan sekolah dasar;</w:t>
      </w:r>
    </w:p>
    <w:p w:rsidR="0092644C" w:rsidRPr="007A0E2F" w:rsidRDefault="0092644C" w:rsidP="008C4BED">
      <w:pPr>
        <w:numPr>
          <w:ilvl w:val="0"/>
          <w:numId w:val="9"/>
        </w:numPr>
        <w:tabs>
          <w:tab w:val="left" w:pos="1080"/>
          <w:tab w:val="left" w:pos="6390"/>
        </w:tabs>
        <w:jc w:val="both"/>
        <w:rPr>
          <w:rFonts w:ascii="Bookman Old Style" w:hAnsi="Bookman Old Style"/>
          <w:lang w:val="sv-SE"/>
        </w:rPr>
      </w:pPr>
      <w:r w:rsidRPr="007A0E2F">
        <w:rPr>
          <w:rFonts w:ascii="Bookman Old Style" w:hAnsi="Bookman Old Style"/>
          <w:lang w:val="sv-SE"/>
        </w:rPr>
        <w:t>penyusunan  rencana dan penetapan kinerja Bidang Pendidikan Taman Kanak-kanak dan Sekolah Dasar;</w:t>
      </w:r>
    </w:p>
    <w:p w:rsidR="0092644C" w:rsidRPr="007A0E2F" w:rsidRDefault="0092644C" w:rsidP="008C4BED">
      <w:pPr>
        <w:numPr>
          <w:ilvl w:val="0"/>
          <w:numId w:val="9"/>
        </w:numPr>
        <w:tabs>
          <w:tab w:val="left" w:pos="1080"/>
          <w:tab w:val="left" w:pos="6390"/>
        </w:tabs>
        <w:jc w:val="both"/>
        <w:rPr>
          <w:rFonts w:ascii="Bookman Old Style" w:hAnsi="Bookman Old Style"/>
          <w:lang w:val="sv-SE"/>
        </w:rPr>
      </w:pPr>
      <w:r w:rsidRPr="007A0E2F">
        <w:rPr>
          <w:rFonts w:ascii="Bookman Old Style" w:hAnsi="Bookman Old Style"/>
          <w:lang w:val="sv-SE"/>
        </w:rPr>
        <w:t>pembinaan,  pendirian, penggabungan, pengembangan, dan penghapusan taman kanak-kanak dan sekolah dasar;</w:t>
      </w:r>
    </w:p>
    <w:p w:rsidR="0092644C" w:rsidRPr="007A0E2F" w:rsidRDefault="0092644C" w:rsidP="008C4BED">
      <w:pPr>
        <w:numPr>
          <w:ilvl w:val="0"/>
          <w:numId w:val="9"/>
        </w:numPr>
        <w:tabs>
          <w:tab w:val="left" w:pos="1080"/>
          <w:tab w:val="left" w:pos="6390"/>
        </w:tabs>
        <w:jc w:val="both"/>
        <w:rPr>
          <w:rFonts w:ascii="Bookman Old Style" w:hAnsi="Bookman Old Style"/>
        </w:rPr>
      </w:pPr>
      <w:r w:rsidRPr="007A0E2F">
        <w:rPr>
          <w:rFonts w:ascii="Bookman Old Style" w:hAnsi="Bookman Old Style"/>
        </w:rPr>
        <w:t>pembinaan administrasi taman kanak-kanak dan sekolah dasar;</w:t>
      </w:r>
    </w:p>
    <w:p w:rsidR="0092644C" w:rsidRPr="007A0E2F" w:rsidRDefault="0092644C" w:rsidP="008C4BED">
      <w:pPr>
        <w:numPr>
          <w:ilvl w:val="0"/>
          <w:numId w:val="9"/>
        </w:numPr>
        <w:tabs>
          <w:tab w:val="left" w:pos="1080"/>
          <w:tab w:val="left" w:pos="6390"/>
        </w:tabs>
        <w:jc w:val="both"/>
        <w:rPr>
          <w:rFonts w:ascii="Bookman Old Style" w:hAnsi="Bookman Old Style"/>
        </w:rPr>
      </w:pPr>
      <w:r w:rsidRPr="007A0E2F">
        <w:rPr>
          <w:rFonts w:ascii="Bookman Old Style" w:hAnsi="Bookman Old Style"/>
        </w:rPr>
        <w:t>pembinaan kurikulum taman kanak-kanak dan sekolah dasar;</w:t>
      </w:r>
    </w:p>
    <w:p w:rsidR="0092644C" w:rsidRPr="007A0E2F" w:rsidRDefault="0092644C" w:rsidP="008C4BED">
      <w:pPr>
        <w:numPr>
          <w:ilvl w:val="0"/>
          <w:numId w:val="9"/>
        </w:numPr>
        <w:tabs>
          <w:tab w:val="left" w:pos="1080"/>
          <w:tab w:val="left" w:pos="6390"/>
        </w:tabs>
        <w:jc w:val="both"/>
        <w:rPr>
          <w:rFonts w:ascii="Bookman Old Style" w:hAnsi="Bookman Old Style"/>
        </w:rPr>
      </w:pPr>
      <w:r w:rsidRPr="007A0E2F">
        <w:rPr>
          <w:rFonts w:ascii="Bookman Old Style" w:hAnsi="Bookman Old Style"/>
        </w:rPr>
        <w:lastRenderedPageBreak/>
        <w:t>pembinaan pengelolaan sarana dan prasarana taman kanak-kanak dan sekolah dasar;</w:t>
      </w:r>
    </w:p>
    <w:p w:rsidR="0092644C" w:rsidRPr="007A0E2F" w:rsidRDefault="0092644C" w:rsidP="008C4BED">
      <w:pPr>
        <w:numPr>
          <w:ilvl w:val="0"/>
          <w:numId w:val="9"/>
        </w:numPr>
        <w:tabs>
          <w:tab w:val="left" w:pos="1080"/>
          <w:tab w:val="left" w:pos="6390"/>
        </w:tabs>
        <w:jc w:val="both"/>
        <w:rPr>
          <w:rFonts w:ascii="Bookman Old Style" w:hAnsi="Bookman Old Style"/>
          <w:lang w:val="sv-SE"/>
        </w:rPr>
      </w:pPr>
      <w:r w:rsidRPr="007A0E2F">
        <w:rPr>
          <w:rFonts w:ascii="Bookman Old Style" w:hAnsi="Bookman Old Style"/>
          <w:lang w:val="sv-SE"/>
        </w:rPr>
        <w:t>pembinaan organisasi kesiswaan sekolah dasar;</w:t>
      </w:r>
    </w:p>
    <w:p w:rsidR="0092644C" w:rsidRPr="007A0E2F" w:rsidRDefault="0092644C" w:rsidP="008C4BED">
      <w:pPr>
        <w:numPr>
          <w:ilvl w:val="0"/>
          <w:numId w:val="9"/>
        </w:numPr>
        <w:tabs>
          <w:tab w:val="left" w:pos="1080"/>
          <w:tab w:val="left" w:pos="6390"/>
        </w:tabs>
        <w:jc w:val="both"/>
        <w:rPr>
          <w:rFonts w:ascii="Bookman Old Style" w:hAnsi="Bookman Old Style"/>
        </w:rPr>
      </w:pPr>
      <w:r w:rsidRPr="007A0E2F">
        <w:rPr>
          <w:rFonts w:ascii="Bookman Old Style" w:hAnsi="Bookman Old Style"/>
        </w:rPr>
        <w:t>pengendalian penyelenggaraan taman kanak-kanak dan sekolah dasar;</w:t>
      </w:r>
    </w:p>
    <w:p w:rsidR="0092644C" w:rsidRPr="007A0E2F" w:rsidRDefault="0092644C" w:rsidP="008C4BED">
      <w:pPr>
        <w:numPr>
          <w:ilvl w:val="0"/>
          <w:numId w:val="9"/>
        </w:numPr>
        <w:tabs>
          <w:tab w:val="left" w:pos="1080"/>
          <w:tab w:val="left" w:pos="6390"/>
        </w:tabs>
        <w:spacing w:after="200"/>
        <w:ind w:left="1077" w:hanging="357"/>
        <w:jc w:val="both"/>
        <w:rPr>
          <w:rFonts w:ascii="Bookman Old Style" w:hAnsi="Bookman Old Style"/>
          <w:lang w:val="sv-SE"/>
        </w:rPr>
      </w:pPr>
      <w:r w:rsidRPr="007A0E2F">
        <w:rPr>
          <w:rFonts w:ascii="Bookman Old Style" w:hAnsi="Bookman Old Style"/>
          <w:lang w:val="sv-SE"/>
        </w:rPr>
        <w:t>pembinaan akreditasi sekolah dan kinerja sekolah;</w:t>
      </w:r>
    </w:p>
    <w:p w:rsidR="0092644C" w:rsidRPr="007A0E2F" w:rsidRDefault="0092644C" w:rsidP="008C4BED">
      <w:pPr>
        <w:numPr>
          <w:ilvl w:val="0"/>
          <w:numId w:val="9"/>
        </w:numPr>
        <w:tabs>
          <w:tab w:val="left" w:pos="1080"/>
          <w:tab w:val="left" w:pos="6390"/>
        </w:tabs>
        <w:jc w:val="both"/>
        <w:rPr>
          <w:rFonts w:ascii="Bookman Old Style" w:hAnsi="Bookman Old Style"/>
        </w:rPr>
      </w:pPr>
      <w:r w:rsidRPr="007A0E2F">
        <w:rPr>
          <w:rFonts w:ascii="Bookman Old Style" w:hAnsi="Bookman Old Style"/>
        </w:rPr>
        <w:t>pembinaan dan pengembangan pendidik taman kanak-kanak dan sekolah dasar;</w:t>
      </w:r>
    </w:p>
    <w:p w:rsidR="0092644C" w:rsidRPr="007A0E2F" w:rsidRDefault="0092644C" w:rsidP="008C4BED">
      <w:pPr>
        <w:numPr>
          <w:ilvl w:val="0"/>
          <w:numId w:val="9"/>
        </w:numPr>
        <w:tabs>
          <w:tab w:val="left" w:pos="1080"/>
          <w:tab w:val="left" w:pos="6390"/>
        </w:tabs>
        <w:jc w:val="both"/>
        <w:rPr>
          <w:rFonts w:ascii="Bookman Old Style" w:hAnsi="Bookman Old Style"/>
        </w:rPr>
      </w:pPr>
      <w:r w:rsidRPr="007A0E2F">
        <w:rPr>
          <w:rFonts w:ascii="Bookman Old Style" w:hAnsi="Bookman Old Style"/>
        </w:rPr>
        <w:t>pengendalian dan pelaksanaan norma, standar, pedoman, dan petunjuk operasional di bidang pendidikan taman kanak-kanak dan sekolah dasar; dan</w:t>
      </w:r>
    </w:p>
    <w:p w:rsidR="0092644C" w:rsidRPr="007A0E2F" w:rsidRDefault="0092644C" w:rsidP="008C4BED">
      <w:pPr>
        <w:numPr>
          <w:ilvl w:val="0"/>
          <w:numId w:val="9"/>
        </w:numPr>
        <w:tabs>
          <w:tab w:val="left" w:pos="1080"/>
          <w:tab w:val="left" w:pos="6390"/>
        </w:tabs>
        <w:spacing w:after="200"/>
        <w:ind w:left="1077" w:hanging="357"/>
        <w:jc w:val="both"/>
        <w:rPr>
          <w:rFonts w:ascii="Bookman Old Style" w:hAnsi="Bookman Old Style"/>
          <w:lang w:val="sv-SE"/>
        </w:rPr>
      </w:pPr>
      <w:r w:rsidRPr="007A0E2F">
        <w:rPr>
          <w:rFonts w:ascii="Bookman Old Style" w:hAnsi="Bookman Old Style"/>
          <w:lang w:val="sv-SE"/>
        </w:rPr>
        <w:t>pelaksanaan monitoring, evaluasi dan pelaporan kegiatan Bidang Pendidikan Taman Kanak-kanak dan Sekolah Dasar.</w:t>
      </w:r>
    </w:p>
    <w:p w:rsidR="0092644C" w:rsidRPr="007A0E2F" w:rsidRDefault="0092644C" w:rsidP="0092644C">
      <w:pPr>
        <w:pStyle w:val="ListParagraph"/>
        <w:spacing w:after="200"/>
        <w:jc w:val="both"/>
        <w:rPr>
          <w:rFonts w:ascii="Bookman Old Style" w:hAnsi="Bookman Old Style"/>
          <w:lang w:val="sv-SE"/>
        </w:rPr>
      </w:pPr>
      <w:r w:rsidRPr="007A0E2F">
        <w:rPr>
          <w:rFonts w:ascii="Bookman Old Style" w:hAnsi="Bookman Old Style"/>
          <w:lang w:val="sv-SE"/>
        </w:rPr>
        <w:t>Bidang Pendidikan Taman Kanak-kanak dan Sekolah Dasar terdiri dari: 1. Seksi Bina Administrasi, Sarana, dan Prasarana; 2. Seksi Bina Pendidik dan Kurikulum. Seksi-seksi tersebut dipimpin oleh seorang Kepala Seksi yang berada di bawah dan bertanggungjawab kepada Kepala Bidang Pendidikan Taman Kanak-kanak dan Sekolah Dasar.</w:t>
      </w:r>
    </w:p>
    <w:p w:rsidR="0092644C" w:rsidRPr="0000116D" w:rsidRDefault="0092644C" w:rsidP="0092644C">
      <w:pPr>
        <w:pStyle w:val="ListParagraph"/>
        <w:spacing w:after="120"/>
        <w:jc w:val="both"/>
        <w:rPr>
          <w:rFonts w:ascii="Bookman Old Style" w:hAnsi="Bookman Old Style"/>
          <w:lang w:val="sv-SE"/>
        </w:rPr>
      </w:pPr>
      <w:r w:rsidRPr="0000116D">
        <w:rPr>
          <w:rFonts w:ascii="Bookman Old Style" w:hAnsi="Bookman Old Style"/>
          <w:lang w:val="sv-SE"/>
        </w:rPr>
        <w:t>Seksi Bina Administrasi, Sarana, dan Prasarana mempunyai tugas:</w:t>
      </w:r>
    </w:p>
    <w:p w:rsidR="0092644C" w:rsidRPr="007A0E2F" w:rsidRDefault="0092644C" w:rsidP="008C4BED">
      <w:pPr>
        <w:pStyle w:val="ListParagraph"/>
        <w:numPr>
          <w:ilvl w:val="0"/>
          <w:numId w:val="34"/>
        </w:numPr>
        <w:ind w:left="1134" w:hanging="425"/>
        <w:jc w:val="both"/>
        <w:rPr>
          <w:rFonts w:ascii="Bookman Old Style" w:hAnsi="Bookman Old Style"/>
          <w:lang w:val="sv-SE"/>
        </w:rPr>
      </w:pPr>
      <w:r w:rsidRPr="007A0E2F">
        <w:rPr>
          <w:rFonts w:ascii="Bookman Old Style" w:hAnsi="Bookman Old Style"/>
          <w:lang w:val="sv-SE"/>
        </w:rPr>
        <w:t>menyusun rencana kegiatan Seksi Bina Administrasi, Sarana, dan Prasarana Taman Kanak-kanak dan Sekolah Dasar;</w:t>
      </w:r>
    </w:p>
    <w:p w:rsidR="0092644C" w:rsidRPr="007A0E2F" w:rsidRDefault="0092644C" w:rsidP="008C4BED">
      <w:pPr>
        <w:pStyle w:val="ListParagraph"/>
        <w:numPr>
          <w:ilvl w:val="0"/>
          <w:numId w:val="34"/>
        </w:numPr>
        <w:ind w:left="1134" w:hanging="425"/>
        <w:jc w:val="both"/>
        <w:rPr>
          <w:rFonts w:ascii="Bookman Old Style" w:hAnsi="Bookman Old Style"/>
          <w:lang w:val="sv-SE"/>
        </w:rPr>
      </w:pPr>
      <w:r w:rsidRPr="007A0E2F">
        <w:rPr>
          <w:rFonts w:ascii="Bookman Old Style" w:hAnsi="Bookman Old Style"/>
          <w:lang w:val="sv-SE"/>
        </w:rPr>
        <w:t>menyusun kebijakan teknis pengelolaan administrasi, sarana, dan prasarana Taman Kanak-kanak dan Sekolah Dasar;</w:t>
      </w:r>
    </w:p>
    <w:p w:rsidR="0092644C" w:rsidRPr="007A0E2F" w:rsidRDefault="0092644C" w:rsidP="008C4BED">
      <w:pPr>
        <w:pStyle w:val="ListParagraph"/>
        <w:numPr>
          <w:ilvl w:val="0"/>
          <w:numId w:val="34"/>
        </w:numPr>
        <w:ind w:left="1134" w:hanging="425"/>
        <w:jc w:val="both"/>
        <w:rPr>
          <w:rFonts w:ascii="Bookman Old Style" w:hAnsi="Bookman Old Style"/>
          <w:lang w:val="sv-SE"/>
        </w:rPr>
      </w:pPr>
      <w:r w:rsidRPr="007A0E2F">
        <w:rPr>
          <w:rFonts w:ascii="Bookman Old Style" w:hAnsi="Bookman Old Style"/>
          <w:lang w:val="sv-SE"/>
        </w:rPr>
        <w:t>menyiapkan bahan pelaksanaan kegiatan pengelolaan administrasi, sarana, dan prasarana Taman Kanak-kanak dan Sekolah Dasar;</w:t>
      </w:r>
    </w:p>
    <w:p w:rsidR="0092644C" w:rsidRPr="007A0E2F" w:rsidRDefault="0092644C" w:rsidP="008C4BED">
      <w:pPr>
        <w:pStyle w:val="ListParagraph"/>
        <w:numPr>
          <w:ilvl w:val="0"/>
          <w:numId w:val="34"/>
        </w:numPr>
        <w:ind w:left="1134" w:hanging="425"/>
        <w:jc w:val="both"/>
        <w:rPr>
          <w:rFonts w:ascii="Bookman Old Style" w:hAnsi="Bookman Old Style"/>
          <w:lang w:val="sv-SE"/>
        </w:rPr>
      </w:pPr>
      <w:r w:rsidRPr="007A0E2F">
        <w:rPr>
          <w:rFonts w:ascii="Bookman Old Style" w:hAnsi="Bookman Old Style"/>
          <w:lang w:val="sv-SE"/>
        </w:rPr>
        <w:t>menyusun rencana kinerja dan penetapan kinerja pengelolaan administrasi, sarana dan prasarana Taman Kanak-kanak dan Sekolah Dasar;</w:t>
      </w:r>
    </w:p>
    <w:p w:rsidR="0092644C" w:rsidRPr="007A0E2F" w:rsidRDefault="0092644C" w:rsidP="008C4BED">
      <w:pPr>
        <w:pStyle w:val="ListParagraph"/>
        <w:numPr>
          <w:ilvl w:val="0"/>
          <w:numId w:val="34"/>
        </w:numPr>
        <w:ind w:left="1134" w:hanging="425"/>
        <w:jc w:val="both"/>
        <w:rPr>
          <w:rFonts w:ascii="Bookman Old Style" w:hAnsi="Bookman Old Style"/>
          <w:lang w:val="sv-SE"/>
        </w:rPr>
      </w:pPr>
      <w:r w:rsidRPr="007A0E2F">
        <w:rPr>
          <w:rFonts w:ascii="Bookman Old Style" w:hAnsi="Bookman Old Style"/>
          <w:lang w:val="sv-SE"/>
        </w:rPr>
        <w:t>melaksanakan pembinaan pengelolaan administrasi, sarana, dan prasarana Taman Kanak-kanak dan Sekolah Dasar;</w:t>
      </w:r>
    </w:p>
    <w:p w:rsidR="0092644C" w:rsidRPr="007A0E2F" w:rsidRDefault="0092644C" w:rsidP="008C4BED">
      <w:pPr>
        <w:pStyle w:val="ListParagraph"/>
        <w:numPr>
          <w:ilvl w:val="0"/>
          <w:numId w:val="34"/>
        </w:numPr>
        <w:ind w:left="1134" w:hanging="425"/>
        <w:jc w:val="both"/>
        <w:rPr>
          <w:rFonts w:ascii="Bookman Old Style" w:hAnsi="Bookman Old Style"/>
          <w:lang w:val="sv-SE"/>
        </w:rPr>
      </w:pPr>
      <w:r w:rsidRPr="007A0E2F">
        <w:rPr>
          <w:rFonts w:ascii="Bookman Old Style" w:hAnsi="Bookman Old Style"/>
          <w:lang w:val="sv-SE"/>
        </w:rPr>
        <w:t>melaksanakan pembinaan pendirian, penggabungan, pengembangan, dan penghapusan Taman Kanak-kanak dan Sekolah Dasar;</w:t>
      </w:r>
    </w:p>
    <w:p w:rsidR="0092644C" w:rsidRPr="007A0E2F" w:rsidRDefault="0092644C" w:rsidP="008C4BED">
      <w:pPr>
        <w:pStyle w:val="ListParagraph"/>
        <w:numPr>
          <w:ilvl w:val="0"/>
          <w:numId w:val="34"/>
        </w:numPr>
        <w:ind w:left="1134" w:hanging="425"/>
        <w:jc w:val="both"/>
        <w:rPr>
          <w:rFonts w:ascii="Bookman Old Style" w:hAnsi="Bookman Old Style"/>
          <w:lang w:val="sv-SE"/>
        </w:rPr>
      </w:pPr>
      <w:r w:rsidRPr="007A0E2F">
        <w:rPr>
          <w:rFonts w:ascii="Bookman Old Style" w:hAnsi="Bookman Old Style"/>
          <w:lang w:val="sv-SE"/>
        </w:rPr>
        <w:t>mendistribusikan sarana pendidikan Taman Kanak-kanak dan Sekolah Dasar;</w:t>
      </w:r>
    </w:p>
    <w:p w:rsidR="0092644C" w:rsidRPr="007A0E2F" w:rsidRDefault="0092644C" w:rsidP="008C4BED">
      <w:pPr>
        <w:pStyle w:val="ListParagraph"/>
        <w:numPr>
          <w:ilvl w:val="0"/>
          <w:numId w:val="34"/>
        </w:numPr>
        <w:ind w:left="1134" w:hanging="425"/>
        <w:jc w:val="both"/>
        <w:rPr>
          <w:rFonts w:ascii="Bookman Old Style" w:hAnsi="Bookman Old Style"/>
          <w:lang w:val="sv-SE"/>
        </w:rPr>
      </w:pPr>
      <w:r w:rsidRPr="007A0E2F">
        <w:rPr>
          <w:rFonts w:ascii="Bookman Old Style" w:hAnsi="Bookman Old Style"/>
          <w:lang w:val="sv-SE"/>
        </w:rPr>
        <w:t>menyiapkan bahan pengendalian dan pelaksanaan norma, standar, pedoman, dan petunjuk operasional di bidang pengelolaan administrasi, sarana, dan prasarana.</w:t>
      </w:r>
    </w:p>
    <w:p w:rsidR="0092644C" w:rsidRPr="007A0E2F" w:rsidRDefault="0092644C" w:rsidP="008C4BED">
      <w:pPr>
        <w:pStyle w:val="ListParagraph"/>
        <w:numPr>
          <w:ilvl w:val="0"/>
          <w:numId w:val="34"/>
        </w:numPr>
        <w:spacing w:after="200"/>
        <w:ind w:left="1134" w:hanging="425"/>
        <w:jc w:val="both"/>
        <w:rPr>
          <w:rFonts w:ascii="Bookman Old Style" w:hAnsi="Bookman Old Style"/>
          <w:lang w:val="sv-SE"/>
        </w:rPr>
      </w:pPr>
      <w:r w:rsidRPr="007A0E2F">
        <w:rPr>
          <w:rFonts w:ascii="Bookman Old Style" w:hAnsi="Bookman Old Style"/>
          <w:lang w:val="sv-SE"/>
        </w:rPr>
        <w:lastRenderedPageBreak/>
        <w:t>Melaksanakan monitoring, evaluasi dan pelaporan kegiatan Seksi Bina Administrasi, Sarana, dan Prasarana.</w:t>
      </w:r>
    </w:p>
    <w:p w:rsidR="0092644C" w:rsidRPr="0000116D" w:rsidRDefault="0092644C" w:rsidP="0092644C">
      <w:pPr>
        <w:pStyle w:val="ListParagraph"/>
        <w:ind w:left="709"/>
        <w:jc w:val="both"/>
        <w:rPr>
          <w:rFonts w:ascii="Bookman Old Style" w:hAnsi="Bookman Old Style"/>
          <w:lang w:val="sv-SE"/>
        </w:rPr>
      </w:pPr>
      <w:r w:rsidRPr="0000116D">
        <w:rPr>
          <w:rFonts w:ascii="Bookman Old Style" w:hAnsi="Bookman Old Style"/>
          <w:lang w:val="sv-SE"/>
        </w:rPr>
        <w:t>Seksi Bina Pendidik dan Kurikulum, mempunyai tugas:</w:t>
      </w:r>
    </w:p>
    <w:p w:rsidR="0092644C" w:rsidRPr="007A0E2F" w:rsidRDefault="0092644C" w:rsidP="008C4BED">
      <w:pPr>
        <w:pStyle w:val="ListParagraph"/>
        <w:numPr>
          <w:ilvl w:val="0"/>
          <w:numId w:val="35"/>
        </w:numPr>
        <w:jc w:val="both"/>
        <w:rPr>
          <w:rFonts w:ascii="Bookman Old Style" w:hAnsi="Bookman Old Style"/>
          <w:lang w:val="sv-SE"/>
        </w:rPr>
      </w:pPr>
      <w:r w:rsidRPr="007A0E2F">
        <w:rPr>
          <w:rFonts w:ascii="Bookman Old Style" w:hAnsi="Bookman Old Style"/>
          <w:lang w:val="sv-SE"/>
        </w:rPr>
        <w:t>menyusun rencana kegiatan Seksi Bina Pendidik dan Kurikulum;</w:t>
      </w:r>
    </w:p>
    <w:p w:rsidR="0092644C" w:rsidRPr="007A0E2F" w:rsidRDefault="0092644C" w:rsidP="008C4BED">
      <w:pPr>
        <w:pStyle w:val="ListParagraph"/>
        <w:numPr>
          <w:ilvl w:val="0"/>
          <w:numId w:val="35"/>
        </w:numPr>
        <w:jc w:val="both"/>
        <w:rPr>
          <w:rFonts w:ascii="Bookman Old Style" w:hAnsi="Bookman Old Style"/>
          <w:lang w:val="sv-SE"/>
        </w:rPr>
      </w:pPr>
      <w:r w:rsidRPr="007A0E2F">
        <w:rPr>
          <w:rFonts w:ascii="Bookman Old Style" w:hAnsi="Bookman Old Style"/>
          <w:lang w:val="sv-SE"/>
        </w:rPr>
        <w:t>menyusun kebijakan teknis pelaksanaan pembinaan guru dan kurikulum Taman Kanak-kanak dan Sekolah Dasar;</w:t>
      </w:r>
    </w:p>
    <w:p w:rsidR="0092644C" w:rsidRPr="007A0E2F" w:rsidRDefault="0092644C" w:rsidP="008C4BED">
      <w:pPr>
        <w:pStyle w:val="ListParagraph"/>
        <w:numPr>
          <w:ilvl w:val="0"/>
          <w:numId w:val="35"/>
        </w:numPr>
        <w:jc w:val="both"/>
        <w:rPr>
          <w:rFonts w:ascii="Bookman Old Style" w:hAnsi="Bookman Old Style"/>
          <w:lang w:val="sv-SE"/>
        </w:rPr>
      </w:pPr>
      <w:r w:rsidRPr="007A0E2F">
        <w:rPr>
          <w:rFonts w:ascii="Bookman Old Style" w:hAnsi="Bookman Old Style"/>
          <w:lang w:val="sv-SE"/>
        </w:rPr>
        <w:t>menyiapkan bahan pelaksanaan pembinaan guru dan kurikulum Taman Kanak-kanak dan Sekolah Dasar;</w:t>
      </w:r>
    </w:p>
    <w:p w:rsidR="0092644C" w:rsidRPr="007A0E2F" w:rsidRDefault="0092644C" w:rsidP="008C4BED">
      <w:pPr>
        <w:pStyle w:val="ListParagraph"/>
        <w:numPr>
          <w:ilvl w:val="0"/>
          <w:numId w:val="35"/>
        </w:numPr>
        <w:jc w:val="both"/>
        <w:rPr>
          <w:rFonts w:ascii="Bookman Old Style" w:hAnsi="Bookman Old Style"/>
          <w:lang w:val="sv-SE"/>
        </w:rPr>
      </w:pPr>
      <w:r w:rsidRPr="007A0E2F">
        <w:rPr>
          <w:rFonts w:ascii="Bookman Old Style" w:hAnsi="Bookman Old Style"/>
          <w:lang w:val="sv-SE"/>
        </w:rPr>
        <w:t>menyusun rencana kinerja dan penetapan kinerja pelaksanaan pembinaan guru dan kurikulum Taman Kanak-kanak dan Sekolah Dasar;</w:t>
      </w:r>
    </w:p>
    <w:p w:rsidR="0092644C" w:rsidRPr="007A0E2F" w:rsidRDefault="0092644C" w:rsidP="008C4BED">
      <w:pPr>
        <w:pStyle w:val="ListParagraph"/>
        <w:numPr>
          <w:ilvl w:val="0"/>
          <w:numId w:val="35"/>
        </w:numPr>
        <w:jc w:val="both"/>
        <w:rPr>
          <w:rFonts w:ascii="Bookman Old Style" w:hAnsi="Bookman Old Style"/>
          <w:lang w:val="sv-SE"/>
        </w:rPr>
      </w:pPr>
      <w:r w:rsidRPr="007A0E2F">
        <w:rPr>
          <w:rFonts w:ascii="Bookman Old Style" w:hAnsi="Bookman Old Style"/>
          <w:lang w:val="sv-SE"/>
        </w:rPr>
        <w:t>melaksanakan seleksi calon Kepala Sekolah dan Pengawas Taman Kanak-kanak dan Sekolah Dasar;</w:t>
      </w:r>
    </w:p>
    <w:p w:rsidR="0092644C" w:rsidRPr="007A0E2F" w:rsidRDefault="0092644C" w:rsidP="008C4BED">
      <w:pPr>
        <w:pStyle w:val="ListParagraph"/>
        <w:numPr>
          <w:ilvl w:val="0"/>
          <w:numId w:val="35"/>
        </w:numPr>
        <w:jc w:val="both"/>
        <w:rPr>
          <w:rFonts w:ascii="Bookman Old Style" w:hAnsi="Bookman Old Style"/>
          <w:lang w:val="sv-SE"/>
        </w:rPr>
      </w:pPr>
      <w:r w:rsidRPr="007A0E2F">
        <w:rPr>
          <w:rFonts w:ascii="Bookman Old Style" w:hAnsi="Bookman Old Style"/>
          <w:lang w:val="sv-SE"/>
        </w:rPr>
        <w:t>meningkatkan kualifikasi, kompetensi, dan profesionalisme guru Taman Kanak-kanak dan Sekolah Dasar;</w:t>
      </w:r>
    </w:p>
    <w:p w:rsidR="0092644C" w:rsidRPr="007A0E2F" w:rsidRDefault="0092644C" w:rsidP="008C4BED">
      <w:pPr>
        <w:pStyle w:val="ListParagraph"/>
        <w:numPr>
          <w:ilvl w:val="0"/>
          <w:numId w:val="35"/>
        </w:numPr>
        <w:jc w:val="both"/>
        <w:rPr>
          <w:rFonts w:ascii="Bookman Old Style" w:hAnsi="Bookman Old Style"/>
          <w:lang w:val="sv-SE"/>
        </w:rPr>
      </w:pPr>
      <w:r w:rsidRPr="007A0E2F">
        <w:rPr>
          <w:rFonts w:ascii="Bookman Old Style" w:hAnsi="Bookman Old Style"/>
          <w:lang w:val="sv-SE"/>
        </w:rPr>
        <w:t>melaksanakan evaluasi kinerja guru dan Kepala Sekolah Taman Kanak kanak dan Sekolah Dasar;</w:t>
      </w:r>
    </w:p>
    <w:p w:rsidR="0092644C" w:rsidRPr="007A0E2F" w:rsidRDefault="0092644C" w:rsidP="008C4BED">
      <w:pPr>
        <w:pStyle w:val="ListParagraph"/>
        <w:numPr>
          <w:ilvl w:val="0"/>
          <w:numId w:val="35"/>
        </w:numPr>
        <w:jc w:val="both"/>
        <w:rPr>
          <w:rFonts w:ascii="Bookman Old Style" w:hAnsi="Bookman Old Style"/>
          <w:lang w:val="sv-SE"/>
        </w:rPr>
      </w:pPr>
      <w:r w:rsidRPr="007A0E2F">
        <w:rPr>
          <w:rFonts w:ascii="Bookman Old Style" w:hAnsi="Bookman Old Style"/>
          <w:lang w:val="sv-SE"/>
        </w:rPr>
        <w:t>menyusun pedoman dan petunjuk pelaksanaan kalender pendidikan dan Taman Kanak-kanak dan Sekolah Dasar;</w:t>
      </w:r>
    </w:p>
    <w:p w:rsidR="0092644C" w:rsidRPr="007A0E2F" w:rsidRDefault="0092644C" w:rsidP="008C4BED">
      <w:pPr>
        <w:pStyle w:val="ListParagraph"/>
        <w:numPr>
          <w:ilvl w:val="0"/>
          <w:numId w:val="35"/>
        </w:numPr>
        <w:jc w:val="both"/>
        <w:rPr>
          <w:rFonts w:ascii="Bookman Old Style" w:hAnsi="Bookman Old Style"/>
          <w:lang w:val="sv-SE"/>
        </w:rPr>
      </w:pPr>
      <w:r w:rsidRPr="007A0E2F">
        <w:rPr>
          <w:rFonts w:ascii="Bookman Old Style" w:hAnsi="Bookman Old Style"/>
          <w:lang w:val="sv-SE"/>
        </w:rPr>
        <w:t>menyiapkan bahan petunjuk pelaksanaan penerimaan siswa baru dan mutasi murid Taman Kanak-kanak dan Sekolah Dasar;</w:t>
      </w:r>
    </w:p>
    <w:p w:rsidR="0092644C" w:rsidRPr="007A0E2F" w:rsidRDefault="0092644C" w:rsidP="008C4BED">
      <w:pPr>
        <w:pStyle w:val="ListParagraph"/>
        <w:numPr>
          <w:ilvl w:val="0"/>
          <w:numId w:val="35"/>
        </w:numPr>
        <w:jc w:val="both"/>
        <w:rPr>
          <w:rFonts w:ascii="Bookman Old Style" w:hAnsi="Bookman Old Style"/>
          <w:lang w:val="sv-SE"/>
        </w:rPr>
      </w:pPr>
      <w:r w:rsidRPr="007A0E2F">
        <w:rPr>
          <w:rFonts w:ascii="Bookman Old Style" w:hAnsi="Bookman Old Style"/>
          <w:lang w:val="sv-SE"/>
        </w:rPr>
        <w:t>melaksanakan pengembangan kurikulum;</w:t>
      </w:r>
    </w:p>
    <w:p w:rsidR="0092644C" w:rsidRPr="007A0E2F" w:rsidRDefault="0092644C" w:rsidP="008C4BED">
      <w:pPr>
        <w:pStyle w:val="ListParagraph"/>
        <w:numPr>
          <w:ilvl w:val="0"/>
          <w:numId w:val="35"/>
        </w:numPr>
        <w:jc w:val="both"/>
        <w:rPr>
          <w:rFonts w:ascii="Bookman Old Style" w:hAnsi="Bookman Old Style"/>
          <w:lang w:val="sv-SE"/>
        </w:rPr>
      </w:pPr>
      <w:r w:rsidRPr="007A0E2F">
        <w:rPr>
          <w:rFonts w:ascii="Bookman Old Style" w:hAnsi="Bookman Old Style"/>
          <w:lang w:val="sv-SE"/>
        </w:rPr>
        <w:t>menyusun dan mengembangkan teknik evaluasi pendidikan Taman Kanak-kanak dan Sekolah Dasar;</w:t>
      </w:r>
    </w:p>
    <w:p w:rsidR="0092644C" w:rsidRPr="007A0E2F" w:rsidRDefault="0092644C" w:rsidP="008C4BED">
      <w:pPr>
        <w:pStyle w:val="ListParagraph"/>
        <w:numPr>
          <w:ilvl w:val="0"/>
          <w:numId w:val="35"/>
        </w:numPr>
        <w:jc w:val="both"/>
        <w:rPr>
          <w:rFonts w:ascii="Bookman Old Style" w:hAnsi="Bookman Old Style"/>
          <w:lang w:val="sv-SE"/>
        </w:rPr>
      </w:pPr>
      <w:r w:rsidRPr="007A0E2F">
        <w:rPr>
          <w:rFonts w:ascii="Bookman Old Style" w:hAnsi="Bookman Old Style"/>
          <w:lang w:val="sv-SE"/>
        </w:rPr>
        <w:t>membina pelaksanaan pengelolaan kelas, metode mengajar, dan evaluasi belajar pendidikan Taman Kanak-kanak dan Sekolah Dasar;</w:t>
      </w:r>
    </w:p>
    <w:p w:rsidR="0092644C" w:rsidRPr="007A0E2F" w:rsidRDefault="0092644C" w:rsidP="008C4BED">
      <w:pPr>
        <w:pStyle w:val="ListParagraph"/>
        <w:numPr>
          <w:ilvl w:val="0"/>
          <w:numId w:val="35"/>
        </w:numPr>
        <w:jc w:val="both"/>
        <w:rPr>
          <w:rFonts w:ascii="Bookman Old Style" w:hAnsi="Bookman Old Style"/>
          <w:lang w:val="sv-SE"/>
        </w:rPr>
      </w:pPr>
      <w:r w:rsidRPr="007A0E2F">
        <w:rPr>
          <w:rFonts w:ascii="Bookman Old Style" w:hAnsi="Bookman Old Style"/>
          <w:lang w:val="sv-SE"/>
        </w:rPr>
        <w:t>melaksanakan inventarisasi, dokumentasi, dan laporan hasil Evaluasi belajar pendidikan Taman Kanak-kanak dan Sekolah Dasar;</w:t>
      </w:r>
    </w:p>
    <w:p w:rsidR="0092644C" w:rsidRPr="007A0E2F" w:rsidRDefault="0092644C" w:rsidP="008C4BED">
      <w:pPr>
        <w:pStyle w:val="ListParagraph"/>
        <w:numPr>
          <w:ilvl w:val="0"/>
          <w:numId w:val="35"/>
        </w:numPr>
        <w:jc w:val="both"/>
        <w:rPr>
          <w:rFonts w:ascii="Bookman Old Style" w:hAnsi="Bookman Old Style"/>
          <w:lang w:val="sv-SE"/>
        </w:rPr>
      </w:pPr>
      <w:r w:rsidRPr="007A0E2F">
        <w:rPr>
          <w:rFonts w:ascii="Bookman Old Style" w:hAnsi="Bookman Old Style"/>
          <w:lang w:val="sv-SE"/>
        </w:rPr>
        <w:t>menilai buku pelajaran siswa, buku pegangan guru, dan buku perpustakaan pendidikan Taman Kanak-kanak dan Sekolah Dasar;</w:t>
      </w:r>
    </w:p>
    <w:p w:rsidR="0092644C" w:rsidRPr="007A0E2F" w:rsidRDefault="0092644C" w:rsidP="008C4BED">
      <w:pPr>
        <w:pStyle w:val="ListParagraph"/>
        <w:numPr>
          <w:ilvl w:val="0"/>
          <w:numId w:val="35"/>
        </w:numPr>
        <w:jc w:val="both"/>
        <w:rPr>
          <w:rFonts w:ascii="Bookman Old Style" w:hAnsi="Bookman Old Style"/>
          <w:lang w:val="sv-SE"/>
        </w:rPr>
      </w:pPr>
      <w:r w:rsidRPr="007A0E2F">
        <w:rPr>
          <w:rFonts w:ascii="Bookman Old Style" w:hAnsi="Bookman Old Style"/>
          <w:lang w:val="sv-SE"/>
        </w:rPr>
        <w:t>menyiapkan pedoman dan petunjuk penggunaan alat bantu belajar pendidikan Taman Kanak-kanak dan Sekolah Dasar;</w:t>
      </w:r>
    </w:p>
    <w:p w:rsidR="0092644C" w:rsidRPr="007A0E2F" w:rsidRDefault="0092644C" w:rsidP="008C4BED">
      <w:pPr>
        <w:pStyle w:val="ListParagraph"/>
        <w:numPr>
          <w:ilvl w:val="0"/>
          <w:numId w:val="35"/>
        </w:numPr>
        <w:jc w:val="both"/>
        <w:rPr>
          <w:rFonts w:ascii="Bookman Old Style" w:hAnsi="Bookman Old Style"/>
          <w:lang w:val="sv-SE"/>
        </w:rPr>
      </w:pPr>
      <w:r w:rsidRPr="007A0E2F">
        <w:rPr>
          <w:rFonts w:ascii="Bookman Old Style" w:hAnsi="Bookman Old Style"/>
          <w:lang w:val="sv-SE"/>
        </w:rPr>
        <w:t>menyiapkan bahan pengendalian dan pelaksanaan norma, standar, pedoman, dan petunjuk operasional di bidang pembinaan guru dan kurikulum pendidikan Taman Kanak-kanak dan Sekolah Dasar; dan</w:t>
      </w:r>
    </w:p>
    <w:p w:rsidR="0092644C" w:rsidRPr="007A0E2F" w:rsidRDefault="0092644C" w:rsidP="008C4BED">
      <w:pPr>
        <w:pStyle w:val="ListParagraph"/>
        <w:numPr>
          <w:ilvl w:val="0"/>
          <w:numId w:val="35"/>
        </w:numPr>
        <w:spacing w:after="200"/>
        <w:jc w:val="both"/>
        <w:rPr>
          <w:rFonts w:ascii="Bookman Old Style" w:hAnsi="Bookman Old Style"/>
          <w:lang w:val="sv-SE"/>
        </w:rPr>
      </w:pPr>
      <w:r w:rsidRPr="007A0E2F">
        <w:rPr>
          <w:rFonts w:ascii="Bookman Old Style" w:hAnsi="Bookman Old Style"/>
          <w:lang w:val="sv-SE"/>
        </w:rPr>
        <w:t>Melaksanakan monitoring, evaluasi dan pelaporan kegiatan Seksi Bina Pendidik dan Kurikulum.</w:t>
      </w:r>
    </w:p>
    <w:p w:rsidR="0092644C" w:rsidRPr="0000116D" w:rsidRDefault="0092644C" w:rsidP="008C4BED">
      <w:pPr>
        <w:numPr>
          <w:ilvl w:val="3"/>
          <w:numId w:val="21"/>
        </w:numPr>
        <w:tabs>
          <w:tab w:val="left" w:pos="720"/>
          <w:tab w:val="left" w:pos="1080"/>
          <w:tab w:val="left" w:pos="6390"/>
        </w:tabs>
        <w:ind w:hanging="2520"/>
        <w:rPr>
          <w:rFonts w:ascii="Bookman Old Style" w:hAnsi="Bookman Old Style"/>
          <w:bCs/>
        </w:rPr>
      </w:pPr>
      <w:r w:rsidRPr="0000116D">
        <w:rPr>
          <w:rFonts w:ascii="Bookman Old Style" w:hAnsi="Bookman Old Style"/>
          <w:bCs/>
        </w:rPr>
        <w:lastRenderedPageBreak/>
        <w:t xml:space="preserve">Bidang </w:t>
      </w:r>
      <w:r w:rsidR="00665C72" w:rsidRPr="0000116D">
        <w:rPr>
          <w:rFonts w:ascii="Bookman Old Style" w:hAnsi="Bookman Old Style"/>
          <w:bCs/>
        </w:rPr>
        <w:t>Pendidikan Lanjutan Pertama</w:t>
      </w:r>
      <w:r w:rsidR="00665C72" w:rsidRPr="0000116D">
        <w:rPr>
          <w:rFonts w:ascii="Bookman Old Style" w:hAnsi="Bookman Old Style"/>
          <w:bCs/>
          <w:lang w:val="id-ID"/>
        </w:rPr>
        <w:t xml:space="preserve"> Pertama</w:t>
      </w:r>
    </w:p>
    <w:p w:rsidR="0092644C" w:rsidRPr="007A0E2F" w:rsidRDefault="0092644C" w:rsidP="0092644C">
      <w:pPr>
        <w:tabs>
          <w:tab w:val="left" w:pos="900"/>
          <w:tab w:val="left" w:pos="1080"/>
          <w:tab w:val="left" w:pos="6390"/>
        </w:tabs>
        <w:ind w:left="720"/>
        <w:jc w:val="both"/>
        <w:rPr>
          <w:rFonts w:ascii="Bookman Old Style" w:hAnsi="Bookman Old Style"/>
          <w:lang w:val="sv-SE"/>
        </w:rPr>
      </w:pPr>
      <w:r w:rsidRPr="007A0E2F">
        <w:rPr>
          <w:rFonts w:ascii="Bookman Old Style" w:hAnsi="Bookman Old Style"/>
          <w:lang w:val="sv-SE"/>
        </w:rPr>
        <w:t xml:space="preserve">Bidang </w:t>
      </w:r>
      <w:r w:rsidR="00665C72">
        <w:rPr>
          <w:rFonts w:ascii="Bookman Old Style" w:hAnsi="Bookman Old Style"/>
          <w:lang w:val="sv-SE"/>
        </w:rPr>
        <w:t>Pendidikan Lanjutan Pertama</w:t>
      </w:r>
      <w:r w:rsidRPr="007A0E2F">
        <w:rPr>
          <w:rFonts w:ascii="Bookman Old Style" w:hAnsi="Bookman Old Style"/>
          <w:lang w:val="sv-SE"/>
        </w:rPr>
        <w:t xml:space="preserve"> mempunyai tugas melaksanakan pembinaan administrasi, kurikulum, pengelolaan sarana, dan prasarana serta bina pendidik </w:t>
      </w:r>
      <w:r w:rsidR="00665C72">
        <w:rPr>
          <w:rFonts w:ascii="Bookman Old Style" w:hAnsi="Bookman Old Style"/>
          <w:lang w:val="sv-SE"/>
        </w:rPr>
        <w:t>Pendidikan Lanjutan Pertama</w:t>
      </w:r>
      <w:r w:rsidRPr="007A0E2F">
        <w:rPr>
          <w:rFonts w:ascii="Bookman Old Style" w:hAnsi="Bookman Old Style"/>
          <w:lang w:val="sv-SE"/>
        </w:rPr>
        <w:t>.</w:t>
      </w:r>
    </w:p>
    <w:p w:rsidR="0092644C" w:rsidRPr="007A0E2F" w:rsidRDefault="0092644C" w:rsidP="0092644C">
      <w:pPr>
        <w:tabs>
          <w:tab w:val="left" w:pos="900"/>
          <w:tab w:val="left" w:pos="1080"/>
          <w:tab w:val="left" w:pos="6390"/>
        </w:tabs>
        <w:ind w:left="720"/>
        <w:jc w:val="both"/>
        <w:rPr>
          <w:rFonts w:ascii="Bookman Old Style" w:hAnsi="Bookman Old Style"/>
          <w:lang w:val="sv-SE"/>
        </w:rPr>
      </w:pPr>
      <w:r w:rsidRPr="007A0E2F">
        <w:rPr>
          <w:rFonts w:ascii="Bookman Old Style" w:hAnsi="Bookman Old Style"/>
          <w:lang w:val="sv-SE"/>
        </w:rPr>
        <w:t xml:space="preserve">Bidang </w:t>
      </w:r>
      <w:r w:rsidR="00665C72">
        <w:rPr>
          <w:rFonts w:ascii="Bookman Old Style" w:hAnsi="Bookman Old Style"/>
          <w:lang w:val="sv-SE"/>
        </w:rPr>
        <w:t>Pendidikan Lanjutan Pertama</w:t>
      </w:r>
      <w:r w:rsidRPr="007A0E2F">
        <w:rPr>
          <w:rFonts w:ascii="Bookman Old Style" w:hAnsi="Bookman Old Style"/>
          <w:lang w:val="sv-SE"/>
        </w:rPr>
        <w:t xml:space="preserve"> mempunyai fungsi:</w:t>
      </w:r>
    </w:p>
    <w:p w:rsidR="0092644C" w:rsidRPr="007A0E2F" w:rsidRDefault="0092644C" w:rsidP="008C4BED">
      <w:pPr>
        <w:numPr>
          <w:ilvl w:val="0"/>
          <w:numId w:val="10"/>
        </w:numPr>
        <w:tabs>
          <w:tab w:val="left" w:pos="1080"/>
          <w:tab w:val="left" w:pos="6390"/>
        </w:tabs>
        <w:jc w:val="both"/>
        <w:rPr>
          <w:rFonts w:ascii="Bookman Old Style" w:hAnsi="Bookman Old Style"/>
          <w:lang w:val="sv-SE"/>
        </w:rPr>
      </w:pPr>
      <w:r w:rsidRPr="007A0E2F">
        <w:rPr>
          <w:rFonts w:ascii="Bookman Old Style" w:hAnsi="Bookman Old Style"/>
          <w:lang w:val="sv-SE"/>
        </w:rPr>
        <w:t xml:space="preserve">penyusunan rencana kegiatan Bidang </w:t>
      </w:r>
      <w:r w:rsidR="00665C72">
        <w:rPr>
          <w:rFonts w:ascii="Bookman Old Style" w:hAnsi="Bookman Old Style"/>
          <w:lang w:val="sv-SE"/>
        </w:rPr>
        <w:t>Pendidikan Lanjutan Pertama</w:t>
      </w:r>
      <w:r w:rsidRPr="007A0E2F">
        <w:rPr>
          <w:rFonts w:ascii="Bookman Old Style" w:hAnsi="Bookman Old Style"/>
          <w:lang w:val="sv-SE"/>
        </w:rPr>
        <w:t>;</w:t>
      </w:r>
    </w:p>
    <w:p w:rsidR="0092644C" w:rsidRPr="007A0E2F" w:rsidRDefault="0092644C" w:rsidP="008C4BED">
      <w:pPr>
        <w:numPr>
          <w:ilvl w:val="0"/>
          <w:numId w:val="10"/>
        </w:numPr>
        <w:tabs>
          <w:tab w:val="left" w:pos="1080"/>
          <w:tab w:val="left" w:pos="6390"/>
        </w:tabs>
        <w:jc w:val="both"/>
        <w:rPr>
          <w:rFonts w:ascii="Bookman Old Style" w:hAnsi="Bookman Old Style"/>
          <w:lang w:val="sv-SE"/>
        </w:rPr>
      </w:pPr>
      <w:r w:rsidRPr="007A0E2F">
        <w:rPr>
          <w:rFonts w:ascii="Bookman Old Style" w:hAnsi="Bookman Old Style"/>
          <w:lang w:val="sv-SE"/>
        </w:rPr>
        <w:t xml:space="preserve">perumusan kebijakan teknis penyelenggaraan administrasi </w:t>
      </w:r>
      <w:r w:rsidR="00665C72">
        <w:rPr>
          <w:rFonts w:ascii="Bookman Old Style" w:hAnsi="Bookman Old Style"/>
          <w:lang w:val="sv-SE"/>
        </w:rPr>
        <w:t>Pendidikan Lanjutan Pertama</w:t>
      </w:r>
      <w:r w:rsidRPr="007A0E2F">
        <w:rPr>
          <w:rFonts w:ascii="Bookman Old Style" w:hAnsi="Bookman Old Style"/>
          <w:lang w:val="sv-SE"/>
        </w:rPr>
        <w:t>;</w:t>
      </w:r>
    </w:p>
    <w:p w:rsidR="0092644C" w:rsidRPr="007A0E2F" w:rsidRDefault="0092644C" w:rsidP="008C4BED">
      <w:pPr>
        <w:numPr>
          <w:ilvl w:val="0"/>
          <w:numId w:val="10"/>
        </w:numPr>
        <w:tabs>
          <w:tab w:val="left" w:pos="1080"/>
          <w:tab w:val="left" w:pos="6390"/>
        </w:tabs>
        <w:jc w:val="both"/>
        <w:rPr>
          <w:rFonts w:ascii="Bookman Old Style" w:hAnsi="Bookman Old Style"/>
          <w:lang w:val="sv-SE"/>
        </w:rPr>
      </w:pPr>
      <w:r w:rsidRPr="007A0E2F">
        <w:rPr>
          <w:rFonts w:ascii="Bookman Old Style" w:hAnsi="Bookman Old Style"/>
          <w:lang w:val="sv-SE"/>
        </w:rPr>
        <w:t xml:space="preserve">penyusunan rencana dan penetapan kinerja penyelenggaraan administrasi </w:t>
      </w:r>
      <w:r w:rsidR="00665C72">
        <w:rPr>
          <w:rFonts w:ascii="Bookman Old Style" w:hAnsi="Bookman Old Style"/>
          <w:lang w:val="sv-SE"/>
        </w:rPr>
        <w:t>Pendidikan Lanjutan Pertama</w:t>
      </w:r>
      <w:r w:rsidRPr="007A0E2F">
        <w:rPr>
          <w:rFonts w:ascii="Bookman Old Style" w:hAnsi="Bookman Old Style"/>
          <w:lang w:val="sv-SE"/>
        </w:rPr>
        <w:t>;</w:t>
      </w:r>
    </w:p>
    <w:p w:rsidR="0092644C" w:rsidRPr="007A0E2F" w:rsidRDefault="0092644C" w:rsidP="008C4BED">
      <w:pPr>
        <w:numPr>
          <w:ilvl w:val="0"/>
          <w:numId w:val="10"/>
        </w:numPr>
        <w:tabs>
          <w:tab w:val="left" w:pos="1080"/>
          <w:tab w:val="left" w:pos="6390"/>
        </w:tabs>
        <w:jc w:val="both"/>
        <w:rPr>
          <w:rFonts w:ascii="Bookman Old Style" w:hAnsi="Bookman Old Style"/>
          <w:lang w:val="sv-SE"/>
        </w:rPr>
      </w:pPr>
      <w:r w:rsidRPr="007A0E2F">
        <w:rPr>
          <w:rFonts w:ascii="Bookman Old Style" w:hAnsi="Bookman Old Style"/>
          <w:lang w:val="sv-SE"/>
        </w:rPr>
        <w:t xml:space="preserve">pembinaan pendirian, penggabungan, pengembangan, dan penghapusan Sekolah </w:t>
      </w:r>
      <w:r w:rsidR="00665C72">
        <w:rPr>
          <w:rFonts w:ascii="Bookman Old Style" w:hAnsi="Bookman Old Style"/>
          <w:lang w:val="id-ID"/>
        </w:rPr>
        <w:t xml:space="preserve">Pendidikan </w:t>
      </w:r>
      <w:r w:rsidRPr="007A0E2F">
        <w:rPr>
          <w:rFonts w:ascii="Bookman Old Style" w:hAnsi="Bookman Old Style"/>
          <w:lang w:val="sv-SE"/>
        </w:rPr>
        <w:t>Lanjutan</w:t>
      </w:r>
      <w:r w:rsidR="00665C72">
        <w:rPr>
          <w:rFonts w:ascii="Bookman Old Style" w:hAnsi="Bookman Old Style"/>
          <w:lang w:val="id-ID"/>
        </w:rPr>
        <w:t xml:space="preserve"> Pertama</w:t>
      </w:r>
      <w:r w:rsidRPr="007A0E2F">
        <w:rPr>
          <w:rFonts w:ascii="Bookman Old Style" w:hAnsi="Bookman Old Style"/>
          <w:lang w:val="sv-SE"/>
        </w:rPr>
        <w:t>;</w:t>
      </w:r>
    </w:p>
    <w:p w:rsidR="0092644C" w:rsidRPr="007A0E2F" w:rsidRDefault="0092644C" w:rsidP="008C4BED">
      <w:pPr>
        <w:numPr>
          <w:ilvl w:val="0"/>
          <w:numId w:val="10"/>
        </w:numPr>
        <w:tabs>
          <w:tab w:val="left" w:pos="1080"/>
          <w:tab w:val="left" w:pos="6390"/>
        </w:tabs>
        <w:jc w:val="both"/>
        <w:rPr>
          <w:rFonts w:ascii="Bookman Old Style" w:hAnsi="Bookman Old Style"/>
          <w:lang w:val="sv-SE"/>
        </w:rPr>
      </w:pPr>
      <w:r w:rsidRPr="007A0E2F">
        <w:rPr>
          <w:rFonts w:ascii="Bookman Old Style" w:hAnsi="Bookman Old Style"/>
          <w:lang w:val="sv-SE"/>
        </w:rPr>
        <w:t xml:space="preserve">pembinaan administrasi </w:t>
      </w:r>
      <w:r w:rsidR="00665C72">
        <w:rPr>
          <w:rFonts w:ascii="Bookman Old Style" w:hAnsi="Bookman Old Style"/>
          <w:lang w:val="sv-SE"/>
        </w:rPr>
        <w:t>Pendidikan Lanjutan Pertama</w:t>
      </w:r>
      <w:r w:rsidRPr="007A0E2F">
        <w:rPr>
          <w:rFonts w:ascii="Bookman Old Style" w:hAnsi="Bookman Old Style"/>
          <w:lang w:val="sv-SE"/>
        </w:rPr>
        <w:t>;</w:t>
      </w:r>
    </w:p>
    <w:p w:rsidR="0092644C" w:rsidRPr="007A0E2F" w:rsidRDefault="0092644C" w:rsidP="008C4BED">
      <w:pPr>
        <w:numPr>
          <w:ilvl w:val="0"/>
          <w:numId w:val="10"/>
        </w:numPr>
        <w:tabs>
          <w:tab w:val="left" w:pos="1080"/>
          <w:tab w:val="left" w:pos="6390"/>
        </w:tabs>
        <w:jc w:val="both"/>
        <w:rPr>
          <w:rFonts w:ascii="Bookman Old Style" w:hAnsi="Bookman Old Style"/>
        </w:rPr>
      </w:pPr>
      <w:r w:rsidRPr="007A0E2F">
        <w:rPr>
          <w:rFonts w:ascii="Bookman Old Style" w:hAnsi="Bookman Old Style"/>
        </w:rPr>
        <w:t xml:space="preserve">pembinaan kurikulum </w:t>
      </w:r>
      <w:r w:rsidR="00665C72">
        <w:rPr>
          <w:rFonts w:ascii="Bookman Old Style" w:hAnsi="Bookman Old Style"/>
          <w:lang w:val="sv-SE"/>
        </w:rPr>
        <w:t>Pendidikan Lanjutan Pertama</w:t>
      </w:r>
      <w:r w:rsidRPr="007A0E2F">
        <w:rPr>
          <w:rFonts w:ascii="Bookman Old Style" w:hAnsi="Bookman Old Style"/>
        </w:rPr>
        <w:t>;</w:t>
      </w:r>
    </w:p>
    <w:p w:rsidR="0092644C" w:rsidRPr="007A0E2F" w:rsidRDefault="0092644C" w:rsidP="008C4BED">
      <w:pPr>
        <w:numPr>
          <w:ilvl w:val="0"/>
          <w:numId w:val="10"/>
        </w:numPr>
        <w:tabs>
          <w:tab w:val="left" w:pos="1080"/>
          <w:tab w:val="left" w:pos="6390"/>
        </w:tabs>
        <w:jc w:val="both"/>
        <w:rPr>
          <w:rFonts w:ascii="Bookman Old Style" w:hAnsi="Bookman Old Style"/>
          <w:lang w:val="sv-SE"/>
        </w:rPr>
      </w:pPr>
      <w:r w:rsidRPr="007A0E2F">
        <w:rPr>
          <w:rFonts w:ascii="Bookman Old Style" w:hAnsi="Bookman Old Style"/>
          <w:lang w:val="sv-SE"/>
        </w:rPr>
        <w:t xml:space="preserve">pembinaan pengelolaan sarana dan prasarana </w:t>
      </w:r>
      <w:r w:rsidR="00665C72">
        <w:rPr>
          <w:rFonts w:ascii="Bookman Old Style" w:hAnsi="Bookman Old Style"/>
          <w:lang w:val="sv-SE"/>
        </w:rPr>
        <w:t>Pendidikan Lanjutan Pertama</w:t>
      </w:r>
      <w:r w:rsidRPr="007A0E2F">
        <w:rPr>
          <w:rFonts w:ascii="Bookman Old Style" w:hAnsi="Bookman Old Style"/>
          <w:lang w:val="sv-SE"/>
        </w:rPr>
        <w:t>;</w:t>
      </w:r>
    </w:p>
    <w:p w:rsidR="0092644C" w:rsidRPr="007A0E2F" w:rsidRDefault="0092644C" w:rsidP="008C4BED">
      <w:pPr>
        <w:numPr>
          <w:ilvl w:val="0"/>
          <w:numId w:val="10"/>
        </w:numPr>
        <w:tabs>
          <w:tab w:val="left" w:pos="1080"/>
          <w:tab w:val="left" w:pos="6390"/>
        </w:tabs>
        <w:ind w:left="1077" w:hanging="357"/>
        <w:jc w:val="both"/>
        <w:rPr>
          <w:rFonts w:ascii="Bookman Old Style" w:hAnsi="Bookman Old Style"/>
        </w:rPr>
      </w:pPr>
      <w:r w:rsidRPr="007A0E2F">
        <w:rPr>
          <w:rFonts w:ascii="Bookman Old Style" w:hAnsi="Bookman Old Style"/>
        </w:rPr>
        <w:t xml:space="preserve">pembinaan organisasi kesiswaan </w:t>
      </w:r>
      <w:r w:rsidR="00665C72">
        <w:rPr>
          <w:rFonts w:ascii="Bookman Old Style" w:hAnsi="Bookman Old Style"/>
          <w:lang w:val="sv-SE"/>
        </w:rPr>
        <w:t>Pendidikan Lanjutan Pertama</w:t>
      </w:r>
      <w:r w:rsidRPr="007A0E2F">
        <w:rPr>
          <w:rFonts w:ascii="Bookman Old Style" w:hAnsi="Bookman Old Style"/>
        </w:rPr>
        <w:t>;</w:t>
      </w:r>
    </w:p>
    <w:p w:rsidR="0092644C" w:rsidRPr="007A0E2F" w:rsidRDefault="0092644C" w:rsidP="008C4BED">
      <w:pPr>
        <w:numPr>
          <w:ilvl w:val="0"/>
          <w:numId w:val="10"/>
        </w:numPr>
        <w:tabs>
          <w:tab w:val="left" w:pos="1080"/>
          <w:tab w:val="left" w:pos="6390"/>
        </w:tabs>
        <w:ind w:left="1077" w:hanging="357"/>
        <w:jc w:val="both"/>
        <w:rPr>
          <w:rFonts w:ascii="Bookman Old Style" w:hAnsi="Bookman Old Style"/>
        </w:rPr>
      </w:pPr>
      <w:r w:rsidRPr="007A0E2F">
        <w:rPr>
          <w:rFonts w:ascii="Bookman Old Style" w:hAnsi="Bookman Old Style"/>
        </w:rPr>
        <w:t xml:space="preserve">pengendalian penyelenggaraan </w:t>
      </w:r>
      <w:r w:rsidR="00665C72">
        <w:rPr>
          <w:rFonts w:ascii="Bookman Old Style" w:hAnsi="Bookman Old Style"/>
          <w:lang w:val="sv-SE"/>
        </w:rPr>
        <w:t>Pendidikan Lanjutan Pertama</w:t>
      </w:r>
      <w:r w:rsidRPr="007A0E2F">
        <w:rPr>
          <w:rFonts w:ascii="Bookman Old Style" w:hAnsi="Bookman Old Style"/>
        </w:rPr>
        <w:t>;</w:t>
      </w:r>
    </w:p>
    <w:p w:rsidR="0092644C" w:rsidRPr="007A0E2F" w:rsidRDefault="0092644C" w:rsidP="008C4BED">
      <w:pPr>
        <w:numPr>
          <w:ilvl w:val="0"/>
          <w:numId w:val="10"/>
        </w:numPr>
        <w:tabs>
          <w:tab w:val="left" w:pos="1080"/>
          <w:tab w:val="left" w:pos="6390"/>
        </w:tabs>
        <w:jc w:val="both"/>
        <w:rPr>
          <w:rFonts w:ascii="Bookman Old Style" w:hAnsi="Bookman Old Style"/>
          <w:lang w:val="sv-SE"/>
        </w:rPr>
      </w:pPr>
      <w:r w:rsidRPr="007A0E2F">
        <w:rPr>
          <w:rFonts w:ascii="Bookman Old Style" w:hAnsi="Bookman Old Style"/>
          <w:lang w:val="sv-SE"/>
        </w:rPr>
        <w:t>pembinaan akreditasi sekolah dan kinerja sekolah;</w:t>
      </w:r>
    </w:p>
    <w:p w:rsidR="0092644C" w:rsidRPr="007A0E2F" w:rsidRDefault="0092644C" w:rsidP="008C4BED">
      <w:pPr>
        <w:numPr>
          <w:ilvl w:val="0"/>
          <w:numId w:val="10"/>
        </w:numPr>
        <w:tabs>
          <w:tab w:val="left" w:pos="1080"/>
          <w:tab w:val="left" w:pos="6390"/>
        </w:tabs>
        <w:jc w:val="both"/>
        <w:rPr>
          <w:rFonts w:ascii="Bookman Old Style" w:hAnsi="Bookman Old Style"/>
        </w:rPr>
      </w:pPr>
      <w:r w:rsidRPr="007A0E2F">
        <w:rPr>
          <w:rFonts w:ascii="Bookman Old Style" w:hAnsi="Bookman Old Style"/>
        </w:rPr>
        <w:t xml:space="preserve">pembinaan dan pengembangan pendidik pendidikan </w:t>
      </w:r>
      <w:r w:rsidR="00665C72">
        <w:rPr>
          <w:rFonts w:ascii="Bookman Old Style" w:hAnsi="Bookman Old Style"/>
          <w:lang w:val="sv-SE"/>
        </w:rPr>
        <w:t>Pendidikan Lanjutan Pertama</w:t>
      </w:r>
      <w:r w:rsidRPr="007A0E2F">
        <w:rPr>
          <w:rFonts w:ascii="Bookman Old Style" w:hAnsi="Bookman Old Style"/>
        </w:rPr>
        <w:t>;</w:t>
      </w:r>
    </w:p>
    <w:p w:rsidR="0092644C" w:rsidRPr="007A0E2F" w:rsidRDefault="0092644C" w:rsidP="008C4BED">
      <w:pPr>
        <w:numPr>
          <w:ilvl w:val="0"/>
          <w:numId w:val="10"/>
        </w:numPr>
        <w:tabs>
          <w:tab w:val="left" w:pos="1080"/>
          <w:tab w:val="left" w:pos="6390"/>
        </w:tabs>
        <w:jc w:val="both"/>
        <w:rPr>
          <w:rFonts w:ascii="Bookman Old Style" w:hAnsi="Bookman Old Style"/>
        </w:rPr>
      </w:pPr>
      <w:r w:rsidRPr="007A0E2F">
        <w:rPr>
          <w:rFonts w:ascii="Bookman Old Style" w:hAnsi="Bookman Old Style"/>
        </w:rPr>
        <w:t xml:space="preserve">pengendalian dan pelaksanaan norma, standar, pedoman, dan petunjuk operasional di bidang </w:t>
      </w:r>
      <w:r w:rsidR="00665C72">
        <w:rPr>
          <w:rFonts w:ascii="Bookman Old Style" w:hAnsi="Bookman Old Style"/>
        </w:rPr>
        <w:t>Pendidikan Lanjutan Pertama</w:t>
      </w:r>
      <w:r w:rsidRPr="007A0E2F">
        <w:rPr>
          <w:rFonts w:ascii="Bookman Old Style" w:hAnsi="Bookman Old Style"/>
        </w:rPr>
        <w:t>; dan</w:t>
      </w:r>
    </w:p>
    <w:p w:rsidR="0092644C" w:rsidRPr="007A0E2F" w:rsidRDefault="0092644C" w:rsidP="008C4BED">
      <w:pPr>
        <w:numPr>
          <w:ilvl w:val="0"/>
          <w:numId w:val="10"/>
        </w:numPr>
        <w:tabs>
          <w:tab w:val="left" w:pos="1080"/>
          <w:tab w:val="left" w:pos="6390"/>
        </w:tabs>
        <w:spacing w:after="200"/>
        <w:ind w:left="1077" w:hanging="357"/>
        <w:jc w:val="both"/>
        <w:rPr>
          <w:rFonts w:ascii="Bookman Old Style" w:hAnsi="Bookman Old Style"/>
          <w:lang w:val="sv-SE"/>
        </w:rPr>
      </w:pPr>
      <w:r w:rsidRPr="007A0E2F">
        <w:rPr>
          <w:rFonts w:ascii="Bookman Old Style" w:hAnsi="Bookman Old Style"/>
          <w:lang w:val="sv-SE"/>
        </w:rPr>
        <w:t xml:space="preserve">pelaksanaan monitoring, evaluasi, dan pelaporan kegiatan Bidang </w:t>
      </w:r>
      <w:r w:rsidR="00665C72">
        <w:rPr>
          <w:rFonts w:ascii="Bookman Old Style" w:hAnsi="Bookman Old Style"/>
          <w:lang w:val="sv-SE"/>
        </w:rPr>
        <w:t>Pendidikan Lanjutan Pertama</w:t>
      </w:r>
      <w:r w:rsidRPr="007A0E2F">
        <w:rPr>
          <w:rFonts w:ascii="Bookman Old Style" w:hAnsi="Bookman Old Style"/>
          <w:lang w:val="sv-SE"/>
        </w:rPr>
        <w:t>.</w:t>
      </w:r>
    </w:p>
    <w:p w:rsidR="0092644C" w:rsidRPr="00814CBA" w:rsidRDefault="0092644C" w:rsidP="0092644C">
      <w:pPr>
        <w:pStyle w:val="ListParagraph"/>
        <w:spacing w:after="200"/>
        <w:jc w:val="both"/>
        <w:rPr>
          <w:rFonts w:ascii="Bookman Old Style" w:hAnsi="Bookman Old Style"/>
          <w:lang w:val="id-ID"/>
        </w:rPr>
      </w:pPr>
      <w:r w:rsidRPr="007A0E2F">
        <w:rPr>
          <w:rFonts w:ascii="Bookman Old Style" w:hAnsi="Bookman Old Style"/>
          <w:lang w:val="sv-SE"/>
        </w:rPr>
        <w:t xml:space="preserve">Bidang </w:t>
      </w:r>
      <w:r w:rsidR="00665C72">
        <w:rPr>
          <w:rFonts w:ascii="Bookman Old Style" w:hAnsi="Bookman Old Style"/>
          <w:lang w:val="sv-SE"/>
        </w:rPr>
        <w:t>Pendidikan Lanjutan Pertama</w:t>
      </w:r>
      <w:r w:rsidRPr="007A0E2F">
        <w:rPr>
          <w:rFonts w:ascii="Bookman Old Style" w:hAnsi="Bookman Old Style"/>
          <w:lang w:val="sv-SE"/>
        </w:rPr>
        <w:t xml:space="preserve"> terdiri dari: 1. Seksi Bina Administrasi, Sarana, dan Prasarana; 2. Seksi Bina Pendidik dan Kurikulum. Seksi-seksi tersebut dipimpin oleh seorang Kepala Seksi yang berada di bawah dan bertanggungjawab kepada Kepala Bidang </w:t>
      </w:r>
      <w:r w:rsidR="00665C72">
        <w:rPr>
          <w:rFonts w:ascii="Bookman Old Style" w:hAnsi="Bookman Old Style"/>
          <w:lang w:val="sv-SE"/>
        </w:rPr>
        <w:t>Pendidikan Lanjutan Pertama</w:t>
      </w:r>
      <w:r>
        <w:rPr>
          <w:rFonts w:ascii="Bookman Old Style" w:hAnsi="Bookman Old Style"/>
          <w:lang w:val="id-ID"/>
        </w:rPr>
        <w:t>.</w:t>
      </w:r>
    </w:p>
    <w:p w:rsidR="0092644C" w:rsidRPr="0000116D" w:rsidRDefault="0092644C" w:rsidP="0092644C">
      <w:pPr>
        <w:pStyle w:val="ListParagraph"/>
        <w:spacing w:after="120"/>
        <w:jc w:val="both"/>
        <w:rPr>
          <w:rFonts w:ascii="Bookman Old Style" w:hAnsi="Bookman Old Style"/>
          <w:lang w:val="sv-SE"/>
        </w:rPr>
      </w:pPr>
      <w:r w:rsidRPr="0000116D">
        <w:rPr>
          <w:rFonts w:ascii="Bookman Old Style" w:hAnsi="Bookman Old Style"/>
          <w:lang w:val="sv-SE"/>
        </w:rPr>
        <w:t>Seksi Bina Administrasi, Sarana, dan Prasarana mempunyai tugas:</w:t>
      </w:r>
    </w:p>
    <w:p w:rsidR="0092644C" w:rsidRPr="007A0E2F" w:rsidRDefault="0092644C" w:rsidP="008C4BED">
      <w:pPr>
        <w:pStyle w:val="ListParagraph"/>
        <w:numPr>
          <w:ilvl w:val="0"/>
          <w:numId w:val="36"/>
        </w:numPr>
        <w:jc w:val="both"/>
        <w:rPr>
          <w:rFonts w:ascii="Bookman Old Style" w:hAnsi="Bookman Old Style"/>
          <w:lang w:val="sv-SE"/>
        </w:rPr>
      </w:pPr>
      <w:r w:rsidRPr="007A0E2F">
        <w:rPr>
          <w:rFonts w:ascii="Bookman Old Style" w:hAnsi="Bookman Old Style"/>
          <w:lang w:val="sv-SE"/>
        </w:rPr>
        <w:t xml:space="preserve">menyusun rencana kegiatan Seksi Bina Administrasi, Sarana, dan Prasarana </w:t>
      </w:r>
      <w:r w:rsidR="00665C72">
        <w:rPr>
          <w:rFonts w:ascii="Bookman Old Style" w:hAnsi="Bookman Old Style"/>
          <w:lang w:val="sv-SE"/>
        </w:rPr>
        <w:t>Pendidikan Lanjutan Pertama</w:t>
      </w:r>
      <w:r w:rsidRPr="007A0E2F">
        <w:rPr>
          <w:rFonts w:ascii="Bookman Old Style" w:hAnsi="Bookman Old Style"/>
          <w:lang w:val="sv-SE"/>
        </w:rPr>
        <w:t>;</w:t>
      </w:r>
    </w:p>
    <w:p w:rsidR="0092644C" w:rsidRPr="007A0E2F" w:rsidRDefault="0092644C" w:rsidP="008C4BED">
      <w:pPr>
        <w:pStyle w:val="ListParagraph"/>
        <w:numPr>
          <w:ilvl w:val="0"/>
          <w:numId w:val="36"/>
        </w:numPr>
        <w:jc w:val="both"/>
        <w:rPr>
          <w:rFonts w:ascii="Bookman Old Style" w:hAnsi="Bookman Old Style"/>
          <w:lang w:val="sv-SE"/>
        </w:rPr>
      </w:pPr>
      <w:r w:rsidRPr="007A0E2F">
        <w:rPr>
          <w:rFonts w:ascii="Bookman Old Style" w:hAnsi="Bookman Old Style"/>
          <w:lang w:val="sv-SE"/>
        </w:rPr>
        <w:t xml:space="preserve">menyusun kebijakan teknis pengelolaan administrasi, sarana, dan prasarana </w:t>
      </w:r>
      <w:r w:rsidR="00665C72">
        <w:rPr>
          <w:rFonts w:ascii="Bookman Old Style" w:hAnsi="Bookman Old Style"/>
          <w:lang w:val="sv-SE"/>
        </w:rPr>
        <w:t>Pendidikan Lanjutan Pertama</w:t>
      </w:r>
      <w:r w:rsidRPr="007A0E2F">
        <w:rPr>
          <w:rFonts w:ascii="Bookman Old Style" w:hAnsi="Bookman Old Style"/>
          <w:lang w:val="sv-SE"/>
        </w:rPr>
        <w:t>;</w:t>
      </w:r>
    </w:p>
    <w:p w:rsidR="0092644C" w:rsidRPr="007A0E2F" w:rsidRDefault="0092644C" w:rsidP="008C4BED">
      <w:pPr>
        <w:pStyle w:val="ListParagraph"/>
        <w:numPr>
          <w:ilvl w:val="0"/>
          <w:numId w:val="36"/>
        </w:numPr>
        <w:jc w:val="both"/>
        <w:rPr>
          <w:rFonts w:ascii="Bookman Old Style" w:hAnsi="Bookman Old Style"/>
          <w:lang w:val="sv-SE"/>
        </w:rPr>
      </w:pPr>
      <w:r w:rsidRPr="007A0E2F">
        <w:rPr>
          <w:rFonts w:ascii="Bookman Old Style" w:hAnsi="Bookman Old Style"/>
          <w:lang w:val="sv-SE"/>
        </w:rPr>
        <w:lastRenderedPageBreak/>
        <w:t xml:space="preserve">menyiapkan bahan pelaksanaan kegiatan pengelolaan administrasi, sarana, dan prasarana </w:t>
      </w:r>
      <w:r w:rsidR="00665C72">
        <w:rPr>
          <w:rFonts w:ascii="Bookman Old Style" w:hAnsi="Bookman Old Style"/>
          <w:lang w:val="sv-SE"/>
        </w:rPr>
        <w:t>Pendidikan Lanjutan Pertama</w:t>
      </w:r>
      <w:r w:rsidRPr="007A0E2F">
        <w:rPr>
          <w:rFonts w:ascii="Bookman Old Style" w:hAnsi="Bookman Old Style"/>
          <w:lang w:val="sv-SE"/>
        </w:rPr>
        <w:t>;</w:t>
      </w:r>
    </w:p>
    <w:p w:rsidR="0092644C" w:rsidRPr="007A0E2F" w:rsidRDefault="0092644C" w:rsidP="008C4BED">
      <w:pPr>
        <w:pStyle w:val="ListParagraph"/>
        <w:numPr>
          <w:ilvl w:val="0"/>
          <w:numId w:val="36"/>
        </w:numPr>
        <w:jc w:val="both"/>
        <w:rPr>
          <w:rFonts w:ascii="Bookman Old Style" w:hAnsi="Bookman Old Style"/>
          <w:lang w:val="sv-SE"/>
        </w:rPr>
      </w:pPr>
      <w:r w:rsidRPr="007A0E2F">
        <w:rPr>
          <w:rFonts w:ascii="Bookman Old Style" w:hAnsi="Bookman Old Style"/>
          <w:lang w:val="sv-SE"/>
        </w:rPr>
        <w:t xml:space="preserve">menyusun rencana kinerja dan penetapan kinerja pengelolaan administrasi, sarana dan prasarana </w:t>
      </w:r>
      <w:r w:rsidR="00665C72">
        <w:rPr>
          <w:rFonts w:ascii="Bookman Old Style" w:hAnsi="Bookman Old Style"/>
          <w:lang w:val="sv-SE"/>
        </w:rPr>
        <w:t>Pendidikan Lanjutan Pertama</w:t>
      </w:r>
      <w:r w:rsidRPr="007A0E2F">
        <w:rPr>
          <w:rFonts w:ascii="Bookman Old Style" w:hAnsi="Bookman Old Style"/>
          <w:lang w:val="sv-SE"/>
        </w:rPr>
        <w:t>;</w:t>
      </w:r>
    </w:p>
    <w:p w:rsidR="0092644C" w:rsidRPr="007A0E2F" w:rsidRDefault="0092644C" w:rsidP="008C4BED">
      <w:pPr>
        <w:pStyle w:val="ListParagraph"/>
        <w:numPr>
          <w:ilvl w:val="0"/>
          <w:numId w:val="36"/>
        </w:numPr>
        <w:jc w:val="both"/>
        <w:rPr>
          <w:rFonts w:ascii="Bookman Old Style" w:hAnsi="Bookman Old Style"/>
          <w:lang w:val="sv-SE"/>
        </w:rPr>
      </w:pPr>
      <w:r w:rsidRPr="007A0E2F">
        <w:rPr>
          <w:rFonts w:ascii="Bookman Old Style" w:hAnsi="Bookman Old Style"/>
          <w:lang w:val="sv-SE"/>
        </w:rPr>
        <w:t xml:space="preserve">melaksanakan pembinaan pengelolaan administrasi, sarana, dan prasarana </w:t>
      </w:r>
      <w:r w:rsidR="00665C72">
        <w:rPr>
          <w:rFonts w:ascii="Bookman Old Style" w:hAnsi="Bookman Old Style"/>
          <w:lang w:val="sv-SE"/>
        </w:rPr>
        <w:t>Pendidikan Lanjutan Pertama</w:t>
      </w:r>
      <w:r w:rsidRPr="007A0E2F">
        <w:rPr>
          <w:rFonts w:ascii="Bookman Old Style" w:hAnsi="Bookman Old Style"/>
          <w:lang w:val="sv-SE"/>
        </w:rPr>
        <w:t>;</w:t>
      </w:r>
    </w:p>
    <w:p w:rsidR="0092644C" w:rsidRPr="007A0E2F" w:rsidRDefault="0092644C" w:rsidP="008C4BED">
      <w:pPr>
        <w:pStyle w:val="ListParagraph"/>
        <w:numPr>
          <w:ilvl w:val="0"/>
          <w:numId w:val="36"/>
        </w:numPr>
        <w:jc w:val="both"/>
        <w:rPr>
          <w:rFonts w:ascii="Bookman Old Style" w:hAnsi="Bookman Old Style"/>
          <w:lang w:val="sv-SE"/>
        </w:rPr>
      </w:pPr>
      <w:r w:rsidRPr="007A0E2F">
        <w:rPr>
          <w:rFonts w:ascii="Bookman Old Style" w:hAnsi="Bookman Old Style"/>
          <w:lang w:val="sv-SE"/>
        </w:rPr>
        <w:t xml:space="preserve">menyusun pedoman dan pelayanan legalisasi, penggantian ijazah/tanda tamat/tanda lulus, dan perbaikan ijazah/tanda tamat/tanda lulus </w:t>
      </w:r>
      <w:r w:rsidR="00665C72">
        <w:rPr>
          <w:rFonts w:ascii="Bookman Old Style" w:hAnsi="Bookman Old Style"/>
          <w:lang w:val="sv-SE"/>
        </w:rPr>
        <w:t>Pendidikan Lanjutan Pertama</w:t>
      </w:r>
      <w:r w:rsidRPr="007A0E2F">
        <w:rPr>
          <w:rFonts w:ascii="Bookman Old Style" w:hAnsi="Bookman Old Style"/>
          <w:lang w:val="sv-SE"/>
        </w:rPr>
        <w:t>;</w:t>
      </w:r>
    </w:p>
    <w:p w:rsidR="0092644C" w:rsidRPr="007A0E2F" w:rsidRDefault="0092644C" w:rsidP="008C4BED">
      <w:pPr>
        <w:pStyle w:val="ListParagraph"/>
        <w:numPr>
          <w:ilvl w:val="0"/>
          <w:numId w:val="36"/>
        </w:numPr>
        <w:jc w:val="both"/>
        <w:rPr>
          <w:rFonts w:ascii="Bookman Old Style" w:hAnsi="Bookman Old Style"/>
          <w:lang w:val="sv-SE"/>
        </w:rPr>
      </w:pPr>
      <w:r w:rsidRPr="007A0E2F">
        <w:rPr>
          <w:rFonts w:ascii="Bookman Old Style" w:hAnsi="Bookman Old Style"/>
          <w:lang w:val="sv-SE"/>
        </w:rPr>
        <w:t xml:space="preserve">melaksanakan pembinaan pendirian, penggabungan, pengembangan, dan penghapusan </w:t>
      </w:r>
      <w:r w:rsidR="00665C72">
        <w:rPr>
          <w:rFonts w:ascii="Bookman Old Style" w:hAnsi="Bookman Old Style"/>
          <w:lang w:val="sv-SE"/>
        </w:rPr>
        <w:t>Pendidikan Lanjutan Pertama</w:t>
      </w:r>
      <w:r w:rsidRPr="007A0E2F">
        <w:rPr>
          <w:rFonts w:ascii="Bookman Old Style" w:hAnsi="Bookman Old Style"/>
          <w:lang w:val="sv-SE"/>
        </w:rPr>
        <w:t>;</w:t>
      </w:r>
    </w:p>
    <w:p w:rsidR="0092644C" w:rsidRPr="007A0E2F" w:rsidRDefault="0092644C" w:rsidP="008C4BED">
      <w:pPr>
        <w:pStyle w:val="ListParagraph"/>
        <w:numPr>
          <w:ilvl w:val="0"/>
          <w:numId w:val="36"/>
        </w:numPr>
        <w:jc w:val="both"/>
        <w:rPr>
          <w:rFonts w:ascii="Bookman Old Style" w:hAnsi="Bookman Old Style"/>
          <w:lang w:val="sv-SE"/>
        </w:rPr>
      </w:pPr>
      <w:r w:rsidRPr="007A0E2F">
        <w:rPr>
          <w:rFonts w:ascii="Bookman Old Style" w:hAnsi="Bookman Old Style"/>
          <w:lang w:val="sv-SE"/>
        </w:rPr>
        <w:t xml:space="preserve">mendistribusikan sarana </w:t>
      </w:r>
      <w:r w:rsidR="00665C72">
        <w:rPr>
          <w:rFonts w:ascii="Bookman Old Style" w:hAnsi="Bookman Old Style"/>
          <w:lang w:val="sv-SE"/>
        </w:rPr>
        <w:t>Pendidikan Lanjutan Pertama</w:t>
      </w:r>
      <w:r w:rsidRPr="007A0E2F">
        <w:rPr>
          <w:rFonts w:ascii="Bookman Old Style" w:hAnsi="Bookman Old Style"/>
          <w:lang w:val="sv-SE"/>
        </w:rPr>
        <w:t>;</w:t>
      </w:r>
    </w:p>
    <w:p w:rsidR="0092644C" w:rsidRPr="007A0E2F" w:rsidRDefault="0092644C" w:rsidP="008C4BED">
      <w:pPr>
        <w:pStyle w:val="ListParagraph"/>
        <w:numPr>
          <w:ilvl w:val="0"/>
          <w:numId w:val="36"/>
        </w:numPr>
        <w:jc w:val="both"/>
        <w:rPr>
          <w:rFonts w:ascii="Bookman Old Style" w:hAnsi="Bookman Old Style"/>
          <w:lang w:val="sv-SE"/>
        </w:rPr>
      </w:pPr>
      <w:r w:rsidRPr="007A0E2F">
        <w:rPr>
          <w:rFonts w:ascii="Bookman Old Style" w:hAnsi="Bookman Old Style"/>
          <w:lang w:val="sv-SE"/>
        </w:rPr>
        <w:t xml:space="preserve">menyiapkan bahan pengendalian dan pelaksanaan norma, standar, pedoman, dan petunjuk operasional di bidang pengelolaan administrasi, sarana, dan prasarana </w:t>
      </w:r>
      <w:r w:rsidR="00665C72">
        <w:rPr>
          <w:rFonts w:ascii="Bookman Old Style" w:hAnsi="Bookman Old Style"/>
          <w:lang w:val="sv-SE"/>
        </w:rPr>
        <w:t>Pendidikan Lanjutan Pertama</w:t>
      </w:r>
      <w:r w:rsidRPr="007A0E2F">
        <w:rPr>
          <w:rFonts w:ascii="Bookman Old Style" w:hAnsi="Bookman Old Style"/>
          <w:lang w:val="sv-SE"/>
        </w:rPr>
        <w:t>;</w:t>
      </w:r>
    </w:p>
    <w:p w:rsidR="0092644C" w:rsidRPr="007A0E2F" w:rsidRDefault="0092644C" w:rsidP="008C4BED">
      <w:pPr>
        <w:pStyle w:val="ListParagraph"/>
        <w:numPr>
          <w:ilvl w:val="0"/>
          <w:numId w:val="36"/>
        </w:numPr>
        <w:spacing w:after="200"/>
        <w:jc w:val="both"/>
        <w:rPr>
          <w:rFonts w:ascii="Bookman Old Style" w:hAnsi="Bookman Old Style"/>
          <w:lang w:val="sv-SE"/>
        </w:rPr>
      </w:pPr>
      <w:r w:rsidRPr="007A0E2F">
        <w:rPr>
          <w:rFonts w:ascii="Bookman Old Style" w:hAnsi="Bookman Old Style"/>
          <w:lang w:val="sv-SE"/>
        </w:rPr>
        <w:t>melaksanakan monitoring, evaluasi dan pelaporan kegiatan Seksi Bina Administrasi, Sarana, dan Prasarana.</w:t>
      </w:r>
    </w:p>
    <w:p w:rsidR="0092644C" w:rsidRPr="0000116D" w:rsidRDefault="0092644C" w:rsidP="0092644C">
      <w:pPr>
        <w:pStyle w:val="ListParagraph"/>
        <w:ind w:left="709"/>
        <w:jc w:val="both"/>
        <w:rPr>
          <w:rFonts w:ascii="Bookman Old Style" w:hAnsi="Bookman Old Style"/>
          <w:lang w:val="sv-SE"/>
        </w:rPr>
      </w:pPr>
      <w:r w:rsidRPr="0000116D">
        <w:rPr>
          <w:rFonts w:ascii="Bookman Old Style" w:hAnsi="Bookman Old Style"/>
          <w:lang w:val="sv-SE"/>
        </w:rPr>
        <w:t>Seksi Bina Pendidik dan Kurikulum, mempunyai tugas:</w:t>
      </w:r>
    </w:p>
    <w:p w:rsidR="0092644C" w:rsidRPr="007A0E2F" w:rsidRDefault="0092644C" w:rsidP="008C4BED">
      <w:pPr>
        <w:pStyle w:val="ListParagraph"/>
        <w:numPr>
          <w:ilvl w:val="0"/>
          <w:numId w:val="37"/>
        </w:numPr>
        <w:jc w:val="both"/>
        <w:rPr>
          <w:rFonts w:ascii="Bookman Old Style" w:hAnsi="Bookman Old Style"/>
          <w:lang w:val="sv-SE"/>
        </w:rPr>
      </w:pPr>
      <w:r w:rsidRPr="007A0E2F">
        <w:rPr>
          <w:rFonts w:ascii="Bookman Old Style" w:hAnsi="Bookman Old Style"/>
          <w:lang w:val="sv-SE"/>
        </w:rPr>
        <w:t>menyusun rencana kegiatan Seksi Bina Pendidik dan Kurikulum;</w:t>
      </w:r>
    </w:p>
    <w:p w:rsidR="0092644C" w:rsidRPr="00814CBA" w:rsidRDefault="0092644C" w:rsidP="008C4BED">
      <w:pPr>
        <w:pStyle w:val="ListParagraph"/>
        <w:numPr>
          <w:ilvl w:val="0"/>
          <w:numId w:val="37"/>
        </w:numPr>
        <w:jc w:val="both"/>
        <w:rPr>
          <w:rFonts w:ascii="Bookman Old Style" w:hAnsi="Bookman Old Style"/>
          <w:lang w:val="sv-SE"/>
        </w:rPr>
      </w:pPr>
      <w:r w:rsidRPr="007A0E2F">
        <w:rPr>
          <w:rFonts w:ascii="Bookman Old Style" w:hAnsi="Bookman Old Style"/>
          <w:lang w:val="sv-SE"/>
        </w:rPr>
        <w:t xml:space="preserve">menyusun kebijakan teknis pelaksanaan pembinaan guru dan kurikulum </w:t>
      </w:r>
      <w:r w:rsidR="00665C72">
        <w:rPr>
          <w:rFonts w:ascii="Bookman Old Style" w:hAnsi="Bookman Old Style"/>
          <w:lang w:val="sv-SE"/>
        </w:rPr>
        <w:t>Pendidikan Lanjutan Pertama</w:t>
      </w:r>
      <w:r w:rsidRPr="00814CBA">
        <w:rPr>
          <w:rFonts w:ascii="Bookman Old Style" w:hAnsi="Bookman Old Style"/>
          <w:lang w:val="sv-SE"/>
        </w:rPr>
        <w:t>;</w:t>
      </w:r>
    </w:p>
    <w:p w:rsidR="0092644C" w:rsidRPr="007A0E2F" w:rsidRDefault="0092644C" w:rsidP="008C4BED">
      <w:pPr>
        <w:pStyle w:val="ListParagraph"/>
        <w:numPr>
          <w:ilvl w:val="0"/>
          <w:numId w:val="37"/>
        </w:numPr>
        <w:jc w:val="both"/>
        <w:rPr>
          <w:rFonts w:ascii="Bookman Old Style" w:hAnsi="Bookman Old Style"/>
          <w:lang w:val="sv-SE"/>
        </w:rPr>
      </w:pPr>
      <w:r w:rsidRPr="007A0E2F">
        <w:rPr>
          <w:rFonts w:ascii="Bookman Old Style" w:hAnsi="Bookman Old Style"/>
          <w:lang w:val="sv-SE"/>
        </w:rPr>
        <w:t xml:space="preserve">menyiapkan bahan pelaksanaan pembinaan guru dan kurikulum </w:t>
      </w:r>
      <w:r w:rsidR="00665C72">
        <w:rPr>
          <w:rFonts w:ascii="Bookman Old Style" w:hAnsi="Bookman Old Style"/>
          <w:lang w:val="sv-SE"/>
        </w:rPr>
        <w:t>Pendidikan Lanjutan Pertama</w:t>
      </w:r>
      <w:r w:rsidRPr="007A0E2F">
        <w:rPr>
          <w:rFonts w:ascii="Bookman Old Style" w:hAnsi="Bookman Old Style"/>
          <w:lang w:val="sv-SE"/>
        </w:rPr>
        <w:t>;</w:t>
      </w:r>
    </w:p>
    <w:p w:rsidR="0092644C" w:rsidRPr="007A0E2F" w:rsidRDefault="0092644C" w:rsidP="008C4BED">
      <w:pPr>
        <w:pStyle w:val="ListParagraph"/>
        <w:numPr>
          <w:ilvl w:val="0"/>
          <w:numId w:val="37"/>
        </w:numPr>
        <w:jc w:val="both"/>
        <w:rPr>
          <w:rFonts w:ascii="Bookman Old Style" w:hAnsi="Bookman Old Style"/>
          <w:lang w:val="sv-SE"/>
        </w:rPr>
      </w:pPr>
      <w:r w:rsidRPr="007A0E2F">
        <w:rPr>
          <w:rFonts w:ascii="Bookman Old Style" w:hAnsi="Bookman Old Style"/>
          <w:lang w:val="sv-SE"/>
        </w:rPr>
        <w:t xml:space="preserve">menyusun rencana kinerja dan penetapan kinerja pelaksanaan pembinaan guru dan kurikulum </w:t>
      </w:r>
      <w:r w:rsidR="00665C72">
        <w:rPr>
          <w:rFonts w:ascii="Bookman Old Style" w:hAnsi="Bookman Old Style"/>
          <w:lang w:val="sv-SE"/>
        </w:rPr>
        <w:t>Pendidikan Lanjutan Pertama</w:t>
      </w:r>
      <w:r w:rsidRPr="007A0E2F">
        <w:rPr>
          <w:rFonts w:ascii="Bookman Old Style" w:hAnsi="Bookman Old Style"/>
          <w:lang w:val="sv-SE"/>
        </w:rPr>
        <w:t>;</w:t>
      </w:r>
    </w:p>
    <w:p w:rsidR="0092644C" w:rsidRPr="007A0E2F" w:rsidRDefault="0092644C" w:rsidP="008C4BED">
      <w:pPr>
        <w:pStyle w:val="ListParagraph"/>
        <w:numPr>
          <w:ilvl w:val="0"/>
          <w:numId w:val="37"/>
        </w:numPr>
        <w:jc w:val="both"/>
        <w:rPr>
          <w:rFonts w:ascii="Bookman Old Style" w:hAnsi="Bookman Old Style"/>
          <w:lang w:val="sv-SE"/>
        </w:rPr>
      </w:pPr>
      <w:r w:rsidRPr="007A0E2F">
        <w:rPr>
          <w:rFonts w:ascii="Bookman Old Style" w:hAnsi="Bookman Old Style"/>
          <w:lang w:val="sv-SE"/>
        </w:rPr>
        <w:t xml:space="preserve">melaksanakan seleksi calon Kepala Sekolah dan Pengawas </w:t>
      </w:r>
      <w:r w:rsidR="00665C72">
        <w:rPr>
          <w:rFonts w:ascii="Bookman Old Style" w:hAnsi="Bookman Old Style"/>
          <w:lang w:val="sv-SE"/>
        </w:rPr>
        <w:t>Pendidikan Lanjutan Pertama</w:t>
      </w:r>
      <w:r w:rsidRPr="007A0E2F">
        <w:rPr>
          <w:rFonts w:ascii="Bookman Old Style" w:hAnsi="Bookman Old Style"/>
          <w:lang w:val="sv-SE"/>
        </w:rPr>
        <w:t>;</w:t>
      </w:r>
    </w:p>
    <w:p w:rsidR="0092644C" w:rsidRPr="007A0E2F" w:rsidRDefault="0092644C" w:rsidP="008C4BED">
      <w:pPr>
        <w:pStyle w:val="ListParagraph"/>
        <w:numPr>
          <w:ilvl w:val="0"/>
          <w:numId w:val="37"/>
        </w:numPr>
        <w:jc w:val="both"/>
        <w:rPr>
          <w:rFonts w:ascii="Bookman Old Style" w:hAnsi="Bookman Old Style"/>
          <w:lang w:val="sv-SE"/>
        </w:rPr>
      </w:pPr>
      <w:r w:rsidRPr="007A0E2F">
        <w:rPr>
          <w:rFonts w:ascii="Bookman Old Style" w:hAnsi="Bookman Old Style"/>
          <w:lang w:val="sv-SE"/>
        </w:rPr>
        <w:t xml:space="preserve">meningkatkan kualifikasi, kompetensi, dan profesionalisme guru </w:t>
      </w:r>
      <w:r w:rsidR="00665C72">
        <w:rPr>
          <w:rFonts w:ascii="Bookman Old Style" w:hAnsi="Bookman Old Style"/>
          <w:lang w:val="sv-SE"/>
        </w:rPr>
        <w:t>Pendidikan Lanjutan Pertama</w:t>
      </w:r>
      <w:r w:rsidRPr="007A0E2F">
        <w:rPr>
          <w:rFonts w:ascii="Bookman Old Style" w:hAnsi="Bookman Old Style"/>
          <w:lang w:val="sv-SE"/>
        </w:rPr>
        <w:t>;</w:t>
      </w:r>
    </w:p>
    <w:p w:rsidR="0092644C" w:rsidRPr="007A0E2F" w:rsidRDefault="0092644C" w:rsidP="008C4BED">
      <w:pPr>
        <w:pStyle w:val="ListParagraph"/>
        <w:numPr>
          <w:ilvl w:val="0"/>
          <w:numId w:val="37"/>
        </w:numPr>
        <w:jc w:val="both"/>
        <w:rPr>
          <w:rFonts w:ascii="Bookman Old Style" w:hAnsi="Bookman Old Style"/>
          <w:lang w:val="sv-SE"/>
        </w:rPr>
      </w:pPr>
      <w:r w:rsidRPr="007A0E2F">
        <w:rPr>
          <w:rFonts w:ascii="Bookman Old Style" w:hAnsi="Bookman Old Style"/>
          <w:lang w:val="sv-SE"/>
        </w:rPr>
        <w:t xml:space="preserve">melaksanakan evaluasi kinerja guru dan Kepala Sekolah </w:t>
      </w:r>
      <w:r w:rsidR="00665C72">
        <w:rPr>
          <w:rFonts w:ascii="Bookman Old Style" w:hAnsi="Bookman Old Style"/>
          <w:lang w:val="sv-SE"/>
        </w:rPr>
        <w:t>Pendidikan Lanjutan Pertama</w:t>
      </w:r>
      <w:r w:rsidRPr="007A0E2F">
        <w:rPr>
          <w:rFonts w:ascii="Bookman Old Style" w:hAnsi="Bookman Old Style"/>
          <w:lang w:val="sv-SE"/>
        </w:rPr>
        <w:t>;</w:t>
      </w:r>
    </w:p>
    <w:p w:rsidR="0092644C" w:rsidRPr="007A0E2F" w:rsidRDefault="0092644C" w:rsidP="008C4BED">
      <w:pPr>
        <w:pStyle w:val="ListParagraph"/>
        <w:numPr>
          <w:ilvl w:val="0"/>
          <w:numId w:val="37"/>
        </w:numPr>
        <w:jc w:val="both"/>
        <w:rPr>
          <w:rFonts w:ascii="Bookman Old Style" w:hAnsi="Bookman Old Style"/>
          <w:lang w:val="sv-SE"/>
        </w:rPr>
      </w:pPr>
      <w:r w:rsidRPr="007A0E2F">
        <w:rPr>
          <w:rFonts w:ascii="Bookman Old Style" w:hAnsi="Bookman Old Style"/>
          <w:lang w:val="sv-SE"/>
        </w:rPr>
        <w:t xml:space="preserve">menyusun pedoman dan petunjuk pelaksanaan kalender </w:t>
      </w:r>
      <w:r w:rsidR="00665C72">
        <w:rPr>
          <w:rFonts w:ascii="Bookman Old Style" w:hAnsi="Bookman Old Style"/>
          <w:lang w:val="sv-SE"/>
        </w:rPr>
        <w:t>Pendidikan Lanjutan Pertama</w:t>
      </w:r>
      <w:r w:rsidRPr="007A0E2F">
        <w:rPr>
          <w:rFonts w:ascii="Bookman Old Style" w:hAnsi="Bookman Old Style"/>
          <w:lang w:val="sv-SE"/>
        </w:rPr>
        <w:t>;</w:t>
      </w:r>
    </w:p>
    <w:p w:rsidR="0092644C" w:rsidRPr="007A0E2F" w:rsidRDefault="0092644C" w:rsidP="008C4BED">
      <w:pPr>
        <w:pStyle w:val="ListParagraph"/>
        <w:numPr>
          <w:ilvl w:val="0"/>
          <w:numId w:val="37"/>
        </w:numPr>
        <w:jc w:val="both"/>
        <w:rPr>
          <w:rFonts w:ascii="Bookman Old Style" w:hAnsi="Bookman Old Style"/>
          <w:lang w:val="sv-SE"/>
        </w:rPr>
      </w:pPr>
      <w:r w:rsidRPr="007A0E2F">
        <w:rPr>
          <w:rFonts w:ascii="Bookman Old Style" w:hAnsi="Bookman Old Style"/>
          <w:lang w:val="sv-SE"/>
        </w:rPr>
        <w:t xml:space="preserve">menyiapkan bahan petunjuk pelaksanaan penerimaan siswa baru dan mutasi murid </w:t>
      </w:r>
      <w:r w:rsidR="00665C72">
        <w:rPr>
          <w:rFonts w:ascii="Bookman Old Style" w:hAnsi="Bookman Old Style"/>
          <w:lang w:val="sv-SE"/>
        </w:rPr>
        <w:t>Pendidikan Lanjutan Pertama</w:t>
      </w:r>
      <w:r w:rsidRPr="007A0E2F">
        <w:rPr>
          <w:rFonts w:ascii="Bookman Old Style" w:hAnsi="Bookman Old Style"/>
          <w:lang w:val="sv-SE"/>
        </w:rPr>
        <w:t>;</w:t>
      </w:r>
    </w:p>
    <w:p w:rsidR="0092644C" w:rsidRPr="007A0E2F" w:rsidRDefault="0092644C" w:rsidP="008C4BED">
      <w:pPr>
        <w:pStyle w:val="ListParagraph"/>
        <w:numPr>
          <w:ilvl w:val="0"/>
          <w:numId w:val="37"/>
        </w:numPr>
        <w:jc w:val="both"/>
        <w:rPr>
          <w:rFonts w:ascii="Bookman Old Style" w:hAnsi="Bookman Old Style"/>
          <w:lang w:val="sv-SE"/>
        </w:rPr>
      </w:pPr>
      <w:r w:rsidRPr="007A0E2F">
        <w:rPr>
          <w:rFonts w:ascii="Bookman Old Style" w:hAnsi="Bookman Old Style"/>
          <w:lang w:val="sv-SE"/>
        </w:rPr>
        <w:t>melaksanakan pengembangan kurikulum;</w:t>
      </w:r>
    </w:p>
    <w:p w:rsidR="0092644C" w:rsidRPr="007A0E2F" w:rsidRDefault="0092644C" w:rsidP="008C4BED">
      <w:pPr>
        <w:pStyle w:val="ListParagraph"/>
        <w:numPr>
          <w:ilvl w:val="0"/>
          <w:numId w:val="37"/>
        </w:numPr>
        <w:jc w:val="both"/>
        <w:rPr>
          <w:rFonts w:ascii="Bookman Old Style" w:hAnsi="Bookman Old Style"/>
          <w:lang w:val="sv-SE"/>
        </w:rPr>
      </w:pPr>
      <w:r w:rsidRPr="007A0E2F">
        <w:rPr>
          <w:rFonts w:ascii="Bookman Old Style" w:hAnsi="Bookman Old Style"/>
          <w:lang w:val="sv-SE"/>
        </w:rPr>
        <w:lastRenderedPageBreak/>
        <w:t xml:space="preserve">menyusun dan mengembangkan teknik evaluasi </w:t>
      </w:r>
      <w:r w:rsidR="00665C72">
        <w:rPr>
          <w:rFonts w:ascii="Bookman Old Style" w:hAnsi="Bookman Old Style"/>
          <w:lang w:val="sv-SE"/>
        </w:rPr>
        <w:t>Pendidikan Lanjutan Pertama</w:t>
      </w:r>
      <w:r w:rsidRPr="007A0E2F">
        <w:rPr>
          <w:rFonts w:ascii="Bookman Old Style" w:hAnsi="Bookman Old Style"/>
          <w:lang w:val="sv-SE"/>
        </w:rPr>
        <w:t>;</w:t>
      </w:r>
    </w:p>
    <w:p w:rsidR="0092644C" w:rsidRPr="007A0E2F" w:rsidRDefault="0092644C" w:rsidP="008C4BED">
      <w:pPr>
        <w:pStyle w:val="ListParagraph"/>
        <w:numPr>
          <w:ilvl w:val="0"/>
          <w:numId w:val="37"/>
        </w:numPr>
        <w:jc w:val="both"/>
        <w:rPr>
          <w:rFonts w:ascii="Bookman Old Style" w:hAnsi="Bookman Old Style"/>
          <w:lang w:val="sv-SE"/>
        </w:rPr>
      </w:pPr>
      <w:r w:rsidRPr="007A0E2F">
        <w:rPr>
          <w:rFonts w:ascii="Bookman Old Style" w:hAnsi="Bookman Old Style"/>
          <w:lang w:val="sv-SE"/>
        </w:rPr>
        <w:t xml:space="preserve">membina pelaksanaan pengelolaan kelas, metode mengajar, dan evaluasi belajar </w:t>
      </w:r>
      <w:r w:rsidR="00665C72">
        <w:rPr>
          <w:rFonts w:ascii="Bookman Old Style" w:hAnsi="Bookman Old Style"/>
          <w:lang w:val="sv-SE"/>
        </w:rPr>
        <w:t>Pendidikan Lanjutan Pertama</w:t>
      </w:r>
      <w:r w:rsidRPr="007A0E2F">
        <w:rPr>
          <w:rFonts w:ascii="Bookman Old Style" w:hAnsi="Bookman Old Style"/>
          <w:lang w:val="sv-SE"/>
        </w:rPr>
        <w:t>;</w:t>
      </w:r>
    </w:p>
    <w:p w:rsidR="0092644C" w:rsidRPr="007A0E2F" w:rsidRDefault="0092644C" w:rsidP="008C4BED">
      <w:pPr>
        <w:pStyle w:val="ListParagraph"/>
        <w:numPr>
          <w:ilvl w:val="0"/>
          <w:numId w:val="37"/>
        </w:numPr>
        <w:jc w:val="both"/>
        <w:rPr>
          <w:rFonts w:ascii="Bookman Old Style" w:hAnsi="Bookman Old Style"/>
          <w:lang w:val="sv-SE"/>
        </w:rPr>
      </w:pPr>
      <w:r w:rsidRPr="007A0E2F">
        <w:rPr>
          <w:rFonts w:ascii="Bookman Old Style" w:hAnsi="Bookman Old Style"/>
          <w:lang w:val="sv-SE"/>
        </w:rPr>
        <w:t xml:space="preserve">melaksanakan inventarisasi, dokumentasi, dan laporan hasil Evaluasi belajar </w:t>
      </w:r>
      <w:r w:rsidR="00665C72">
        <w:rPr>
          <w:rFonts w:ascii="Bookman Old Style" w:hAnsi="Bookman Old Style"/>
          <w:lang w:val="sv-SE"/>
        </w:rPr>
        <w:t>Pendidikan Lanjutan Pertama</w:t>
      </w:r>
      <w:r w:rsidRPr="007A0E2F">
        <w:rPr>
          <w:rFonts w:ascii="Bookman Old Style" w:hAnsi="Bookman Old Style"/>
          <w:lang w:val="sv-SE"/>
        </w:rPr>
        <w:t>;</w:t>
      </w:r>
    </w:p>
    <w:p w:rsidR="0092644C" w:rsidRPr="007A0E2F" w:rsidRDefault="0092644C" w:rsidP="008C4BED">
      <w:pPr>
        <w:pStyle w:val="ListParagraph"/>
        <w:numPr>
          <w:ilvl w:val="0"/>
          <w:numId w:val="37"/>
        </w:numPr>
        <w:jc w:val="both"/>
        <w:rPr>
          <w:rFonts w:ascii="Bookman Old Style" w:hAnsi="Bookman Old Style"/>
          <w:lang w:val="sv-SE"/>
        </w:rPr>
      </w:pPr>
      <w:r w:rsidRPr="007A0E2F">
        <w:rPr>
          <w:rFonts w:ascii="Bookman Old Style" w:hAnsi="Bookman Old Style"/>
          <w:lang w:val="sv-SE"/>
        </w:rPr>
        <w:t xml:space="preserve">menilai buku pelajaran siswa, buku pegangan guru, dan buku perpustakaan </w:t>
      </w:r>
      <w:r w:rsidR="00665C72">
        <w:rPr>
          <w:rFonts w:ascii="Bookman Old Style" w:hAnsi="Bookman Old Style"/>
          <w:lang w:val="sv-SE"/>
        </w:rPr>
        <w:t>Pendidikan Lanjutan Pertama</w:t>
      </w:r>
      <w:r w:rsidRPr="007A0E2F">
        <w:rPr>
          <w:rFonts w:ascii="Bookman Old Style" w:hAnsi="Bookman Old Style"/>
          <w:lang w:val="sv-SE"/>
        </w:rPr>
        <w:t>;</w:t>
      </w:r>
    </w:p>
    <w:p w:rsidR="0092644C" w:rsidRPr="007A0E2F" w:rsidRDefault="0092644C" w:rsidP="008C4BED">
      <w:pPr>
        <w:pStyle w:val="ListParagraph"/>
        <w:numPr>
          <w:ilvl w:val="0"/>
          <w:numId w:val="37"/>
        </w:numPr>
        <w:jc w:val="both"/>
        <w:rPr>
          <w:rFonts w:ascii="Bookman Old Style" w:hAnsi="Bookman Old Style"/>
          <w:lang w:val="sv-SE"/>
        </w:rPr>
      </w:pPr>
      <w:r w:rsidRPr="007A0E2F">
        <w:rPr>
          <w:rFonts w:ascii="Bookman Old Style" w:hAnsi="Bookman Old Style"/>
          <w:lang w:val="sv-SE"/>
        </w:rPr>
        <w:t xml:space="preserve">menyiapkan pedoman dan petunjuk penggunaan alat bantu belajar </w:t>
      </w:r>
      <w:r w:rsidR="00665C72">
        <w:rPr>
          <w:rFonts w:ascii="Bookman Old Style" w:hAnsi="Bookman Old Style"/>
          <w:lang w:val="sv-SE"/>
        </w:rPr>
        <w:t>Pendidikan Lanjutan Pertama</w:t>
      </w:r>
      <w:r w:rsidRPr="007A0E2F">
        <w:rPr>
          <w:rFonts w:ascii="Bookman Old Style" w:hAnsi="Bookman Old Style"/>
          <w:lang w:val="sv-SE"/>
        </w:rPr>
        <w:t>;</w:t>
      </w:r>
    </w:p>
    <w:p w:rsidR="0092644C" w:rsidRPr="007A0E2F" w:rsidRDefault="0092644C" w:rsidP="008C4BED">
      <w:pPr>
        <w:pStyle w:val="ListParagraph"/>
        <w:numPr>
          <w:ilvl w:val="0"/>
          <w:numId w:val="37"/>
        </w:numPr>
        <w:jc w:val="both"/>
        <w:rPr>
          <w:rFonts w:ascii="Bookman Old Style" w:hAnsi="Bookman Old Style"/>
          <w:lang w:val="sv-SE"/>
        </w:rPr>
      </w:pPr>
      <w:r w:rsidRPr="007A0E2F">
        <w:rPr>
          <w:rFonts w:ascii="Bookman Old Style" w:hAnsi="Bookman Old Style"/>
          <w:lang w:val="sv-SE"/>
        </w:rPr>
        <w:t xml:space="preserve">menyiapkan bahan pengendalian dan pelaksanaan norma, standar, pedoman, dan petunjuk operasional di bidang pembinaan guru dan kurikulum </w:t>
      </w:r>
      <w:r w:rsidR="00665C72">
        <w:rPr>
          <w:rFonts w:ascii="Bookman Old Style" w:hAnsi="Bookman Old Style"/>
          <w:lang w:val="sv-SE"/>
        </w:rPr>
        <w:t>Pendidikan Lanjutan Pertama</w:t>
      </w:r>
      <w:r w:rsidRPr="007A0E2F">
        <w:rPr>
          <w:rFonts w:ascii="Bookman Old Style" w:hAnsi="Bookman Old Style"/>
          <w:lang w:val="sv-SE"/>
        </w:rPr>
        <w:t>; dan</w:t>
      </w:r>
    </w:p>
    <w:p w:rsidR="0092644C" w:rsidRPr="007A0E2F" w:rsidRDefault="0092644C" w:rsidP="008C4BED">
      <w:pPr>
        <w:pStyle w:val="ListParagraph"/>
        <w:numPr>
          <w:ilvl w:val="0"/>
          <w:numId w:val="37"/>
        </w:numPr>
        <w:spacing w:after="200"/>
        <w:jc w:val="both"/>
        <w:rPr>
          <w:rFonts w:ascii="Bookman Old Style" w:hAnsi="Bookman Old Style"/>
          <w:lang w:val="sv-SE"/>
        </w:rPr>
      </w:pPr>
      <w:r w:rsidRPr="007A0E2F">
        <w:rPr>
          <w:rFonts w:ascii="Bookman Old Style" w:hAnsi="Bookman Old Style"/>
          <w:lang w:val="sv-SE"/>
        </w:rPr>
        <w:t>Melaksanakan monitoring, evaluasi dan pelaporan kegiatan Seksi Bina Pendidik dan Kurikulum.</w:t>
      </w:r>
    </w:p>
    <w:p w:rsidR="0092644C" w:rsidRPr="0000116D" w:rsidRDefault="0092644C" w:rsidP="008C4BED">
      <w:pPr>
        <w:numPr>
          <w:ilvl w:val="3"/>
          <w:numId w:val="21"/>
        </w:numPr>
        <w:tabs>
          <w:tab w:val="left" w:pos="720"/>
          <w:tab w:val="left" w:pos="1080"/>
          <w:tab w:val="left" w:pos="6390"/>
        </w:tabs>
        <w:ind w:hanging="2520"/>
        <w:rPr>
          <w:rFonts w:ascii="Bookman Old Style" w:hAnsi="Bookman Old Style"/>
          <w:bCs/>
        </w:rPr>
      </w:pPr>
      <w:r w:rsidRPr="0000116D">
        <w:rPr>
          <w:rFonts w:ascii="Bookman Old Style" w:hAnsi="Bookman Old Style"/>
          <w:bCs/>
        </w:rPr>
        <w:t>Bidang Pendidikan Menengah</w:t>
      </w:r>
    </w:p>
    <w:p w:rsidR="0092644C" w:rsidRPr="007A0E2F" w:rsidRDefault="0092644C" w:rsidP="0092644C">
      <w:pPr>
        <w:tabs>
          <w:tab w:val="left" w:pos="900"/>
          <w:tab w:val="left" w:pos="6390"/>
        </w:tabs>
        <w:ind w:left="720"/>
        <w:jc w:val="both"/>
        <w:rPr>
          <w:rFonts w:ascii="Bookman Old Style" w:hAnsi="Bookman Old Style"/>
        </w:rPr>
      </w:pPr>
      <w:r w:rsidRPr="007A0E2F">
        <w:rPr>
          <w:rFonts w:ascii="Bookman Old Style" w:hAnsi="Bookman Old Style"/>
        </w:rPr>
        <w:t xml:space="preserve">Bidang Pendidikan Menengah mempunyai tugas melaksanakan pembinaan administrasi, kurikulum, pengelolaan sarana, dan prasarana serta bina </w:t>
      </w:r>
      <w:proofErr w:type="gramStart"/>
      <w:r w:rsidRPr="007A0E2F">
        <w:rPr>
          <w:rFonts w:ascii="Bookman Old Style" w:hAnsi="Bookman Old Style"/>
        </w:rPr>
        <w:t>pendidik  Pendidikan</w:t>
      </w:r>
      <w:proofErr w:type="gramEnd"/>
      <w:r w:rsidRPr="007A0E2F">
        <w:rPr>
          <w:rFonts w:ascii="Bookman Old Style" w:hAnsi="Bookman Old Style"/>
        </w:rPr>
        <w:t xml:space="preserve"> Menengah.</w:t>
      </w:r>
    </w:p>
    <w:p w:rsidR="0092644C" w:rsidRPr="007A0E2F" w:rsidRDefault="0092644C" w:rsidP="0092644C">
      <w:pPr>
        <w:tabs>
          <w:tab w:val="left" w:pos="900"/>
          <w:tab w:val="left" w:pos="6390"/>
        </w:tabs>
        <w:ind w:left="720"/>
        <w:jc w:val="both"/>
        <w:rPr>
          <w:rFonts w:ascii="Bookman Old Style" w:hAnsi="Bookman Old Style"/>
          <w:lang w:val="sv-SE"/>
        </w:rPr>
      </w:pPr>
      <w:r w:rsidRPr="007A0E2F">
        <w:rPr>
          <w:rFonts w:ascii="Bookman Old Style" w:hAnsi="Bookman Old Style"/>
          <w:lang w:val="sv-SE"/>
        </w:rPr>
        <w:t xml:space="preserve">Untuk menyelenggarakan tugas,  Bidang Pendidikan Menengah mempunyai fungsi; </w:t>
      </w:r>
    </w:p>
    <w:p w:rsidR="0092644C" w:rsidRPr="007A0E2F" w:rsidRDefault="0092644C" w:rsidP="008C4BED">
      <w:pPr>
        <w:numPr>
          <w:ilvl w:val="0"/>
          <w:numId w:val="11"/>
        </w:numPr>
        <w:jc w:val="both"/>
        <w:rPr>
          <w:rFonts w:ascii="Bookman Old Style" w:hAnsi="Bookman Old Style"/>
          <w:lang w:val="sv-SE"/>
        </w:rPr>
      </w:pPr>
      <w:r w:rsidRPr="007A0E2F">
        <w:rPr>
          <w:rFonts w:ascii="Bookman Old Style" w:hAnsi="Bookman Old Style"/>
          <w:lang w:val="sv-SE"/>
        </w:rPr>
        <w:t>penyusunan rencana kegiatan Bidang Pendidikan Menengah;</w:t>
      </w:r>
    </w:p>
    <w:p w:rsidR="0092644C" w:rsidRPr="007A0E2F" w:rsidRDefault="0092644C" w:rsidP="008C4BED">
      <w:pPr>
        <w:numPr>
          <w:ilvl w:val="0"/>
          <w:numId w:val="11"/>
        </w:numPr>
        <w:jc w:val="both"/>
        <w:rPr>
          <w:rFonts w:ascii="Bookman Old Style" w:hAnsi="Bookman Old Style"/>
        </w:rPr>
      </w:pPr>
      <w:r w:rsidRPr="007A0E2F">
        <w:rPr>
          <w:rFonts w:ascii="Bookman Old Style" w:hAnsi="Bookman Old Style"/>
        </w:rPr>
        <w:t>perumusan kebijakan teknis penyelenggaraan administrasi pendidikan menengah;</w:t>
      </w:r>
    </w:p>
    <w:p w:rsidR="0092644C" w:rsidRPr="007A0E2F" w:rsidRDefault="0092644C" w:rsidP="008C4BED">
      <w:pPr>
        <w:numPr>
          <w:ilvl w:val="0"/>
          <w:numId w:val="11"/>
        </w:numPr>
        <w:jc w:val="both"/>
        <w:rPr>
          <w:rFonts w:ascii="Bookman Old Style" w:hAnsi="Bookman Old Style"/>
        </w:rPr>
      </w:pPr>
      <w:r w:rsidRPr="007A0E2F">
        <w:rPr>
          <w:rFonts w:ascii="Bookman Old Style" w:hAnsi="Bookman Old Style"/>
        </w:rPr>
        <w:t>penyusunan rencana dan penetapan kinerja pembinaan guru pendidikan menengah;</w:t>
      </w:r>
    </w:p>
    <w:p w:rsidR="0092644C" w:rsidRPr="007A0E2F" w:rsidRDefault="0092644C" w:rsidP="008C4BED">
      <w:pPr>
        <w:numPr>
          <w:ilvl w:val="0"/>
          <w:numId w:val="11"/>
        </w:numPr>
        <w:jc w:val="both"/>
        <w:rPr>
          <w:rFonts w:ascii="Bookman Old Style" w:hAnsi="Bookman Old Style"/>
        </w:rPr>
      </w:pPr>
      <w:r w:rsidRPr="007A0E2F">
        <w:rPr>
          <w:rFonts w:ascii="Bookman Old Style" w:hAnsi="Bookman Old Style"/>
        </w:rPr>
        <w:t>pembinaan pendirian, penggabungan, pengembangan dan penghapusan sekolah;</w:t>
      </w:r>
    </w:p>
    <w:p w:rsidR="0092644C" w:rsidRPr="007A0E2F" w:rsidRDefault="0092644C" w:rsidP="008C4BED">
      <w:pPr>
        <w:numPr>
          <w:ilvl w:val="0"/>
          <w:numId w:val="11"/>
        </w:numPr>
        <w:jc w:val="both"/>
        <w:rPr>
          <w:rFonts w:ascii="Bookman Old Style" w:hAnsi="Bookman Old Style"/>
        </w:rPr>
      </w:pPr>
      <w:r w:rsidRPr="007A0E2F">
        <w:rPr>
          <w:rFonts w:ascii="Bookman Old Style" w:hAnsi="Bookman Old Style"/>
        </w:rPr>
        <w:t>pembinaan administrasi pendidikan menengah;</w:t>
      </w:r>
    </w:p>
    <w:p w:rsidR="0092644C" w:rsidRPr="007A0E2F" w:rsidRDefault="0092644C" w:rsidP="008C4BED">
      <w:pPr>
        <w:numPr>
          <w:ilvl w:val="0"/>
          <w:numId w:val="11"/>
        </w:numPr>
        <w:jc w:val="both"/>
        <w:rPr>
          <w:rFonts w:ascii="Bookman Old Style" w:hAnsi="Bookman Old Style"/>
        </w:rPr>
      </w:pPr>
      <w:r w:rsidRPr="007A0E2F">
        <w:rPr>
          <w:rFonts w:ascii="Bookman Old Style" w:hAnsi="Bookman Old Style"/>
        </w:rPr>
        <w:t>pembinaan kurikulum pendidikan menengah;</w:t>
      </w:r>
    </w:p>
    <w:p w:rsidR="0092644C" w:rsidRPr="007A0E2F" w:rsidRDefault="0092644C" w:rsidP="008C4BED">
      <w:pPr>
        <w:numPr>
          <w:ilvl w:val="0"/>
          <w:numId w:val="11"/>
        </w:numPr>
        <w:jc w:val="both"/>
        <w:rPr>
          <w:rFonts w:ascii="Bookman Old Style" w:hAnsi="Bookman Old Style"/>
        </w:rPr>
      </w:pPr>
      <w:r w:rsidRPr="007A0E2F">
        <w:rPr>
          <w:rFonts w:ascii="Bookman Old Style" w:hAnsi="Bookman Old Style"/>
        </w:rPr>
        <w:t>pembinaan pengelolaan sarana dan prasarana pendidikan menengah;</w:t>
      </w:r>
    </w:p>
    <w:p w:rsidR="0092644C" w:rsidRPr="007A0E2F" w:rsidRDefault="0092644C" w:rsidP="008C4BED">
      <w:pPr>
        <w:numPr>
          <w:ilvl w:val="0"/>
          <w:numId w:val="11"/>
        </w:numPr>
        <w:jc w:val="both"/>
        <w:rPr>
          <w:rFonts w:ascii="Bookman Old Style" w:hAnsi="Bookman Old Style"/>
        </w:rPr>
      </w:pPr>
      <w:r w:rsidRPr="007A0E2F">
        <w:rPr>
          <w:rFonts w:ascii="Bookman Old Style" w:hAnsi="Bookman Old Style"/>
        </w:rPr>
        <w:t>pembinaan organisasi kesiswaan pendidikan menengah;</w:t>
      </w:r>
    </w:p>
    <w:p w:rsidR="0092644C" w:rsidRPr="007A0E2F" w:rsidRDefault="0092644C" w:rsidP="008C4BED">
      <w:pPr>
        <w:numPr>
          <w:ilvl w:val="0"/>
          <w:numId w:val="11"/>
        </w:numPr>
        <w:jc w:val="both"/>
        <w:rPr>
          <w:rFonts w:ascii="Bookman Old Style" w:hAnsi="Bookman Old Style"/>
        </w:rPr>
      </w:pPr>
      <w:r w:rsidRPr="007A0E2F">
        <w:rPr>
          <w:rFonts w:ascii="Bookman Old Style" w:hAnsi="Bookman Old Style"/>
        </w:rPr>
        <w:t>pengendalian penyelenggaraan pendidikan menengah;</w:t>
      </w:r>
    </w:p>
    <w:p w:rsidR="0092644C" w:rsidRPr="007A0E2F" w:rsidRDefault="0092644C" w:rsidP="008C4BED">
      <w:pPr>
        <w:numPr>
          <w:ilvl w:val="0"/>
          <w:numId w:val="11"/>
        </w:numPr>
        <w:ind w:left="1077" w:hanging="357"/>
        <w:jc w:val="both"/>
        <w:rPr>
          <w:rFonts w:ascii="Bookman Old Style" w:hAnsi="Bookman Old Style"/>
          <w:lang w:val="sv-SE"/>
        </w:rPr>
      </w:pPr>
      <w:r w:rsidRPr="007A0E2F">
        <w:rPr>
          <w:rFonts w:ascii="Bookman Old Style" w:hAnsi="Bookman Old Style"/>
          <w:lang w:val="sv-SE"/>
        </w:rPr>
        <w:t>pembinaan akreditasi sekolah dan kinerja sekolah;</w:t>
      </w:r>
    </w:p>
    <w:p w:rsidR="0092644C" w:rsidRPr="007A0E2F" w:rsidRDefault="0092644C" w:rsidP="008C4BED">
      <w:pPr>
        <w:numPr>
          <w:ilvl w:val="0"/>
          <w:numId w:val="11"/>
        </w:numPr>
        <w:jc w:val="both"/>
        <w:rPr>
          <w:rFonts w:ascii="Bookman Old Style" w:hAnsi="Bookman Old Style"/>
          <w:lang w:val="nl-NL"/>
        </w:rPr>
      </w:pPr>
      <w:r w:rsidRPr="007A0E2F">
        <w:rPr>
          <w:rFonts w:ascii="Bookman Old Style" w:hAnsi="Bookman Old Style"/>
          <w:lang w:val="nl-NL"/>
        </w:rPr>
        <w:t>pembinaan dan pengembangan pendidik pendidikan menengah;</w:t>
      </w:r>
    </w:p>
    <w:p w:rsidR="0092644C" w:rsidRPr="007A0E2F" w:rsidRDefault="0092644C" w:rsidP="008C4BED">
      <w:pPr>
        <w:numPr>
          <w:ilvl w:val="0"/>
          <w:numId w:val="11"/>
        </w:numPr>
        <w:jc w:val="both"/>
        <w:rPr>
          <w:rFonts w:ascii="Bookman Old Style" w:hAnsi="Bookman Old Style"/>
        </w:rPr>
      </w:pPr>
      <w:r w:rsidRPr="007A0E2F">
        <w:rPr>
          <w:rFonts w:ascii="Bookman Old Style" w:hAnsi="Bookman Old Style"/>
        </w:rPr>
        <w:t>pengendalian dan pelaksanaan norma, standar, pedoman, dan petunjuk operasional di bidang pendidikan menengah; dan</w:t>
      </w:r>
    </w:p>
    <w:p w:rsidR="0092644C" w:rsidRPr="007A0E2F" w:rsidRDefault="0092644C" w:rsidP="008C4BED">
      <w:pPr>
        <w:numPr>
          <w:ilvl w:val="0"/>
          <w:numId w:val="11"/>
        </w:numPr>
        <w:spacing w:after="200"/>
        <w:ind w:left="1077" w:hanging="357"/>
        <w:jc w:val="both"/>
        <w:rPr>
          <w:rFonts w:ascii="Bookman Old Style" w:hAnsi="Bookman Old Style"/>
        </w:rPr>
      </w:pPr>
      <w:proofErr w:type="gramStart"/>
      <w:r w:rsidRPr="007A0E2F">
        <w:rPr>
          <w:rFonts w:ascii="Bookman Old Style" w:hAnsi="Bookman Old Style"/>
        </w:rPr>
        <w:lastRenderedPageBreak/>
        <w:t>pelaksanaan</w:t>
      </w:r>
      <w:proofErr w:type="gramEnd"/>
      <w:r w:rsidRPr="007A0E2F">
        <w:rPr>
          <w:rFonts w:ascii="Bookman Old Style" w:hAnsi="Bookman Old Style"/>
        </w:rPr>
        <w:t xml:space="preserve"> monitoring, evaluasi, dan pelaporan kegiatan Bidang Pendidikan Menengah.</w:t>
      </w:r>
    </w:p>
    <w:p w:rsidR="0092644C" w:rsidRPr="007A0E2F" w:rsidRDefault="0092644C" w:rsidP="0092644C">
      <w:pPr>
        <w:pStyle w:val="ListParagraph"/>
        <w:spacing w:after="200"/>
        <w:jc w:val="both"/>
        <w:rPr>
          <w:rFonts w:ascii="Bookman Old Style" w:hAnsi="Bookman Old Style"/>
          <w:lang w:val="sv-SE"/>
        </w:rPr>
      </w:pPr>
      <w:r w:rsidRPr="007A0E2F">
        <w:rPr>
          <w:rFonts w:ascii="Bookman Old Style" w:hAnsi="Bookman Old Style"/>
          <w:lang w:val="sv-SE"/>
        </w:rPr>
        <w:t>Bidang Pendidikan Menengah terdiri dari: 1. Seksi Bina Administrasi, Sarana, dan Prasarana; 2. Seksi Bina Pendidik dan Kurikulum. Seksi-seksi tersebut dipimpin oleh seorang Kepala Seksi yang berada di bawah dan bertanggungjawab kepada Kepala Bidang Pendidikan Menengah.</w:t>
      </w:r>
    </w:p>
    <w:p w:rsidR="0092644C" w:rsidRPr="0000116D" w:rsidRDefault="0092644C" w:rsidP="0092644C">
      <w:pPr>
        <w:pStyle w:val="ListParagraph"/>
        <w:spacing w:after="120"/>
        <w:jc w:val="both"/>
        <w:rPr>
          <w:rFonts w:ascii="Bookman Old Style" w:hAnsi="Bookman Old Style"/>
          <w:lang w:val="sv-SE"/>
        </w:rPr>
      </w:pPr>
      <w:r w:rsidRPr="0000116D">
        <w:rPr>
          <w:rFonts w:ascii="Bookman Old Style" w:hAnsi="Bookman Old Style"/>
          <w:lang w:val="sv-SE"/>
        </w:rPr>
        <w:t>Seksi Bina Administrasi, Sarana, dan Prasarana mempunyai tugas:</w:t>
      </w:r>
    </w:p>
    <w:p w:rsidR="0092644C" w:rsidRPr="007A0E2F" w:rsidRDefault="0092644C" w:rsidP="008C4BED">
      <w:pPr>
        <w:pStyle w:val="ListParagraph"/>
        <w:numPr>
          <w:ilvl w:val="0"/>
          <w:numId w:val="38"/>
        </w:numPr>
        <w:jc w:val="both"/>
        <w:rPr>
          <w:rFonts w:ascii="Bookman Old Style" w:hAnsi="Bookman Old Style"/>
          <w:lang w:val="sv-SE"/>
        </w:rPr>
      </w:pPr>
      <w:r w:rsidRPr="007A0E2F">
        <w:rPr>
          <w:rFonts w:ascii="Bookman Old Style" w:hAnsi="Bookman Old Style"/>
          <w:lang w:val="sv-SE"/>
        </w:rPr>
        <w:t>menyusun rencana kegiatan Seksi Bina Administrasi, Sarana, dan Prasarana Pendidikan Menengah;</w:t>
      </w:r>
    </w:p>
    <w:p w:rsidR="0092644C" w:rsidRPr="007A0E2F" w:rsidRDefault="0092644C" w:rsidP="008C4BED">
      <w:pPr>
        <w:pStyle w:val="ListParagraph"/>
        <w:numPr>
          <w:ilvl w:val="0"/>
          <w:numId w:val="38"/>
        </w:numPr>
        <w:jc w:val="both"/>
        <w:rPr>
          <w:rFonts w:ascii="Bookman Old Style" w:hAnsi="Bookman Old Style"/>
          <w:lang w:val="sv-SE"/>
        </w:rPr>
      </w:pPr>
      <w:r w:rsidRPr="007A0E2F">
        <w:rPr>
          <w:rFonts w:ascii="Bookman Old Style" w:hAnsi="Bookman Old Style"/>
          <w:lang w:val="sv-SE"/>
        </w:rPr>
        <w:t>menyusun kebijakan teknis pengelolaan administrasi, sarana, dan prasarana Pendidikan Menengah;</w:t>
      </w:r>
    </w:p>
    <w:p w:rsidR="0092644C" w:rsidRPr="007A0E2F" w:rsidRDefault="0092644C" w:rsidP="008C4BED">
      <w:pPr>
        <w:pStyle w:val="ListParagraph"/>
        <w:numPr>
          <w:ilvl w:val="0"/>
          <w:numId w:val="38"/>
        </w:numPr>
        <w:jc w:val="both"/>
        <w:rPr>
          <w:rFonts w:ascii="Bookman Old Style" w:hAnsi="Bookman Old Style"/>
          <w:lang w:val="sv-SE"/>
        </w:rPr>
      </w:pPr>
      <w:r w:rsidRPr="007A0E2F">
        <w:rPr>
          <w:rFonts w:ascii="Bookman Old Style" w:hAnsi="Bookman Old Style"/>
          <w:lang w:val="sv-SE"/>
        </w:rPr>
        <w:t>menyiapkan bahan pelaksanaan kegiatan pengelolaan administrasi, sarana, dan prasarana Pendidikan Menengah;</w:t>
      </w:r>
    </w:p>
    <w:p w:rsidR="0092644C" w:rsidRPr="007A0E2F" w:rsidRDefault="0092644C" w:rsidP="008C4BED">
      <w:pPr>
        <w:pStyle w:val="ListParagraph"/>
        <w:numPr>
          <w:ilvl w:val="0"/>
          <w:numId w:val="38"/>
        </w:numPr>
        <w:jc w:val="both"/>
        <w:rPr>
          <w:rFonts w:ascii="Bookman Old Style" w:hAnsi="Bookman Old Style"/>
          <w:lang w:val="sv-SE"/>
        </w:rPr>
      </w:pPr>
      <w:r w:rsidRPr="007A0E2F">
        <w:rPr>
          <w:rFonts w:ascii="Bookman Old Style" w:hAnsi="Bookman Old Style"/>
          <w:lang w:val="sv-SE"/>
        </w:rPr>
        <w:t>menyusun rencana kinerja dan penetapan kinerja pengelolaan administrasi, sarana dan prasarana Pendidikan Menengah;</w:t>
      </w:r>
    </w:p>
    <w:p w:rsidR="0092644C" w:rsidRPr="007A0E2F" w:rsidRDefault="0092644C" w:rsidP="008C4BED">
      <w:pPr>
        <w:pStyle w:val="ListParagraph"/>
        <w:numPr>
          <w:ilvl w:val="0"/>
          <w:numId w:val="38"/>
        </w:numPr>
        <w:jc w:val="both"/>
        <w:rPr>
          <w:rFonts w:ascii="Bookman Old Style" w:hAnsi="Bookman Old Style"/>
          <w:lang w:val="sv-SE"/>
        </w:rPr>
      </w:pPr>
      <w:r w:rsidRPr="007A0E2F">
        <w:rPr>
          <w:rFonts w:ascii="Bookman Old Style" w:hAnsi="Bookman Old Style"/>
          <w:lang w:val="sv-SE"/>
        </w:rPr>
        <w:t>melaksanakan pembinaan pengelolaan administrasi, sarana, dan prasarana Pendidikan Menengah;</w:t>
      </w:r>
    </w:p>
    <w:p w:rsidR="0092644C" w:rsidRPr="007A0E2F" w:rsidRDefault="0092644C" w:rsidP="008C4BED">
      <w:pPr>
        <w:pStyle w:val="ListParagraph"/>
        <w:numPr>
          <w:ilvl w:val="0"/>
          <w:numId w:val="38"/>
        </w:numPr>
        <w:jc w:val="both"/>
        <w:rPr>
          <w:rFonts w:ascii="Bookman Old Style" w:hAnsi="Bookman Old Style"/>
          <w:lang w:val="sv-SE"/>
        </w:rPr>
      </w:pPr>
      <w:r w:rsidRPr="007A0E2F">
        <w:rPr>
          <w:rFonts w:ascii="Bookman Old Style" w:hAnsi="Bookman Old Style"/>
          <w:lang w:val="sv-SE"/>
        </w:rPr>
        <w:t>menyusun pedoman dan pelayanan legalisasi, penggantian ijazah/tanda tamat/tanda lulus, dan perbaikan ijazah/tanda tamat/tanda lulus pendidikan Menengah;</w:t>
      </w:r>
    </w:p>
    <w:p w:rsidR="0092644C" w:rsidRPr="007A0E2F" w:rsidRDefault="0092644C" w:rsidP="008C4BED">
      <w:pPr>
        <w:pStyle w:val="ListParagraph"/>
        <w:numPr>
          <w:ilvl w:val="0"/>
          <w:numId w:val="38"/>
        </w:numPr>
        <w:jc w:val="both"/>
        <w:rPr>
          <w:rFonts w:ascii="Bookman Old Style" w:hAnsi="Bookman Old Style"/>
          <w:lang w:val="sv-SE"/>
        </w:rPr>
      </w:pPr>
      <w:r w:rsidRPr="007A0E2F">
        <w:rPr>
          <w:rFonts w:ascii="Bookman Old Style" w:hAnsi="Bookman Old Style"/>
          <w:lang w:val="sv-SE"/>
        </w:rPr>
        <w:t>melaksanakan pembinaan pendirian, penggabungan, pengembangan, dan penghapusan Pendidikan Menengah;</w:t>
      </w:r>
    </w:p>
    <w:p w:rsidR="0092644C" w:rsidRPr="007A0E2F" w:rsidRDefault="0092644C" w:rsidP="008C4BED">
      <w:pPr>
        <w:pStyle w:val="ListParagraph"/>
        <w:numPr>
          <w:ilvl w:val="0"/>
          <w:numId w:val="38"/>
        </w:numPr>
        <w:jc w:val="both"/>
        <w:rPr>
          <w:rFonts w:ascii="Bookman Old Style" w:hAnsi="Bookman Old Style"/>
          <w:lang w:val="sv-SE"/>
        </w:rPr>
      </w:pPr>
      <w:r w:rsidRPr="007A0E2F">
        <w:rPr>
          <w:rFonts w:ascii="Bookman Old Style" w:hAnsi="Bookman Old Style"/>
          <w:lang w:val="sv-SE"/>
        </w:rPr>
        <w:t>mendistribusikan sarana Pendidikan Menengah;</w:t>
      </w:r>
    </w:p>
    <w:p w:rsidR="0092644C" w:rsidRPr="007A0E2F" w:rsidRDefault="0092644C" w:rsidP="008C4BED">
      <w:pPr>
        <w:pStyle w:val="ListParagraph"/>
        <w:numPr>
          <w:ilvl w:val="0"/>
          <w:numId w:val="38"/>
        </w:numPr>
        <w:jc w:val="both"/>
        <w:rPr>
          <w:rFonts w:ascii="Bookman Old Style" w:hAnsi="Bookman Old Style"/>
          <w:lang w:val="sv-SE"/>
        </w:rPr>
      </w:pPr>
      <w:r w:rsidRPr="007A0E2F">
        <w:rPr>
          <w:rFonts w:ascii="Bookman Old Style" w:hAnsi="Bookman Old Style"/>
          <w:lang w:val="sv-SE"/>
        </w:rPr>
        <w:t>menyiapkan bahan pengendalian dan pelaksanaan norma, standar, pedoman, dan petunjuk operasional di bidang pengelolaan administrasi, sarana, dan prasarana Pendidikan Menengah;</w:t>
      </w:r>
    </w:p>
    <w:p w:rsidR="0092644C" w:rsidRPr="007A0E2F" w:rsidRDefault="0092644C" w:rsidP="008C4BED">
      <w:pPr>
        <w:pStyle w:val="ListParagraph"/>
        <w:numPr>
          <w:ilvl w:val="0"/>
          <w:numId w:val="38"/>
        </w:numPr>
        <w:spacing w:after="200"/>
        <w:jc w:val="both"/>
        <w:rPr>
          <w:rFonts w:ascii="Bookman Old Style" w:hAnsi="Bookman Old Style"/>
          <w:lang w:val="sv-SE"/>
        </w:rPr>
      </w:pPr>
      <w:r w:rsidRPr="007A0E2F">
        <w:rPr>
          <w:rFonts w:ascii="Bookman Old Style" w:hAnsi="Bookman Old Style"/>
          <w:lang w:val="sv-SE"/>
        </w:rPr>
        <w:t>melaksanakan monitoring, evaluasi dan pelaporan kegiatan Seksi Bina Administrasi, Sarana, dan Prasarana.</w:t>
      </w:r>
    </w:p>
    <w:p w:rsidR="0092644C" w:rsidRPr="0000116D" w:rsidRDefault="0092644C" w:rsidP="0092644C">
      <w:pPr>
        <w:pStyle w:val="ListParagraph"/>
        <w:ind w:left="709"/>
        <w:jc w:val="both"/>
        <w:rPr>
          <w:rFonts w:ascii="Bookman Old Style" w:hAnsi="Bookman Old Style"/>
          <w:lang w:val="sv-SE"/>
        </w:rPr>
      </w:pPr>
      <w:r w:rsidRPr="0000116D">
        <w:rPr>
          <w:rFonts w:ascii="Bookman Old Style" w:hAnsi="Bookman Old Style"/>
          <w:lang w:val="sv-SE"/>
        </w:rPr>
        <w:t>Seksi Bina Pendidik dan Kurikulum, mempunyai tugas:</w:t>
      </w:r>
    </w:p>
    <w:p w:rsidR="0092644C" w:rsidRPr="007A0E2F" w:rsidRDefault="0092644C" w:rsidP="008C4BED">
      <w:pPr>
        <w:pStyle w:val="ListParagraph"/>
        <w:numPr>
          <w:ilvl w:val="0"/>
          <w:numId w:val="39"/>
        </w:numPr>
        <w:jc w:val="both"/>
        <w:rPr>
          <w:rFonts w:ascii="Bookman Old Style" w:hAnsi="Bookman Old Style"/>
          <w:lang w:val="sv-SE"/>
        </w:rPr>
      </w:pPr>
      <w:r w:rsidRPr="007A0E2F">
        <w:rPr>
          <w:rFonts w:ascii="Bookman Old Style" w:hAnsi="Bookman Old Style"/>
          <w:lang w:val="sv-SE"/>
        </w:rPr>
        <w:t>menyusun rencana kegiatan Seksi Bina Pendidik dan Kurikulum;</w:t>
      </w:r>
    </w:p>
    <w:p w:rsidR="0092644C" w:rsidRPr="007A0E2F" w:rsidRDefault="0092644C" w:rsidP="008C4BED">
      <w:pPr>
        <w:pStyle w:val="ListParagraph"/>
        <w:numPr>
          <w:ilvl w:val="0"/>
          <w:numId w:val="39"/>
        </w:numPr>
        <w:jc w:val="both"/>
        <w:rPr>
          <w:rFonts w:ascii="Bookman Old Style" w:hAnsi="Bookman Old Style"/>
          <w:lang w:val="sv-SE"/>
        </w:rPr>
      </w:pPr>
      <w:r w:rsidRPr="007A0E2F">
        <w:rPr>
          <w:rFonts w:ascii="Bookman Old Style" w:hAnsi="Bookman Old Style"/>
          <w:lang w:val="sv-SE"/>
        </w:rPr>
        <w:t>menyusun kebijakan teknis pelaksanaan pembinaan guru dan kurikulum pendidikan menengah;</w:t>
      </w:r>
    </w:p>
    <w:p w:rsidR="0092644C" w:rsidRPr="007A0E2F" w:rsidRDefault="0092644C" w:rsidP="008C4BED">
      <w:pPr>
        <w:pStyle w:val="ListParagraph"/>
        <w:numPr>
          <w:ilvl w:val="0"/>
          <w:numId w:val="39"/>
        </w:numPr>
        <w:jc w:val="both"/>
        <w:rPr>
          <w:rFonts w:ascii="Bookman Old Style" w:hAnsi="Bookman Old Style"/>
          <w:lang w:val="sv-SE"/>
        </w:rPr>
      </w:pPr>
      <w:r w:rsidRPr="007A0E2F">
        <w:rPr>
          <w:rFonts w:ascii="Bookman Old Style" w:hAnsi="Bookman Old Style"/>
          <w:lang w:val="sv-SE"/>
        </w:rPr>
        <w:t>menyiapkan bahan pelaksanaan pembinaan guru dan kurikulum pendidikan menengah;</w:t>
      </w:r>
    </w:p>
    <w:p w:rsidR="0092644C" w:rsidRPr="007A0E2F" w:rsidRDefault="0092644C" w:rsidP="008C4BED">
      <w:pPr>
        <w:pStyle w:val="ListParagraph"/>
        <w:numPr>
          <w:ilvl w:val="0"/>
          <w:numId w:val="39"/>
        </w:numPr>
        <w:ind w:left="1077" w:hanging="357"/>
        <w:jc w:val="both"/>
        <w:rPr>
          <w:rFonts w:ascii="Bookman Old Style" w:hAnsi="Bookman Old Style"/>
          <w:lang w:val="sv-SE"/>
        </w:rPr>
      </w:pPr>
      <w:r w:rsidRPr="007A0E2F">
        <w:rPr>
          <w:rFonts w:ascii="Bookman Old Style" w:hAnsi="Bookman Old Style"/>
          <w:lang w:val="sv-SE"/>
        </w:rPr>
        <w:t>menyusun rencana kinerja dan penetapan kinerja pelaksanaan pembinaan guru dan kurikulum pendidikan menengah;</w:t>
      </w:r>
    </w:p>
    <w:p w:rsidR="0092644C" w:rsidRPr="007A0E2F" w:rsidRDefault="0092644C" w:rsidP="008C4BED">
      <w:pPr>
        <w:pStyle w:val="ListParagraph"/>
        <w:numPr>
          <w:ilvl w:val="0"/>
          <w:numId w:val="39"/>
        </w:numPr>
        <w:jc w:val="both"/>
        <w:rPr>
          <w:rFonts w:ascii="Bookman Old Style" w:hAnsi="Bookman Old Style"/>
          <w:lang w:val="sv-SE"/>
        </w:rPr>
      </w:pPr>
      <w:r w:rsidRPr="007A0E2F">
        <w:rPr>
          <w:rFonts w:ascii="Bookman Old Style" w:hAnsi="Bookman Old Style"/>
          <w:lang w:val="sv-SE"/>
        </w:rPr>
        <w:lastRenderedPageBreak/>
        <w:t>melaksanakan seleksi calon Kepala Sekolah dan Pengawas pendidikan menengah;</w:t>
      </w:r>
    </w:p>
    <w:p w:rsidR="0092644C" w:rsidRPr="007A0E2F" w:rsidRDefault="0092644C" w:rsidP="008C4BED">
      <w:pPr>
        <w:pStyle w:val="ListParagraph"/>
        <w:numPr>
          <w:ilvl w:val="0"/>
          <w:numId w:val="39"/>
        </w:numPr>
        <w:jc w:val="both"/>
        <w:rPr>
          <w:rFonts w:ascii="Bookman Old Style" w:hAnsi="Bookman Old Style"/>
          <w:lang w:val="sv-SE"/>
        </w:rPr>
      </w:pPr>
      <w:r w:rsidRPr="007A0E2F">
        <w:rPr>
          <w:rFonts w:ascii="Bookman Old Style" w:hAnsi="Bookman Old Style"/>
          <w:lang w:val="sv-SE"/>
        </w:rPr>
        <w:t>meningkatkan kualifikasi, kompetensi, dan profesionalisme guru pendidikan menengah;</w:t>
      </w:r>
    </w:p>
    <w:p w:rsidR="0092644C" w:rsidRPr="007A0E2F" w:rsidRDefault="0092644C" w:rsidP="008C4BED">
      <w:pPr>
        <w:pStyle w:val="ListParagraph"/>
        <w:numPr>
          <w:ilvl w:val="0"/>
          <w:numId w:val="39"/>
        </w:numPr>
        <w:jc w:val="both"/>
        <w:rPr>
          <w:rFonts w:ascii="Bookman Old Style" w:hAnsi="Bookman Old Style"/>
          <w:lang w:val="sv-SE"/>
        </w:rPr>
      </w:pPr>
      <w:r w:rsidRPr="007A0E2F">
        <w:rPr>
          <w:rFonts w:ascii="Bookman Old Style" w:hAnsi="Bookman Old Style"/>
          <w:lang w:val="sv-SE"/>
        </w:rPr>
        <w:t>melaksanakan evaluasi kinerja guru dan Kepala Sekolah pendidikan menengah;</w:t>
      </w:r>
    </w:p>
    <w:p w:rsidR="0092644C" w:rsidRPr="007A0E2F" w:rsidRDefault="0092644C" w:rsidP="008C4BED">
      <w:pPr>
        <w:pStyle w:val="ListParagraph"/>
        <w:numPr>
          <w:ilvl w:val="0"/>
          <w:numId w:val="39"/>
        </w:numPr>
        <w:jc w:val="both"/>
        <w:rPr>
          <w:rFonts w:ascii="Bookman Old Style" w:hAnsi="Bookman Old Style"/>
          <w:lang w:val="sv-SE"/>
        </w:rPr>
      </w:pPr>
      <w:r w:rsidRPr="007A0E2F">
        <w:rPr>
          <w:rFonts w:ascii="Bookman Old Style" w:hAnsi="Bookman Old Style"/>
          <w:lang w:val="sv-SE"/>
        </w:rPr>
        <w:t>menyusun pedoman dan petunjuk pelaksanaan kalender pendidikan menengah;</w:t>
      </w:r>
    </w:p>
    <w:p w:rsidR="0092644C" w:rsidRPr="007A0E2F" w:rsidRDefault="0092644C" w:rsidP="008C4BED">
      <w:pPr>
        <w:pStyle w:val="ListParagraph"/>
        <w:numPr>
          <w:ilvl w:val="0"/>
          <w:numId w:val="39"/>
        </w:numPr>
        <w:jc w:val="both"/>
        <w:rPr>
          <w:rFonts w:ascii="Bookman Old Style" w:hAnsi="Bookman Old Style"/>
          <w:lang w:val="sv-SE"/>
        </w:rPr>
      </w:pPr>
      <w:r w:rsidRPr="007A0E2F">
        <w:rPr>
          <w:rFonts w:ascii="Bookman Old Style" w:hAnsi="Bookman Old Style"/>
          <w:lang w:val="sv-SE"/>
        </w:rPr>
        <w:t>menyiapkan bahan petunjuk pelaksanaan penerimaan siswa baru dan mutasi murid pendidikan menengah;</w:t>
      </w:r>
    </w:p>
    <w:p w:rsidR="0092644C" w:rsidRPr="007A0E2F" w:rsidRDefault="0092644C" w:rsidP="008C4BED">
      <w:pPr>
        <w:pStyle w:val="ListParagraph"/>
        <w:numPr>
          <w:ilvl w:val="0"/>
          <w:numId w:val="39"/>
        </w:numPr>
        <w:jc w:val="both"/>
        <w:rPr>
          <w:rFonts w:ascii="Bookman Old Style" w:hAnsi="Bookman Old Style"/>
          <w:lang w:val="sv-SE"/>
        </w:rPr>
      </w:pPr>
      <w:r w:rsidRPr="007A0E2F">
        <w:rPr>
          <w:rFonts w:ascii="Bookman Old Style" w:hAnsi="Bookman Old Style"/>
          <w:lang w:val="sv-SE"/>
        </w:rPr>
        <w:t>melaksanakan pengembangan kurikulum;</w:t>
      </w:r>
    </w:p>
    <w:p w:rsidR="0092644C" w:rsidRPr="007A0E2F" w:rsidRDefault="0092644C" w:rsidP="008C4BED">
      <w:pPr>
        <w:pStyle w:val="ListParagraph"/>
        <w:numPr>
          <w:ilvl w:val="0"/>
          <w:numId w:val="39"/>
        </w:numPr>
        <w:jc w:val="both"/>
        <w:rPr>
          <w:rFonts w:ascii="Bookman Old Style" w:hAnsi="Bookman Old Style"/>
          <w:lang w:val="sv-SE"/>
        </w:rPr>
      </w:pPr>
      <w:r w:rsidRPr="007A0E2F">
        <w:rPr>
          <w:rFonts w:ascii="Bookman Old Style" w:hAnsi="Bookman Old Style"/>
          <w:lang w:val="sv-SE"/>
        </w:rPr>
        <w:t>menyusun dan mengembangkan teknik evaluasi pendidikan menengah;</w:t>
      </w:r>
    </w:p>
    <w:p w:rsidR="0092644C" w:rsidRPr="007A0E2F" w:rsidRDefault="0092644C" w:rsidP="008C4BED">
      <w:pPr>
        <w:pStyle w:val="ListParagraph"/>
        <w:numPr>
          <w:ilvl w:val="0"/>
          <w:numId w:val="39"/>
        </w:numPr>
        <w:jc w:val="both"/>
        <w:rPr>
          <w:rFonts w:ascii="Bookman Old Style" w:hAnsi="Bookman Old Style"/>
          <w:lang w:val="sv-SE"/>
        </w:rPr>
      </w:pPr>
      <w:r w:rsidRPr="007A0E2F">
        <w:rPr>
          <w:rFonts w:ascii="Bookman Old Style" w:hAnsi="Bookman Old Style"/>
          <w:lang w:val="sv-SE"/>
        </w:rPr>
        <w:t>membina pelaksanaan pengelolaan kelas, metode mengajar, dan evaluasi belajar pendidikan menengah;</w:t>
      </w:r>
    </w:p>
    <w:p w:rsidR="0092644C" w:rsidRPr="007A0E2F" w:rsidRDefault="0092644C" w:rsidP="008C4BED">
      <w:pPr>
        <w:pStyle w:val="ListParagraph"/>
        <w:numPr>
          <w:ilvl w:val="0"/>
          <w:numId w:val="39"/>
        </w:numPr>
        <w:jc w:val="both"/>
        <w:rPr>
          <w:rFonts w:ascii="Bookman Old Style" w:hAnsi="Bookman Old Style"/>
          <w:lang w:val="sv-SE"/>
        </w:rPr>
      </w:pPr>
      <w:r w:rsidRPr="007A0E2F">
        <w:rPr>
          <w:rFonts w:ascii="Bookman Old Style" w:hAnsi="Bookman Old Style"/>
          <w:lang w:val="sv-SE"/>
        </w:rPr>
        <w:t>melaksanakan inventarisasi, dokumentasi, dan laporan hasil evaluasi belajar pendidikan menengah;</w:t>
      </w:r>
    </w:p>
    <w:p w:rsidR="0092644C" w:rsidRPr="007A0E2F" w:rsidRDefault="0092644C" w:rsidP="008C4BED">
      <w:pPr>
        <w:pStyle w:val="ListParagraph"/>
        <w:numPr>
          <w:ilvl w:val="0"/>
          <w:numId w:val="39"/>
        </w:numPr>
        <w:jc w:val="both"/>
        <w:rPr>
          <w:rFonts w:ascii="Bookman Old Style" w:hAnsi="Bookman Old Style"/>
          <w:lang w:val="sv-SE"/>
        </w:rPr>
      </w:pPr>
      <w:r w:rsidRPr="007A0E2F">
        <w:rPr>
          <w:rFonts w:ascii="Bookman Old Style" w:hAnsi="Bookman Old Style"/>
          <w:lang w:val="sv-SE"/>
        </w:rPr>
        <w:t>menilai buku pelajaran siswa, buku pegangan guru, dan buku perpustakaan pendidikan menengah;</w:t>
      </w:r>
    </w:p>
    <w:p w:rsidR="0092644C" w:rsidRPr="007A0E2F" w:rsidRDefault="0092644C" w:rsidP="008C4BED">
      <w:pPr>
        <w:pStyle w:val="ListParagraph"/>
        <w:numPr>
          <w:ilvl w:val="0"/>
          <w:numId w:val="39"/>
        </w:numPr>
        <w:jc w:val="both"/>
        <w:rPr>
          <w:rFonts w:ascii="Bookman Old Style" w:hAnsi="Bookman Old Style"/>
          <w:lang w:val="sv-SE"/>
        </w:rPr>
      </w:pPr>
      <w:r w:rsidRPr="007A0E2F">
        <w:rPr>
          <w:rFonts w:ascii="Bookman Old Style" w:hAnsi="Bookman Old Style"/>
          <w:lang w:val="sv-SE"/>
        </w:rPr>
        <w:t>menyiapkan pedoman dan petunjuk penggunaan alat bantu belajar pendidikan menengah;</w:t>
      </w:r>
    </w:p>
    <w:p w:rsidR="0092644C" w:rsidRPr="007A0E2F" w:rsidRDefault="0092644C" w:rsidP="008C4BED">
      <w:pPr>
        <w:pStyle w:val="ListParagraph"/>
        <w:numPr>
          <w:ilvl w:val="0"/>
          <w:numId w:val="39"/>
        </w:numPr>
        <w:jc w:val="both"/>
        <w:rPr>
          <w:rFonts w:ascii="Bookman Old Style" w:hAnsi="Bookman Old Style"/>
          <w:lang w:val="sv-SE"/>
        </w:rPr>
      </w:pPr>
      <w:r w:rsidRPr="007A0E2F">
        <w:rPr>
          <w:rFonts w:ascii="Bookman Old Style" w:hAnsi="Bookman Old Style"/>
          <w:lang w:val="sv-SE"/>
        </w:rPr>
        <w:t>menyiapkan bahan pengendalian dan pelaksanaan norma, standar, pedoman, dan petunjuk operasional di bidang pembinaan guru dan kurikulum pendidikan menengah; dan</w:t>
      </w:r>
    </w:p>
    <w:p w:rsidR="0092644C" w:rsidRPr="007A0E2F" w:rsidRDefault="0092644C" w:rsidP="008C4BED">
      <w:pPr>
        <w:pStyle w:val="ListParagraph"/>
        <w:numPr>
          <w:ilvl w:val="0"/>
          <w:numId w:val="39"/>
        </w:numPr>
        <w:spacing w:after="200"/>
        <w:jc w:val="both"/>
        <w:rPr>
          <w:rFonts w:ascii="Bookman Old Style" w:hAnsi="Bookman Old Style"/>
          <w:lang w:val="sv-SE"/>
        </w:rPr>
      </w:pPr>
      <w:r w:rsidRPr="007A0E2F">
        <w:rPr>
          <w:rFonts w:ascii="Bookman Old Style" w:hAnsi="Bookman Old Style"/>
          <w:lang w:val="sv-SE"/>
        </w:rPr>
        <w:t>Melaksanakan monitoring, evaluasi dan pelaporan kegiatan Seksi Bina Pendidik dan Kurikulum.</w:t>
      </w:r>
    </w:p>
    <w:p w:rsidR="0092644C" w:rsidRPr="0000116D" w:rsidRDefault="0092644C" w:rsidP="008C4BED">
      <w:pPr>
        <w:numPr>
          <w:ilvl w:val="3"/>
          <w:numId w:val="21"/>
        </w:numPr>
        <w:tabs>
          <w:tab w:val="left" w:pos="720"/>
          <w:tab w:val="left" w:pos="6390"/>
        </w:tabs>
        <w:ind w:hanging="2520"/>
        <w:rPr>
          <w:rFonts w:ascii="Bookman Old Style" w:hAnsi="Bookman Old Style"/>
          <w:bCs/>
        </w:rPr>
      </w:pPr>
      <w:r w:rsidRPr="0000116D">
        <w:rPr>
          <w:rFonts w:ascii="Bookman Old Style" w:hAnsi="Bookman Old Style"/>
          <w:bCs/>
        </w:rPr>
        <w:t>Bidang Pendidikan Anak Usia Dini, Non Formal dan Informal</w:t>
      </w:r>
    </w:p>
    <w:p w:rsidR="0092644C" w:rsidRPr="007A0E2F" w:rsidRDefault="0092644C" w:rsidP="0092644C">
      <w:pPr>
        <w:tabs>
          <w:tab w:val="left" w:pos="900"/>
          <w:tab w:val="left" w:pos="6390"/>
        </w:tabs>
        <w:ind w:left="720"/>
        <w:jc w:val="both"/>
        <w:rPr>
          <w:rFonts w:ascii="Bookman Old Style" w:hAnsi="Bookman Old Style"/>
          <w:lang w:val="sv-SE"/>
        </w:rPr>
      </w:pPr>
      <w:r w:rsidRPr="007A0E2F">
        <w:rPr>
          <w:rFonts w:ascii="Bookman Old Style" w:hAnsi="Bookman Old Style"/>
          <w:lang w:val="sv-SE"/>
        </w:rPr>
        <w:t xml:space="preserve">Bidang Pendidikan </w:t>
      </w:r>
      <w:r w:rsidRPr="007A0E2F">
        <w:rPr>
          <w:rFonts w:ascii="Bookman Old Style" w:hAnsi="Bookman Old Style"/>
          <w:bCs/>
        </w:rPr>
        <w:t>Anak Usia Dini, Non Formal dan Informal</w:t>
      </w:r>
      <w:r w:rsidRPr="007A0E2F">
        <w:rPr>
          <w:rFonts w:ascii="Bookman Old Style" w:hAnsi="Bookman Old Style"/>
          <w:lang w:val="sv-SE"/>
        </w:rPr>
        <w:t xml:space="preserve"> mempunyai tugas melaksanakan pembinaan pendidikan masyarakat dan pendidikan anak usia dini.</w:t>
      </w:r>
    </w:p>
    <w:p w:rsidR="0092644C" w:rsidRPr="007A0E2F" w:rsidRDefault="0092644C" w:rsidP="0092644C">
      <w:pPr>
        <w:tabs>
          <w:tab w:val="left" w:pos="900"/>
          <w:tab w:val="left" w:pos="6390"/>
        </w:tabs>
        <w:ind w:left="720"/>
        <w:jc w:val="both"/>
        <w:rPr>
          <w:rFonts w:ascii="Bookman Old Style" w:hAnsi="Bookman Old Style"/>
          <w:lang w:val="sv-SE"/>
        </w:rPr>
      </w:pPr>
      <w:r w:rsidRPr="007A0E2F">
        <w:rPr>
          <w:rFonts w:ascii="Bookman Old Style" w:hAnsi="Bookman Old Style"/>
          <w:lang w:val="sv-SE"/>
        </w:rPr>
        <w:t xml:space="preserve">Untuk menyelenggarakan tugas, Bidang Pendidikan </w:t>
      </w:r>
      <w:r w:rsidRPr="007A0E2F">
        <w:rPr>
          <w:rFonts w:ascii="Bookman Old Style" w:hAnsi="Bookman Old Style"/>
          <w:bCs/>
        </w:rPr>
        <w:t>Anak Usia Dini, Non Formal dan Informal</w:t>
      </w:r>
      <w:r w:rsidRPr="007A0E2F">
        <w:rPr>
          <w:rFonts w:ascii="Bookman Old Style" w:hAnsi="Bookman Old Style"/>
          <w:lang w:val="sv-SE"/>
        </w:rPr>
        <w:t xml:space="preserve">  mempunyai fungsi:</w:t>
      </w:r>
    </w:p>
    <w:p w:rsidR="0092644C" w:rsidRPr="007A0E2F" w:rsidRDefault="0092644C" w:rsidP="008C4BED">
      <w:pPr>
        <w:numPr>
          <w:ilvl w:val="0"/>
          <w:numId w:val="22"/>
        </w:numPr>
        <w:jc w:val="both"/>
        <w:rPr>
          <w:rFonts w:ascii="Bookman Old Style" w:hAnsi="Bookman Old Style"/>
          <w:lang w:val="sv-SE"/>
        </w:rPr>
      </w:pPr>
      <w:r w:rsidRPr="007A0E2F">
        <w:rPr>
          <w:rFonts w:ascii="Bookman Old Style" w:hAnsi="Bookman Old Style"/>
          <w:lang w:val="sv-SE"/>
        </w:rPr>
        <w:t xml:space="preserve">penyusunan rencana kegiatan Bidang Pendidikan </w:t>
      </w:r>
      <w:r w:rsidRPr="007A0E2F">
        <w:rPr>
          <w:rFonts w:ascii="Bookman Old Style" w:hAnsi="Bookman Old Style"/>
          <w:bCs/>
        </w:rPr>
        <w:t>Anak Usia Dini, Non Formal dan Informal</w:t>
      </w:r>
      <w:r w:rsidRPr="007A0E2F">
        <w:rPr>
          <w:rFonts w:ascii="Bookman Old Style" w:hAnsi="Bookman Old Style"/>
          <w:lang w:val="sv-SE"/>
        </w:rPr>
        <w:t>;</w:t>
      </w:r>
    </w:p>
    <w:p w:rsidR="0092644C" w:rsidRPr="007A0E2F" w:rsidRDefault="0092644C" w:rsidP="008C4BED">
      <w:pPr>
        <w:numPr>
          <w:ilvl w:val="0"/>
          <w:numId w:val="22"/>
        </w:numPr>
        <w:jc w:val="both"/>
        <w:rPr>
          <w:rFonts w:ascii="Bookman Old Style" w:hAnsi="Bookman Old Style"/>
        </w:rPr>
      </w:pPr>
      <w:r w:rsidRPr="007A0E2F">
        <w:rPr>
          <w:rFonts w:ascii="Bookman Old Style" w:hAnsi="Bookman Old Style"/>
        </w:rPr>
        <w:t>perumusan kebijakan teknis penyelenggaraan pendidikan anak usia dini dan pendidikan masyarakat;</w:t>
      </w:r>
    </w:p>
    <w:p w:rsidR="0092644C" w:rsidRPr="007A0E2F" w:rsidRDefault="0092644C" w:rsidP="008C4BED">
      <w:pPr>
        <w:numPr>
          <w:ilvl w:val="0"/>
          <w:numId w:val="22"/>
        </w:numPr>
        <w:ind w:left="1077" w:hanging="357"/>
        <w:jc w:val="both"/>
        <w:rPr>
          <w:rFonts w:ascii="Bookman Old Style" w:hAnsi="Bookman Old Style"/>
          <w:lang w:val="sv-SE"/>
        </w:rPr>
      </w:pPr>
      <w:r w:rsidRPr="007A0E2F">
        <w:rPr>
          <w:rFonts w:ascii="Bookman Old Style" w:hAnsi="Bookman Old Style"/>
          <w:lang w:val="sv-SE"/>
        </w:rPr>
        <w:t xml:space="preserve">menyusun rencana dan penetapan kinerja Bidang Pendidikan </w:t>
      </w:r>
      <w:r w:rsidRPr="007A0E2F">
        <w:rPr>
          <w:rFonts w:ascii="Bookman Old Style" w:hAnsi="Bookman Old Style"/>
          <w:bCs/>
        </w:rPr>
        <w:t>Anak Usia Dini, Non Formal dan Informal</w:t>
      </w:r>
      <w:r w:rsidRPr="007A0E2F">
        <w:rPr>
          <w:rFonts w:ascii="Bookman Old Style" w:hAnsi="Bookman Old Style"/>
          <w:lang w:val="sv-SE"/>
        </w:rPr>
        <w:t>;</w:t>
      </w:r>
    </w:p>
    <w:p w:rsidR="0092644C" w:rsidRPr="007A0E2F" w:rsidRDefault="0092644C" w:rsidP="008C4BED">
      <w:pPr>
        <w:numPr>
          <w:ilvl w:val="0"/>
          <w:numId w:val="22"/>
        </w:numPr>
        <w:jc w:val="both"/>
        <w:rPr>
          <w:rFonts w:ascii="Bookman Old Style" w:hAnsi="Bookman Old Style"/>
        </w:rPr>
      </w:pPr>
      <w:r w:rsidRPr="007A0E2F">
        <w:rPr>
          <w:rFonts w:ascii="Bookman Old Style" w:hAnsi="Bookman Old Style"/>
        </w:rPr>
        <w:lastRenderedPageBreak/>
        <w:t>pembinaan kurikulum, pendidik, sarana, dan prasarana pendidikan anak usia dini dan pendidikan masyarakat;</w:t>
      </w:r>
    </w:p>
    <w:p w:rsidR="0092644C" w:rsidRPr="007A0E2F" w:rsidRDefault="0092644C" w:rsidP="008C4BED">
      <w:pPr>
        <w:numPr>
          <w:ilvl w:val="0"/>
          <w:numId w:val="22"/>
        </w:numPr>
        <w:ind w:left="1077" w:hanging="357"/>
        <w:jc w:val="both"/>
        <w:rPr>
          <w:rFonts w:ascii="Bookman Old Style" w:hAnsi="Bookman Old Style"/>
          <w:lang w:val="nl-NL"/>
        </w:rPr>
      </w:pPr>
      <w:r w:rsidRPr="007A0E2F">
        <w:rPr>
          <w:rFonts w:ascii="Bookman Old Style" w:hAnsi="Bookman Old Style"/>
          <w:lang w:val="nl-NL"/>
        </w:rPr>
        <w:t>penyiapan bahan dan pembinaan kegiatan peserta didik atau warga belajar;</w:t>
      </w:r>
    </w:p>
    <w:p w:rsidR="0092644C" w:rsidRPr="007A0E2F" w:rsidRDefault="0092644C" w:rsidP="008C4BED">
      <w:pPr>
        <w:numPr>
          <w:ilvl w:val="0"/>
          <w:numId w:val="22"/>
        </w:numPr>
        <w:jc w:val="both"/>
        <w:rPr>
          <w:rFonts w:ascii="Bookman Old Style" w:hAnsi="Bookman Old Style"/>
        </w:rPr>
      </w:pPr>
      <w:r w:rsidRPr="007A0E2F">
        <w:rPr>
          <w:rFonts w:ascii="Bookman Old Style" w:hAnsi="Bookman Old Style"/>
        </w:rPr>
        <w:t>peningkatan kualifikasi, kompetensi, dan profesionalisme pendidik pendidikan anak usia dini dan pendidikan masyarakat;</w:t>
      </w:r>
    </w:p>
    <w:p w:rsidR="0092644C" w:rsidRPr="007A0E2F" w:rsidRDefault="0092644C" w:rsidP="008C4BED">
      <w:pPr>
        <w:numPr>
          <w:ilvl w:val="0"/>
          <w:numId w:val="22"/>
        </w:numPr>
        <w:ind w:left="1077" w:hanging="357"/>
        <w:jc w:val="both"/>
        <w:rPr>
          <w:rFonts w:ascii="Bookman Old Style" w:hAnsi="Bookman Old Style"/>
        </w:rPr>
      </w:pPr>
      <w:r w:rsidRPr="007A0E2F">
        <w:rPr>
          <w:rFonts w:ascii="Bookman Old Style" w:hAnsi="Bookman Old Style"/>
        </w:rPr>
        <w:t>pengendalian penyelenggaraan pendidikan anak usia dini dan pendidikan masyarakat;</w:t>
      </w:r>
    </w:p>
    <w:p w:rsidR="0092644C" w:rsidRPr="007A0E2F" w:rsidRDefault="0092644C" w:rsidP="008C4BED">
      <w:pPr>
        <w:numPr>
          <w:ilvl w:val="0"/>
          <w:numId w:val="22"/>
        </w:numPr>
        <w:jc w:val="both"/>
        <w:rPr>
          <w:rFonts w:ascii="Bookman Old Style" w:hAnsi="Bookman Old Style"/>
        </w:rPr>
      </w:pPr>
      <w:r w:rsidRPr="007A0E2F">
        <w:rPr>
          <w:rFonts w:ascii="Bookman Old Style" w:hAnsi="Bookman Old Style"/>
        </w:rPr>
        <w:t>pengendalian dan pelaksanaan norma, standar, pedoman, dan petunjuk operasional di bidang pendidikan anak usia dini, non formal, dan  informal; dan</w:t>
      </w:r>
    </w:p>
    <w:p w:rsidR="0092644C" w:rsidRPr="007A0E2F" w:rsidRDefault="0092644C" w:rsidP="008C4BED">
      <w:pPr>
        <w:numPr>
          <w:ilvl w:val="0"/>
          <w:numId w:val="22"/>
        </w:numPr>
        <w:spacing w:after="200"/>
        <w:ind w:left="1077" w:hanging="357"/>
        <w:jc w:val="both"/>
        <w:rPr>
          <w:rFonts w:ascii="Bookman Old Style" w:hAnsi="Bookman Old Style"/>
          <w:lang w:val="sv-SE"/>
        </w:rPr>
      </w:pPr>
      <w:r w:rsidRPr="007A0E2F">
        <w:rPr>
          <w:rFonts w:ascii="Bookman Old Style" w:hAnsi="Bookman Old Style"/>
          <w:lang w:val="sv-SE"/>
        </w:rPr>
        <w:t>pelaksanaan monitoring, evaluasi, dan pelaporan kegiatan Bidang Pendidikan Anak Usia Dini, Non Formal dan Informal.</w:t>
      </w:r>
    </w:p>
    <w:p w:rsidR="0092644C" w:rsidRPr="007A0E2F" w:rsidRDefault="0092644C" w:rsidP="0092644C">
      <w:pPr>
        <w:pStyle w:val="ListParagraph"/>
        <w:spacing w:after="200"/>
        <w:jc w:val="both"/>
        <w:rPr>
          <w:rFonts w:ascii="Bookman Old Style" w:hAnsi="Bookman Old Style"/>
          <w:lang w:val="sv-SE"/>
        </w:rPr>
      </w:pPr>
      <w:r w:rsidRPr="007A0E2F">
        <w:rPr>
          <w:rFonts w:ascii="Bookman Old Style" w:hAnsi="Bookman Old Style"/>
          <w:lang w:val="sv-SE"/>
        </w:rPr>
        <w:t>Bidang Pendidikan Anak Usia Dini, Non Formal, dan Informal terdiri dari: 1. Seksi Pendidikan Anak Usia Dini; 2. Seksi Pendidikan Masyarakat. Seksi-seksi tersebut dipimpin oleh seorang Kepala Seksi yang berada di bawah dan bertanggungjawab kepada Kepala Bidang Pendidikan Pendidikan Anak Usia Dini, Non Formal dan Informal.</w:t>
      </w:r>
    </w:p>
    <w:p w:rsidR="0092644C" w:rsidRPr="0000116D" w:rsidRDefault="0092644C" w:rsidP="0092644C">
      <w:pPr>
        <w:pStyle w:val="ListParagraph"/>
        <w:spacing w:after="120"/>
        <w:jc w:val="both"/>
        <w:rPr>
          <w:rFonts w:ascii="Bookman Old Style" w:hAnsi="Bookman Old Style"/>
          <w:lang w:val="sv-SE"/>
        </w:rPr>
      </w:pPr>
      <w:r w:rsidRPr="0000116D">
        <w:rPr>
          <w:rFonts w:ascii="Bookman Old Style" w:hAnsi="Bookman Old Style"/>
          <w:lang w:val="sv-SE"/>
        </w:rPr>
        <w:t>Seksi Pendidikan Anak Usia Dini, Non Formal dan Informal mempunyai tugas:</w:t>
      </w:r>
    </w:p>
    <w:p w:rsidR="0092644C" w:rsidRPr="007A0E2F" w:rsidRDefault="0092644C" w:rsidP="008C4BED">
      <w:pPr>
        <w:pStyle w:val="ListParagraph"/>
        <w:numPr>
          <w:ilvl w:val="0"/>
          <w:numId w:val="40"/>
        </w:numPr>
        <w:jc w:val="both"/>
        <w:rPr>
          <w:rFonts w:ascii="Bookman Old Style" w:hAnsi="Bookman Old Style"/>
          <w:lang w:val="sv-SE"/>
        </w:rPr>
      </w:pPr>
      <w:r w:rsidRPr="007A0E2F">
        <w:rPr>
          <w:rFonts w:ascii="Bookman Old Style" w:hAnsi="Bookman Old Style"/>
          <w:lang w:val="sv-SE"/>
        </w:rPr>
        <w:t>menyusun rencana kegiatan Seksi Pendidikan Anak Usia Dini;</w:t>
      </w:r>
    </w:p>
    <w:p w:rsidR="0092644C" w:rsidRPr="007A0E2F" w:rsidRDefault="0092644C" w:rsidP="008C4BED">
      <w:pPr>
        <w:pStyle w:val="ListParagraph"/>
        <w:numPr>
          <w:ilvl w:val="0"/>
          <w:numId w:val="40"/>
        </w:numPr>
        <w:jc w:val="both"/>
        <w:rPr>
          <w:rFonts w:ascii="Bookman Old Style" w:hAnsi="Bookman Old Style"/>
          <w:lang w:val="sv-SE"/>
        </w:rPr>
      </w:pPr>
      <w:r w:rsidRPr="007A0E2F">
        <w:rPr>
          <w:rFonts w:ascii="Bookman Old Style" w:hAnsi="Bookman Old Style"/>
          <w:lang w:val="sv-SE"/>
        </w:rPr>
        <w:t>menyusun kebijakan teknis Pendidikan Anak Usia Dini Non Formal;</w:t>
      </w:r>
    </w:p>
    <w:p w:rsidR="0092644C" w:rsidRPr="007A0E2F" w:rsidRDefault="0092644C" w:rsidP="008C4BED">
      <w:pPr>
        <w:pStyle w:val="ListParagraph"/>
        <w:numPr>
          <w:ilvl w:val="0"/>
          <w:numId w:val="40"/>
        </w:numPr>
        <w:jc w:val="both"/>
        <w:rPr>
          <w:rFonts w:ascii="Bookman Old Style" w:hAnsi="Bookman Old Style"/>
          <w:lang w:val="sv-SE"/>
        </w:rPr>
      </w:pPr>
      <w:r w:rsidRPr="007A0E2F">
        <w:rPr>
          <w:rFonts w:ascii="Bookman Old Style" w:hAnsi="Bookman Old Style"/>
          <w:lang w:val="sv-SE"/>
        </w:rPr>
        <w:t>menyiapkan bahan pelaksanaan kegiatan Pendidikan Anak Usia Dini Non Formal;</w:t>
      </w:r>
    </w:p>
    <w:p w:rsidR="0092644C" w:rsidRPr="007A0E2F" w:rsidRDefault="0092644C" w:rsidP="008C4BED">
      <w:pPr>
        <w:pStyle w:val="ListParagraph"/>
        <w:numPr>
          <w:ilvl w:val="0"/>
          <w:numId w:val="40"/>
        </w:numPr>
        <w:jc w:val="both"/>
        <w:rPr>
          <w:rFonts w:ascii="Bookman Old Style" w:hAnsi="Bookman Old Style"/>
          <w:lang w:val="sv-SE"/>
        </w:rPr>
      </w:pPr>
      <w:r w:rsidRPr="007A0E2F">
        <w:rPr>
          <w:rFonts w:ascii="Bookman Old Style" w:hAnsi="Bookman Old Style"/>
          <w:lang w:val="sv-SE"/>
        </w:rPr>
        <w:t>menyusun rencana kinerja dan penetapan kinerja Pendidikan Anak Usia Dini Non Formal;</w:t>
      </w:r>
    </w:p>
    <w:p w:rsidR="0092644C" w:rsidRPr="007A0E2F" w:rsidRDefault="0092644C" w:rsidP="008C4BED">
      <w:pPr>
        <w:pStyle w:val="ListParagraph"/>
        <w:numPr>
          <w:ilvl w:val="0"/>
          <w:numId w:val="40"/>
        </w:numPr>
        <w:jc w:val="both"/>
        <w:rPr>
          <w:rFonts w:ascii="Bookman Old Style" w:hAnsi="Bookman Old Style"/>
          <w:lang w:val="sv-SE"/>
        </w:rPr>
      </w:pPr>
      <w:r w:rsidRPr="007A0E2F">
        <w:rPr>
          <w:rFonts w:ascii="Bookman Old Style" w:hAnsi="Bookman Old Style"/>
          <w:lang w:val="sv-SE"/>
        </w:rPr>
        <w:t>melaksanakan pembinaan penyelenggaraan Pendidikan Anak Usia Dini Non Formal;</w:t>
      </w:r>
    </w:p>
    <w:p w:rsidR="0092644C" w:rsidRPr="007A0E2F" w:rsidRDefault="0092644C" w:rsidP="008C4BED">
      <w:pPr>
        <w:pStyle w:val="ListParagraph"/>
        <w:numPr>
          <w:ilvl w:val="0"/>
          <w:numId w:val="40"/>
        </w:numPr>
        <w:jc w:val="both"/>
        <w:rPr>
          <w:rFonts w:ascii="Bookman Old Style" w:hAnsi="Bookman Old Style"/>
          <w:lang w:val="sv-SE"/>
        </w:rPr>
      </w:pPr>
      <w:r w:rsidRPr="007A0E2F">
        <w:rPr>
          <w:rFonts w:ascii="Bookman Old Style" w:hAnsi="Bookman Old Style"/>
          <w:lang w:val="sv-SE"/>
        </w:rPr>
        <w:t>meningkatkan kualifikasi, kompetensi, dan profesionalisme pendidikan anak usia dini non formal;</w:t>
      </w:r>
    </w:p>
    <w:p w:rsidR="0092644C" w:rsidRPr="007A0E2F" w:rsidRDefault="0092644C" w:rsidP="008C4BED">
      <w:pPr>
        <w:pStyle w:val="ListParagraph"/>
        <w:numPr>
          <w:ilvl w:val="0"/>
          <w:numId w:val="40"/>
        </w:numPr>
        <w:jc w:val="both"/>
        <w:rPr>
          <w:rFonts w:ascii="Bookman Old Style" w:hAnsi="Bookman Old Style"/>
          <w:lang w:val="sv-SE"/>
        </w:rPr>
      </w:pPr>
      <w:r w:rsidRPr="007A0E2F">
        <w:rPr>
          <w:rFonts w:ascii="Bookman Old Style" w:hAnsi="Bookman Old Style"/>
          <w:lang w:val="sv-SE"/>
        </w:rPr>
        <w:t>melaksanakan pengendalian penyelenggaraan Pendidikan Anak Usia Dini Non Formal;</w:t>
      </w:r>
    </w:p>
    <w:p w:rsidR="0092644C" w:rsidRPr="007A0E2F" w:rsidRDefault="0092644C" w:rsidP="008C4BED">
      <w:pPr>
        <w:pStyle w:val="ListParagraph"/>
        <w:numPr>
          <w:ilvl w:val="0"/>
          <w:numId w:val="40"/>
        </w:numPr>
        <w:jc w:val="both"/>
        <w:rPr>
          <w:rFonts w:ascii="Bookman Old Style" w:hAnsi="Bookman Old Style"/>
          <w:lang w:val="sv-SE"/>
        </w:rPr>
      </w:pPr>
      <w:r w:rsidRPr="007A0E2F">
        <w:rPr>
          <w:rFonts w:ascii="Bookman Old Style" w:hAnsi="Bookman Old Style"/>
          <w:lang w:val="sv-SE"/>
        </w:rPr>
        <w:t>melaksanakan pembinaan administrasi penyelenggaraan Pendidikan Anak Usia Dini Non Formal;</w:t>
      </w:r>
    </w:p>
    <w:p w:rsidR="0092644C" w:rsidRPr="007A0E2F" w:rsidRDefault="0092644C" w:rsidP="008C4BED">
      <w:pPr>
        <w:pStyle w:val="ListParagraph"/>
        <w:numPr>
          <w:ilvl w:val="0"/>
          <w:numId w:val="40"/>
        </w:numPr>
        <w:jc w:val="both"/>
        <w:rPr>
          <w:rFonts w:ascii="Bookman Old Style" w:hAnsi="Bookman Old Style"/>
          <w:lang w:val="sv-SE"/>
        </w:rPr>
      </w:pPr>
      <w:r w:rsidRPr="007A0E2F">
        <w:rPr>
          <w:rFonts w:ascii="Bookman Old Style" w:hAnsi="Bookman Old Style"/>
          <w:lang w:val="sv-SE"/>
        </w:rPr>
        <w:t>melaksanakan pengembangan sarana dan prasarana Pendidikan Anak Usia Dini Non Formal;</w:t>
      </w:r>
    </w:p>
    <w:p w:rsidR="0092644C" w:rsidRPr="007A0E2F" w:rsidRDefault="0092644C" w:rsidP="008C4BED">
      <w:pPr>
        <w:pStyle w:val="ListParagraph"/>
        <w:numPr>
          <w:ilvl w:val="0"/>
          <w:numId w:val="40"/>
        </w:numPr>
        <w:jc w:val="both"/>
        <w:rPr>
          <w:rFonts w:ascii="Bookman Old Style" w:hAnsi="Bookman Old Style"/>
          <w:lang w:val="sv-SE"/>
        </w:rPr>
      </w:pPr>
      <w:r w:rsidRPr="007A0E2F">
        <w:rPr>
          <w:rFonts w:ascii="Bookman Old Style" w:hAnsi="Bookman Old Style"/>
          <w:lang w:val="sv-SE"/>
        </w:rPr>
        <w:lastRenderedPageBreak/>
        <w:t>menyiapkan bahan pengendalian, dan pelaksanaan norma, standar, pedoman, dan petunjuk operasional di bidang Pendidikan Anak Usia Dini Non Formal; dan</w:t>
      </w:r>
    </w:p>
    <w:p w:rsidR="0092644C" w:rsidRPr="00814CBA" w:rsidRDefault="0092644C" w:rsidP="008C4BED">
      <w:pPr>
        <w:pStyle w:val="ListParagraph"/>
        <w:numPr>
          <w:ilvl w:val="0"/>
          <w:numId w:val="40"/>
        </w:numPr>
        <w:spacing w:after="200"/>
        <w:jc w:val="both"/>
        <w:rPr>
          <w:rFonts w:ascii="Bookman Old Style" w:hAnsi="Bookman Old Style"/>
          <w:lang w:val="sv-SE"/>
        </w:rPr>
      </w:pPr>
      <w:r w:rsidRPr="007A0E2F">
        <w:rPr>
          <w:rFonts w:ascii="Bookman Old Style" w:hAnsi="Bookman Old Style"/>
          <w:lang w:val="sv-SE"/>
        </w:rPr>
        <w:t>melaksanakan monitoring, evaluasi dan pelaporan kegiatan Seksi Pendidikan Anak Usia Dini.</w:t>
      </w:r>
    </w:p>
    <w:p w:rsidR="0092644C" w:rsidRPr="0000116D" w:rsidRDefault="0092644C" w:rsidP="0092644C">
      <w:pPr>
        <w:pStyle w:val="ListParagraph"/>
        <w:ind w:left="709"/>
        <w:jc w:val="both"/>
        <w:rPr>
          <w:rFonts w:ascii="Bookman Old Style" w:hAnsi="Bookman Old Style"/>
          <w:lang w:val="sv-SE"/>
        </w:rPr>
      </w:pPr>
      <w:r w:rsidRPr="0000116D">
        <w:rPr>
          <w:rFonts w:ascii="Bookman Old Style" w:hAnsi="Bookman Old Style"/>
          <w:lang w:val="sv-SE"/>
        </w:rPr>
        <w:t>Seksi Pendidikan Masyarakat, mempunyai tugas:</w:t>
      </w:r>
    </w:p>
    <w:p w:rsidR="0092644C" w:rsidRPr="007A0E2F" w:rsidRDefault="0092644C" w:rsidP="008C4BED">
      <w:pPr>
        <w:pStyle w:val="ListParagraph"/>
        <w:numPr>
          <w:ilvl w:val="0"/>
          <w:numId w:val="41"/>
        </w:numPr>
        <w:jc w:val="both"/>
        <w:rPr>
          <w:rFonts w:ascii="Bookman Old Style" w:hAnsi="Bookman Old Style"/>
          <w:lang w:val="sv-SE"/>
        </w:rPr>
      </w:pPr>
      <w:r w:rsidRPr="007A0E2F">
        <w:rPr>
          <w:rFonts w:ascii="Bookman Old Style" w:hAnsi="Bookman Old Style"/>
          <w:lang w:val="sv-SE"/>
        </w:rPr>
        <w:t>menyusun rencana kegiatan Seksi Pendidikan Masyarakat;</w:t>
      </w:r>
    </w:p>
    <w:p w:rsidR="0092644C" w:rsidRPr="007A0E2F" w:rsidRDefault="0092644C" w:rsidP="008C4BED">
      <w:pPr>
        <w:pStyle w:val="ListParagraph"/>
        <w:numPr>
          <w:ilvl w:val="0"/>
          <w:numId w:val="41"/>
        </w:numPr>
        <w:jc w:val="both"/>
        <w:rPr>
          <w:rFonts w:ascii="Bookman Old Style" w:hAnsi="Bookman Old Style"/>
          <w:lang w:val="sv-SE"/>
        </w:rPr>
      </w:pPr>
      <w:r w:rsidRPr="007A0E2F">
        <w:rPr>
          <w:rFonts w:ascii="Bookman Old Style" w:hAnsi="Bookman Old Style"/>
          <w:lang w:val="sv-SE"/>
        </w:rPr>
        <w:t>menyusun kebijakan teknis pendidikan masyarakat;</w:t>
      </w:r>
    </w:p>
    <w:p w:rsidR="0092644C" w:rsidRPr="007A0E2F" w:rsidRDefault="0092644C" w:rsidP="008C4BED">
      <w:pPr>
        <w:pStyle w:val="ListParagraph"/>
        <w:numPr>
          <w:ilvl w:val="0"/>
          <w:numId w:val="41"/>
        </w:numPr>
        <w:jc w:val="both"/>
        <w:rPr>
          <w:rFonts w:ascii="Bookman Old Style" w:hAnsi="Bookman Old Style"/>
          <w:lang w:val="sv-SE"/>
        </w:rPr>
      </w:pPr>
      <w:r w:rsidRPr="007A0E2F">
        <w:rPr>
          <w:rFonts w:ascii="Bookman Old Style" w:hAnsi="Bookman Old Style"/>
          <w:lang w:val="sv-SE"/>
        </w:rPr>
        <w:t>menyiapkan bahan pelaksanaan kegiatan pendidikan masyarakat;</w:t>
      </w:r>
    </w:p>
    <w:p w:rsidR="0092644C" w:rsidRPr="007A0E2F" w:rsidRDefault="0092644C" w:rsidP="008C4BED">
      <w:pPr>
        <w:pStyle w:val="ListParagraph"/>
        <w:numPr>
          <w:ilvl w:val="0"/>
          <w:numId w:val="41"/>
        </w:numPr>
        <w:ind w:left="1077" w:hanging="357"/>
        <w:jc w:val="both"/>
        <w:rPr>
          <w:rFonts w:ascii="Bookman Old Style" w:hAnsi="Bookman Old Style"/>
          <w:lang w:val="sv-SE"/>
        </w:rPr>
      </w:pPr>
      <w:r w:rsidRPr="007A0E2F">
        <w:rPr>
          <w:rFonts w:ascii="Bookman Old Style" w:hAnsi="Bookman Old Style"/>
          <w:lang w:val="sv-SE"/>
        </w:rPr>
        <w:t>menyusun rencana kinerja dan penetapan kinerja pendidikan masyarakat;</w:t>
      </w:r>
    </w:p>
    <w:p w:rsidR="0092644C" w:rsidRPr="007A0E2F" w:rsidRDefault="0092644C" w:rsidP="008C4BED">
      <w:pPr>
        <w:pStyle w:val="ListParagraph"/>
        <w:numPr>
          <w:ilvl w:val="0"/>
          <w:numId w:val="41"/>
        </w:numPr>
        <w:jc w:val="both"/>
        <w:rPr>
          <w:rFonts w:ascii="Bookman Old Style" w:hAnsi="Bookman Old Style"/>
          <w:lang w:val="sv-SE"/>
        </w:rPr>
      </w:pPr>
      <w:r w:rsidRPr="007A0E2F">
        <w:rPr>
          <w:rFonts w:ascii="Bookman Old Style" w:hAnsi="Bookman Old Style"/>
          <w:lang w:val="sv-SE"/>
        </w:rPr>
        <w:t>melaksanakan pembinaan program kegiatan dan kurikulum pendidikan masyarakat;</w:t>
      </w:r>
    </w:p>
    <w:p w:rsidR="0092644C" w:rsidRPr="007A0E2F" w:rsidRDefault="0092644C" w:rsidP="008C4BED">
      <w:pPr>
        <w:pStyle w:val="ListParagraph"/>
        <w:numPr>
          <w:ilvl w:val="0"/>
          <w:numId w:val="41"/>
        </w:numPr>
        <w:jc w:val="both"/>
        <w:rPr>
          <w:rFonts w:ascii="Bookman Old Style" w:hAnsi="Bookman Old Style"/>
          <w:lang w:val="sv-SE"/>
        </w:rPr>
      </w:pPr>
      <w:r w:rsidRPr="007A0E2F">
        <w:rPr>
          <w:rFonts w:ascii="Bookman Old Style" w:hAnsi="Bookman Old Style"/>
          <w:lang w:val="sv-SE"/>
        </w:rPr>
        <w:t>melaksanakan kesetaraan dan percepatan pemberantasan buta aksara fungsional;</w:t>
      </w:r>
    </w:p>
    <w:p w:rsidR="0092644C" w:rsidRPr="007A0E2F" w:rsidRDefault="0092644C" w:rsidP="008C4BED">
      <w:pPr>
        <w:pStyle w:val="ListParagraph"/>
        <w:numPr>
          <w:ilvl w:val="0"/>
          <w:numId w:val="41"/>
        </w:numPr>
        <w:jc w:val="both"/>
        <w:rPr>
          <w:rFonts w:ascii="Bookman Old Style" w:hAnsi="Bookman Old Style"/>
          <w:lang w:val="sv-SE"/>
        </w:rPr>
      </w:pPr>
      <w:r w:rsidRPr="007A0E2F">
        <w:rPr>
          <w:rFonts w:ascii="Bookman Old Style" w:hAnsi="Bookman Old Style"/>
          <w:lang w:val="sv-SE"/>
        </w:rPr>
        <w:t>melaksanakan pengendalian penyelenggaraan lembaga kursus pendidikan luar sekolah dan masyarakat;</w:t>
      </w:r>
    </w:p>
    <w:p w:rsidR="0092644C" w:rsidRPr="007A0E2F" w:rsidRDefault="0092644C" w:rsidP="008C4BED">
      <w:pPr>
        <w:pStyle w:val="ListParagraph"/>
        <w:numPr>
          <w:ilvl w:val="0"/>
          <w:numId w:val="41"/>
        </w:numPr>
        <w:jc w:val="both"/>
        <w:rPr>
          <w:rFonts w:ascii="Bookman Old Style" w:hAnsi="Bookman Old Style"/>
          <w:lang w:val="sv-SE"/>
        </w:rPr>
      </w:pPr>
      <w:r w:rsidRPr="007A0E2F">
        <w:rPr>
          <w:rFonts w:ascii="Bookman Old Style" w:hAnsi="Bookman Old Style"/>
          <w:lang w:val="sv-SE"/>
        </w:rPr>
        <w:t>menyelenggarakan peningkatan kualifikasi, kompetensi, dan profesionalisme pendidik pendidikan masyarakat;</w:t>
      </w:r>
    </w:p>
    <w:p w:rsidR="0092644C" w:rsidRPr="007A0E2F" w:rsidRDefault="0092644C" w:rsidP="008C4BED">
      <w:pPr>
        <w:pStyle w:val="ListParagraph"/>
        <w:numPr>
          <w:ilvl w:val="0"/>
          <w:numId w:val="41"/>
        </w:numPr>
        <w:jc w:val="both"/>
        <w:rPr>
          <w:rFonts w:ascii="Bookman Old Style" w:hAnsi="Bookman Old Style"/>
          <w:lang w:val="sv-SE"/>
        </w:rPr>
      </w:pPr>
      <w:r w:rsidRPr="007A0E2F">
        <w:rPr>
          <w:rFonts w:ascii="Bookman Old Style" w:hAnsi="Bookman Old Style"/>
          <w:lang w:val="sv-SE"/>
        </w:rPr>
        <w:t>menyelenggarakan pengendalian penyelenggaraan pendidikan masyarakat;</w:t>
      </w:r>
    </w:p>
    <w:p w:rsidR="0092644C" w:rsidRPr="007A0E2F" w:rsidRDefault="0092644C" w:rsidP="008C4BED">
      <w:pPr>
        <w:pStyle w:val="ListParagraph"/>
        <w:numPr>
          <w:ilvl w:val="0"/>
          <w:numId w:val="41"/>
        </w:numPr>
        <w:jc w:val="both"/>
        <w:rPr>
          <w:rFonts w:ascii="Bookman Old Style" w:hAnsi="Bookman Old Style"/>
          <w:lang w:val="sv-SE"/>
        </w:rPr>
      </w:pPr>
      <w:r w:rsidRPr="007A0E2F">
        <w:rPr>
          <w:rFonts w:ascii="Bookman Old Style" w:hAnsi="Bookman Old Style"/>
          <w:lang w:val="sv-SE"/>
        </w:rPr>
        <w:t xml:space="preserve">menyiapkan bahan pengendalian dan pelaksanaan norma, standar, pedoman, dan petunjuk operasional di bidang pendidikan masyarakat; dan </w:t>
      </w:r>
    </w:p>
    <w:p w:rsidR="0092644C" w:rsidRPr="007A0E2F" w:rsidRDefault="0092644C" w:rsidP="008C4BED">
      <w:pPr>
        <w:pStyle w:val="ListParagraph"/>
        <w:numPr>
          <w:ilvl w:val="0"/>
          <w:numId w:val="41"/>
        </w:numPr>
        <w:spacing w:after="200"/>
        <w:jc w:val="both"/>
        <w:rPr>
          <w:rFonts w:ascii="Bookman Old Style" w:hAnsi="Bookman Old Style"/>
          <w:lang w:val="sv-SE"/>
        </w:rPr>
      </w:pPr>
      <w:r w:rsidRPr="007A0E2F">
        <w:rPr>
          <w:rFonts w:ascii="Bookman Old Style" w:hAnsi="Bookman Old Style"/>
          <w:lang w:val="sv-SE"/>
        </w:rPr>
        <w:t>pelaksanakan monitoring, evaluasi dan pelaporan kegiatan Seksi Pendidikan Masyarakat.</w:t>
      </w:r>
    </w:p>
    <w:p w:rsidR="0092644C" w:rsidRPr="0000116D" w:rsidRDefault="0092644C" w:rsidP="008C4BED">
      <w:pPr>
        <w:numPr>
          <w:ilvl w:val="3"/>
          <w:numId w:val="21"/>
        </w:numPr>
        <w:tabs>
          <w:tab w:val="left" w:pos="720"/>
          <w:tab w:val="left" w:pos="6390"/>
        </w:tabs>
        <w:ind w:hanging="2520"/>
        <w:rPr>
          <w:rFonts w:ascii="Bookman Old Style" w:hAnsi="Bookman Old Style"/>
          <w:bCs/>
        </w:rPr>
      </w:pPr>
      <w:r w:rsidRPr="0000116D">
        <w:rPr>
          <w:rFonts w:ascii="Bookman Old Style" w:hAnsi="Bookman Old Style"/>
          <w:bCs/>
        </w:rPr>
        <w:t>Bidang Pemuda dan Olahraga</w:t>
      </w:r>
    </w:p>
    <w:p w:rsidR="0092644C" w:rsidRPr="007A0E2F" w:rsidRDefault="0092644C" w:rsidP="0092644C">
      <w:pPr>
        <w:tabs>
          <w:tab w:val="left" w:pos="900"/>
          <w:tab w:val="left" w:pos="6390"/>
        </w:tabs>
        <w:ind w:left="720"/>
        <w:jc w:val="both"/>
        <w:rPr>
          <w:rFonts w:ascii="Bookman Old Style" w:hAnsi="Bookman Old Style"/>
        </w:rPr>
      </w:pPr>
      <w:proofErr w:type="gramStart"/>
      <w:r w:rsidRPr="007A0E2F">
        <w:rPr>
          <w:rFonts w:ascii="Bookman Old Style" w:hAnsi="Bookman Old Style"/>
        </w:rPr>
        <w:t>Bidang Pemuda dan Olahraga mempunyai tugas melaksanakan pembinaan kepemudaan dan keolahragaan.</w:t>
      </w:r>
      <w:proofErr w:type="gramEnd"/>
    </w:p>
    <w:p w:rsidR="0092644C" w:rsidRPr="007A0E2F" w:rsidRDefault="0092644C" w:rsidP="0092644C">
      <w:pPr>
        <w:tabs>
          <w:tab w:val="left" w:pos="900"/>
          <w:tab w:val="left" w:pos="1080"/>
          <w:tab w:val="left" w:pos="6390"/>
        </w:tabs>
        <w:ind w:left="720"/>
        <w:jc w:val="both"/>
        <w:rPr>
          <w:rFonts w:ascii="Bookman Old Style" w:hAnsi="Bookman Old Style"/>
          <w:lang w:val="sv-SE"/>
        </w:rPr>
      </w:pPr>
      <w:r w:rsidRPr="007A0E2F">
        <w:rPr>
          <w:rFonts w:ascii="Bookman Old Style" w:hAnsi="Bookman Old Style"/>
          <w:lang w:val="sv-SE"/>
        </w:rPr>
        <w:t>Untuk menyelenggarakan tugas, Bidang Pemuda dan Olahraga mempunyai fungsi:</w:t>
      </w:r>
    </w:p>
    <w:p w:rsidR="0092644C" w:rsidRPr="007A0E2F" w:rsidRDefault="0092644C" w:rsidP="008C4BED">
      <w:pPr>
        <w:numPr>
          <w:ilvl w:val="0"/>
          <w:numId w:val="12"/>
        </w:numPr>
        <w:tabs>
          <w:tab w:val="left" w:pos="1080"/>
          <w:tab w:val="left" w:pos="6390"/>
        </w:tabs>
        <w:jc w:val="both"/>
        <w:rPr>
          <w:rFonts w:ascii="Bookman Old Style" w:hAnsi="Bookman Old Style"/>
          <w:lang w:val="sv-SE"/>
        </w:rPr>
      </w:pPr>
      <w:r w:rsidRPr="007A0E2F">
        <w:rPr>
          <w:rFonts w:ascii="Bookman Old Style" w:hAnsi="Bookman Old Style"/>
          <w:lang w:val="sv-SE"/>
        </w:rPr>
        <w:t>penyusunan rencana kegiatan Bidang Pemuda dan Olahraga;</w:t>
      </w:r>
    </w:p>
    <w:p w:rsidR="0092644C" w:rsidRPr="007A0E2F" w:rsidRDefault="0092644C" w:rsidP="008C4BED">
      <w:pPr>
        <w:numPr>
          <w:ilvl w:val="0"/>
          <w:numId w:val="12"/>
        </w:numPr>
        <w:tabs>
          <w:tab w:val="left" w:pos="1080"/>
          <w:tab w:val="left" w:pos="6390"/>
        </w:tabs>
        <w:jc w:val="both"/>
        <w:rPr>
          <w:rFonts w:ascii="Bookman Old Style" w:hAnsi="Bookman Old Style"/>
          <w:lang w:val="nl-NL"/>
        </w:rPr>
      </w:pPr>
      <w:r w:rsidRPr="007A0E2F">
        <w:rPr>
          <w:rFonts w:ascii="Bookman Old Style" w:hAnsi="Bookman Old Style"/>
          <w:lang w:val="nl-NL"/>
        </w:rPr>
        <w:t>perumusan kebijakan teknis pembinaan kepemudaan dan keolahragaan;</w:t>
      </w:r>
    </w:p>
    <w:p w:rsidR="0092644C" w:rsidRPr="007A0E2F" w:rsidRDefault="0092644C" w:rsidP="008C4BED">
      <w:pPr>
        <w:numPr>
          <w:ilvl w:val="0"/>
          <w:numId w:val="12"/>
        </w:numPr>
        <w:tabs>
          <w:tab w:val="left" w:pos="1080"/>
          <w:tab w:val="left" w:pos="6390"/>
        </w:tabs>
        <w:jc w:val="both"/>
        <w:rPr>
          <w:rFonts w:ascii="Bookman Old Style" w:hAnsi="Bookman Old Style"/>
          <w:lang w:val="nl-NL"/>
        </w:rPr>
      </w:pPr>
      <w:r w:rsidRPr="007A0E2F">
        <w:rPr>
          <w:rFonts w:ascii="Bookman Old Style" w:hAnsi="Bookman Old Style"/>
          <w:lang w:val="nl-NL"/>
        </w:rPr>
        <w:t>penyusunan rencana dan penetapan kinerja pembinaan kepemudaan dan keolahragaan;</w:t>
      </w:r>
    </w:p>
    <w:p w:rsidR="0092644C" w:rsidRPr="007A0E2F" w:rsidRDefault="0092644C" w:rsidP="008C4BED">
      <w:pPr>
        <w:numPr>
          <w:ilvl w:val="0"/>
          <w:numId w:val="12"/>
        </w:numPr>
        <w:tabs>
          <w:tab w:val="left" w:pos="1080"/>
          <w:tab w:val="left" w:pos="6390"/>
        </w:tabs>
        <w:jc w:val="both"/>
        <w:rPr>
          <w:rFonts w:ascii="Bookman Old Style" w:hAnsi="Bookman Old Style"/>
          <w:lang w:val="nl-NL"/>
        </w:rPr>
      </w:pPr>
      <w:r w:rsidRPr="007A0E2F">
        <w:rPr>
          <w:rFonts w:ascii="Bookman Old Style" w:hAnsi="Bookman Old Style"/>
          <w:lang w:val="nl-NL"/>
        </w:rPr>
        <w:lastRenderedPageBreak/>
        <w:t>pembinaan organisasi, prasarana, dan sarana kepemudaan dan keolahragaan;</w:t>
      </w:r>
    </w:p>
    <w:p w:rsidR="0092644C" w:rsidRPr="007A0E2F" w:rsidRDefault="0092644C" w:rsidP="008C4BED">
      <w:pPr>
        <w:numPr>
          <w:ilvl w:val="0"/>
          <w:numId w:val="12"/>
        </w:numPr>
        <w:tabs>
          <w:tab w:val="left" w:pos="1080"/>
          <w:tab w:val="left" w:pos="6390"/>
        </w:tabs>
        <w:jc w:val="both"/>
        <w:rPr>
          <w:rFonts w:ascii="Bookman Old Style" w:hAnsi="Bookman Old Style"/>
        </w:rPr>
      </w:pPr>
      <w:r w:rsidRPr="007A0E2F">
        <w:rPr>
          <w:rFonts w:ascii="Bookman Old Style" w:hAnsi="Bookman Old Style"/>
        </w:rPr>
        <w:t>peningkatan peran pemuda;</w:t>
      </w:r>
    </w:p>
    <w:p w:rsidR="0092644C" w:rsidRPr="007A0E2F" w:rsidRDefault="0092644C" w:rsidP="008C4BED">
      <w:pPr>
        <w:numPr>
          <w:ilvl w:val="0"/>
          <w:numId w:val="12"/>
        </w:numPr>
        <w:tabs>
          <w:tab w:val="left" w:pos="1080"/>
          <w:tab w:val="left" w:pos="6390"/>
        </w:tabs>
        <w:jc w:val="both"/>
        <w:rPr>
          <w:rFonts w:ascii="Bookman Old Style" w:hAnsi="Bookman Old Style"/>
          <w:lang w:val="sv-SE"/>
        </w:rPr>
      </w:pPr>
      <w:r w:rsidRPr="007A0E2F">
        <w:rPr>
          <w:rFonts w:ascii="Bookman Old Style" w:hAnsi="Bookman Old Style"/>
          <w:lang w:val="sv-SE"/>
        </w:rPr>
        <w:t>peningkatan prestasi pemuda dan olahraga;</w:t>
      </w:r>
    </w:p>
    <w:p w:rsidR="0092644C" w:rsidRPr="007A0E2F" w:rsidRDefault="0092644C" w:rsidP="008C4BED">
      <w:pPr>
        <w:numPr>
          <w:ilvl w:val="0"/>
          <w:numId w:val="12"/>
        </w:numPr>
        <w:tabs>
          <w:tab w:val="left" w:pos="1080"/>
          <w:tab w:val="left" w:pos="6390"/>
        </w:tabs>
        <w:jc w:val="both"/>
        <w:rPr>
          <w:rFonts w:ascii="Bookman Old Style" w:hAnsi="Bookman Old Style"/>
          <w:lang w:val="sv-SE"/>
        </w:rPr>
      </w:pPr>
      <w:r w:rsidRPr="007A0E2F">
        <w:rPr>
          <w:rFonts w:ascii="Bookman Old Style" w:hAnsi="Bookman Old Style"/>
          <w:lang w:val="sv-SE"/>
        </w:rPr>
        <w:t>pengembangan dan peningkatan tenaga keolahragaan;</w:t>
      </w:r>
    </w:p>
    <w:p w:rsidR="0092644C" w:rsidRPr="007A0E2F" w:rsidRDefault="0092644C" w:rsidP="008C4BED">
      <w:pPr>
        <w:numPr>
          <w:ilvl w:val="0"/>
          <w:numId w:val="12"/>
        </w:numPr>
        <w:tabs>
          <w:tab w:val="left" w:pos="1080"/>
          <w:tab w:val="left" w:pos="6390"/>
        </w:tabs>
        <w:jc w:val="both"/>
        <w:rPr>
          <w:rFonts w:ascii="Bookman Old Style" w:hAnsi="Bookman Old Style"/>
        </w:rPr>
      </w:pPr>
      <w:r w:rsidRPr="007A0E2F">
        <w:rPr>
          <w:rFonts w:ascii="Bookman Old Style" w:hAnsi="Bookman Old Style"/>
        </w:rPr>
        <w:t>pemasyarakatan olahraga;</w:t>
      </w:r>
    </w:p>
    <w:p w:rsidR="0092644C" w:rsidRPr="007A0E2F" w:rsidRDefault="0092644C" w:rsidP="008C4BED">
      <w:pPr>
        <w:numPr>
          <w:ilvl w:val="0"/>
          <w:numId w:val="12"/>
        </w:numPr>
        <w:tabs>
          <w:tab w:val="left" w:pos="1080"/>
          <w:tab w:val="left" w:pos="6390"/>
        </w:tabs>
        <w:jc w:val="both"/>
        <w:rPr>
          <w:rFonts w:ascii="Bookman Old Style" w:hAnsi="Bookman Old Style"/>
          <w:lang w:val="nl-NL"/>
        </w:rPr>
      </w:pPr>
      <w:r w:rsidRPr="007A0E2F">
        <w:rPr>
          <w:rFonts w:ascii="Bookman Old Style" w:hAnsi="Bookman Old Style"/>
          <w:lang w:val="nl-NL"/>
        </w:rPr>
        <w:t>pengendalian dan pelaksanaan norma, standar, pedoman, dan petunjuk operasional di bidang pembinaan kepemudaan dan keolahragaan;dan</w:t>
      </w:r>
    </w:p>
    <w:p w:rsidR="0092644C" w:rsidRPr="007A0E2F" w:rsidRDefault="0092644C" w:rsidP="008C4BED">
      <w:pPr>
        <w:numPr>
          <w:ilvl w:val="0"/>
          <w:numId w:val="12"/>
        </w:numPr>
        <w:tabs>
          <w:tab w:val="left" w:pos="1080"/>
          <w:tab w:val="left" w:pos="6390"/>
        </w:tabs>
        <w:spacing w:after="240"/>
        <w:ind w:left="1077" w:hanging="357"/>
        <w:jc w:val="both"/>
        <w:rPr>
          <w:rFonts w:ascii="Bookman Old Style" w:hAnsi="Bookman Old Style"/>
          <w:lang w:val="sv-SE"/>
        </w:rPr>
      </w:pPr>
      <w:r w:rsidRPr="007A0E2F">
        <w:rPr>
          <w:rFonts w:ascii="Bookman Old Style" w:hAnsi="Bookman Old Style"/>
          <w:lang w:val="sv-SE"/>
        </w:rPr>
        <w:t>Pelaksanaan monitoring, evaluasi, dan pelaporan kegiatan Bidang Pemuda dan Olahraga.</w:t>
      </w:r>
    </w:p>
    <w:p w:rsidR="0092644C" w:rsidRPr="0000116D" w:rsidRDefault="0092644C" w:rsidP="0092644C">
      <w:pPr>
        <w:pStyle w:val="ListParagraph"/>
        <w:spacing w:after="200"/>
        <w:jc w:val="both"/>
        <w:rPr>
          <w:rFonts w:ascii="Bookman Old Style" w:hAnsi="Bookman Old Style"/>
          <w:lang w:val="sv-SE"/>
        </w:rPr>
      </w:pPr>
      <w:r w:rsidRPr="007A0E2F">
        <w:rPr>
          <w:rFonts w:ascii="Bookman Old Style" w:hAnsi="Bookman Old Style"/>
          <w:lang w:val="sv-SE"/>
        </w:rPr>
        <w:t xml:space="preserve">Bidang Pemuda dan Olahraga terdiri dari: 1. Seksi Pemuda; 2. Seksi Olahraga. Seksi-seksi tersebut dipimpin oleh seorang Kepala Seksi yang berada di bawah dan bertanggungjawab kepada Kepala Bidang Pemuda </w:t>
      </w:r>
      <w:r w:rsidRPr="0000116D">
        <w:rPr>
          <w:rFonts w:ascii="Bookman Old Style" w:hAnsi="Bookman Old Style"/>
          <w:lang w:val="sv-SE"/>
        </w:rPr>
        <w:t>dan Olahraga.</w:t>
      </w:r>
    </w:p>
    <w:p w:rsidR="0092644C" w:rsidRPr="0000116D" w:rsidRDefault="0092644C" w:rsidP="0092644C">
      <w:pPr>
        <w:pStyle w:val="ListParagraph"/>
        <w:spacing w:after="120"/>
        <w:jc w:val="both"/>
        <w:rPr>
          <w:rFonts w:ascii="Bookman Old Style" w:hAnsi="Bookman Old Style"/>
          <w:lang w:val="sv-SE"/>
        </w:rPr>
      </w:pPr>
      <w:r w:rsidRPr="0000116D">
        <w:rPr>
          <w:rFonts w:ascii="Bookman Old Style" w:hAnsi="Bookman Old Style"/>
          <w:lang w:val="sv-SE"/>
        </w:rPr>
        <w:t>Seksi Pemuda mempunyai tugas:</w:t>
      </w:r>
    </w:p>
    <w:p w:rsidR="0092644C" w:rsidRPr="007A0E2F" w:rsidRDefault="0092644C" w:rsidP="008C4BED">
      <w:pPr>
        <w:pStyle w:val="ListParagraph"/>
        <w:numPr>
          <w:ilvl w:val="0"/>
          <w:numId w:val="42"/>
        </w:numPr>
        <w:ind w:left="1077" w:hanging="357"/>
        <w:jc w:val="both"/>
        <w:rPr>
          <w:rFonts w:ascii="Bookman Old Style" w:hAnsi="Bookman Old Style"/>
          <w:lang w:val="sv-SE"/>
        </w:rPr>
      </w:pPr>
      <w:r w:rsidRPr="007A0E2F">
        <w:rPr>
          <w:rFonts w:ascii="Bookman Old Style" w:hAnsi="Bookman Old Style"/>
          <w:lang w:val="sv-SE"/>
        </w:rPr>
        <w:t>menyusun rencana kegiatan Seksi Pemuda;</w:t>
      </w:r>
    </w:p>
    <w:p w:rsidR="0092644C" w:rsidRPr="007A0E2F" w:rsidRDefault="0092644C" w:rsidP="008C4BED">
      <w:pPr>
        <w:pStyle w:val="ListParagraph"/>
        <w:numPr>
          <w:ilvl w:val="0"/>
          <w:numId w:val="42"/>
        </w:numPr>
        <w:jc w:val="both"/>
        <w:rPr>
          <w:rFonts w:ascii="Bookman Old Style" w:hAnsi="Bookman Old Style"/>
          <w:lang w:val="sv-SE"/>
        </w:rPr>
      </w:pPr>
      <w:r w:rsidRPr="007A0E2F">
        <w:rPr>
          <w:rFonts w:ascii="Bookman Old Style" w:hAnsi="Bookman Old Style"/>
          <w:lang w:val="sv-SE"/>
        </w:rPr>
        <w:t>menyusun kebijakan teknis pembinaan pemuda;</w:t>
      </w:r>
    </w:p>
    <w:p w:rsidR="0092644C" w:rsidRPr="007A0E2F" w:rsidRDefault="0092644C" w:rsidP="008C4BED">
      <w:pPr>
        <w:pStyle w:val="ListParagraph"/>
        <w:numPr>
          <w:ilvl w:val="0"/>
          <w:numId w:val="42"/>
        </w:numPr>
        <w:jc w:val="both"/>
        <w:rPr>
          <w:rFonts w:ascii="Bookman Old Style" w:hAnsi="Bookman Old Style"/>
          <w:lang w:val="sv-SE"/>
        </w:rPr>
      </w:pPr>
      <w:r w:rsidRPr="007A0E2F">
        <w:rPr>
          <w:rFonts w:ascii="Bookman Old Style" w:hAnsi="Bookman Old Style"/>
          <w:lang w:val="sv-SE"/>
        </w:rPr>
        <w:t>menyiapkan bahan pelaksanaan kegiatan pembinaan pemuda;</w:t>
      </w:r>
    </w:p>
    <w:p w:rsidR="0092644C" w:rsidRPr="007A0E2F" w:rsidRDefault="0092644C" w:rsidP="008C4BED">
      <w:pPr>
        <w:pStyle w:val="ListParagraph"/>
        <w:numPr>
          <w:ilvl w:val="0"/>
          <w:numId w:val="42"/>
        </w:numPr>
        <w:jc w:val="both"/>
        <w:rPr>
          <w:rFonts w:ascii="Bookman Old Style" w:hAnsi="Bookman Old Style"/>
          <w:lang w:val="sv-SE"/>
        </w:rPr>
      </w:pPr>
      <w:r w:rsidRPr="007A0E2F">
        <w:rPr>
          <w:rFonts w:ascii="Bookman Old Style" w:hAnsi="Bookman Old Style"/>
          <w:lang w:val="sv-SE"/>
        </w:rPr>
        <w:t>menyusun rencana kinerja dan penetapan kinerja pembinaan pemuda;</w:t>
      </w:r>
    </w:p>
    <w:p w:rsidR="0092644C" w:rsidRPr="007A0E2F" w:rsidRDefault="0092644C" w:rsidP="008C4BED">
      <w:pPr>
        <w:pStyle w:val="ListParagraph"/>
        <w:numPr>
          <w:ilvl w:val="0"/>
          <w:numId w:val="42"/>
        </w:numPr>
        <w:jc w:val="both"/>
        <w:rPr>
          <w:rFonts w:ascii="Bookman Old Style" w:hAnsi="Bookman Old Style"/>
          <w:lang w:val="sv-SE"/>
        </w:rPr>
      </w:pPr>
      <w:r w:rsidRPr="007A0E2F">
        <w:rPr>
          <w:rFonts w:ascii="Bookman Old Style" w:hAnsi="Bookman Old Style"/>
          <w:lang w:val="sv-SE"/>
        </w:rPr>
        <w:t>melaksanakan pembinaan generasi muda;</w:t>
      </w:r>
    </w:p>
    <w:p w:rsidR="0092644C" w:rsidRPr="007A0E2F" w:rsidRDefault="0092644C" w:rsidP="008C4BED">
      <w:pPr>
        <w:pStyle w:val="ListParagraph"/>
        <w:numPr>
          <w:ilvl w:val="0"/>
          <w:numId w:val="42"/>
        </w:numPr>
        <w:jc w:val="both"/>
        <w:rPr>
          <w:rFonts w:ascii="Bookman Old Style" w:hAnsi="Bookman Old Style"/>
          <w:lang w:val="sv-SE"/>
        </w:rPr>
      </w:pPr>
      <w:r w:rsidRPr="007A0E2F">
        <w:rPr>
          <w:rFonts w:ascii="Bookman Old Style" w:hAnsi="Bookman Old Style"/>
          <w:lang w:val="sv-SE"/>
        </w:rPr>
        <w:t>melaksanakan peningkatkan sarana prasarana kepemudaan;</w:t>
      </w:r>
    </w:p>
    <w:p w:rsidR="0092644C" w:rsidRPr="007A0E2F" w:rsidRDefault="0092644C" w:rsidP="008C4BED">
      <w:pPr>
        <w:pStyle w:val="ListParagraph"/>
        <w:numPr>
          <w:ilvl w:val="0"/>
          <w:numId w:val="42"/>
        </w:numPr>
        <w:jc w:val="both"/>
        <w:rPr>
          <w:rFonts w:ascii="Bookman Old Style" w:hAnsi="Bookman Old Style"/>
          <w:lang w:val="sv-SE"/>
        </w:rPr>
      </w:pPr>
      <w:r w:rsidRPr="007A0E2F">
        <w:rPr>
          <w:rFonts w:ascii="Bookman Old Style" w:hAnsi="Bookman Old Style"/>
          <w:lang w:val="sv-SE"/>
        </w:rPr>
        <w:t>melaksanakan pembinaan organisasi pemuda;</w:t>
      </w:r>
    </w:p>
    <w:p w:rsidR="0092644C" w:rsidRPr="007A0E2F" w:rsidRDefault="0092644C" w:rsidP="008C4BED">
      <w:pPr>
        <w:numPr>
          <w:ilvl w:val="0"/>
          <w:numId w:val="42"/>
        </w:numPr>
        <w:tabs>
          <w:tab w:val="left" w:pos="1080"/>
          <w:tab w:val="left" w:pos="6390"/>
        </w:tabs>
        <w:jc w:val="both"/>
        <w:rPr>
          <w:rFonts w:ascii="Bookman Old Style" w:hAnsi="Bookman Old Style"/>
          <w:lang w:val="nl-NL"/>
        </w:rPr>
      </w:pPr>
      <w:r w:rsidRPr="007A0E2F">
        <w:rPr>
          <w:rFonts w:ascii="Bookman Old Style" w:hAnsi="Bookman Old Style"/>
          <w:lang w:val="nl-NL"/>
        </w:rPr>
        <w:t>menyiapkan bahan pengendalian dan pelaksanaan norma, standar, pedoman, dan petunjuk operasional di bidang pembinaan pemuda;dan</w:t>
      </w:r>
    </w:p>
    <w:p w:rsidR="0092644C" w:rsidRPr="007A0E2F" w:rsidRDefault="0092644C" w:rsidP="008C4BED">
      <w:pPr>
        <w:pStyle w:val="ListParagraph"/>
        <w:numPr>
          <w:ilvl w:val="0"/>
          <w:numId w:val="42"/>
        </w:numPr>
        <w:jc w:val="both"/>
        <w:rPr>
          <w:rFonts w:ascii="Bookman Old Style" w:hAnsi="Bookman Old Style"/>
          <w:lang w:val="sv-SE"/>
        </w:rPr>
      </w:pPr>
      <w:r w:rsidRPr="007A0E2F">
        <w:rPr>
          <w:rFonts w:ascii="Bookman Old Style" w:hAnsi="Bookman Old Style"/>
          <w:lang w:val="sv-SE"/>
        </w:rPr>
        <w:t>melaksanakan monitoring, evaluasi, dan pelaporan kegiatan Seksi Pemuda.</w:t>
      </w:r>
    </w:p>
    <w:p w:rsidR="0092644C" w:rsidRPr="0000116D" w:rsidRDefault="0092644C" w:rsidP="0092644C">
      <w:pPr>
        <w:pStyle w:val="ListParagraph"/>
        <w:spacing w:after="120"/>
        <w:jc w:val="both"/>
        <w:rPr>
          <w:rFonts w:ascii="Bookman Old Style" w:hAnsi="Bookman Old Style"/>
          <w:lang w:val="sv-SE"/>
        </w:rPr>
      </w:pPr>
      <w:r w:rsidRPr="0000116D">
        <w:rPr>
          <w:rFonts w:ascii="Bookman Old Style" w:hAnsi="Bookman Old Style"/>
          <w:lang w:val="sv-SE"/>
        </w:rPr>
        <w:t>Seksi Olahraga mempunyai tugas:</w:t>
      </w:r>
    </w:p>
    <w:p w:rsidR="0092644C" w:rsidRPr="007A0E2F" w:rsidRDefault="0092644C" w:rsidP="008C4BED">
      <w:pPr>
        <w:pStyle w:val="ListParagraph"/>
        <w:numPr>
          <w:ilvl w:val="0"/>
          <w:numId w:val="43"/>
        </w:numPr>
        <w:jc w:val="both"/>
        <w:rPr>
          <w:rFonts w:ascii="Bookman Old Style" w:hAnsi="Bookman Old Style"/>
          <w:lang w:val="sv-SE"/>
        </w:rPr>
      </w:pPr>
      <w:r w:rsidRPr="007A0E2F">
        <w:rPr>
          <w:rFonts w:ascii="Bookman Old Style" w:hAnsi="Bookman Old Style"/>
          <w:lang w:val="sv-SE"/>
        </w:rPr>
        <w:t>menyusun rencana kegiatan Seksi Olahraga;</w:t>
      </w:r>
    </w:p>
    <w:p w:rsidR="0092644C" w:rsidRPr="007A0E2F" w:rsidRDefault="0092644C" w:rsidP="008C4BED">
      <w:pPr>
        <w:pStyle w:val="ListParagraph"/>
        <w:numPr>
          <w:ilvl w:val="0"/>
          <w:numId w:val="43"/>
        </w:numPr>
        <w:jc w:val="both"/>
        <w:rPr>
          <w:rFonts w:ascii="Bookman Old Style" w:hAnsi="Bookman Old Style"/>
          <w:lang w:val="sv-SE"/>
        </w:rPr>
      </w:pPr>
      <w:r w:rsidRPr="007A0E2F">
        <w:rPr>
          <w:rFonts w:ascii="Bookman Old Style" w:hAnsi="Bookman Old Style"/>
          <w:lang w:val="sv-SE"/>
        </w:rPr>
        <w:t>menyusun kebijakan teknis pembinaan Olahraga;</w:t>
      </w:r>
    </w:p>
    <w:p w:rsidR="0092644C" w:rsidRPr="007A0E2F" w:rsidRDefault="0092644C" w:rsidP="008C4BED">
      <w:pPr>
        <w:pStyle w:val="ListParagraph"/>
        <w:numPr>
          <w:ilvl w:val="0"/>
          <w:numId w:val="43"/>
        </w:numPr>
        <w:jc w:val="both"/>
        <w:rPr>
          <w:rFonts w:ascii="Bookman Old Style" w:hAnsi="Bookman Old Style"/>
          <w:lang w:val="sv-SE"/>
        </w:rPr>
      </w:pPr>
      <w:r w:rsidRPr="007A0E2F">
        <w:rPr>
          <w:rFonts w:ascii="Bookman Old Style" w:hAnsi="Bookman Old Style"/>
          <w:lang w:val="sv-SE"/>
        </w:rPr>
        <w:t>menyiapkan bahan pelaksanaan kegiatan pembinaan keolahragaan;</w:t>
      </w:r>
    </w:p>
    <w:p w:rsidR="0092644C" w:rsidRPr="007A0E2F" w:rsidRDefault="0092644C" w:rsidP="008C4BED">
      <w:pPr>
        <w:pStyle w:val="ListParagraph"/>
        <w:numPr>
          <w:ilvl w:val="0"/>
          <w:numId w:val="43"/>
        </w:numPr>
        <w:jc w:val="both"/>
        <w:rPr>
          <w:rFonts w:ascii="Bookman Old Style" w:hAnsi="Bookman Old Style"/>
          <w:lang w:val="sv-SE"/>
        </w:rPr>
      </w:pPr>
      <w:r w:rsidRPr="007A0E2F">
        <w:rPr>
          <w:rFonts w:ascii="Bookman Old Style" w:hAnsi="Bookman Old Style"/>
          <w:lang w:val="sv-SE"/>
        </w:rPr>
        <w:t>menyusun rencana kinerja dan penetapan kinerja pembinaan keolahragaan;</w:t>
      </w:r>
    </w:p>
    <w:p w:rsidR="0092644C" w:rsidRPr="007A0E2F" w:rsidRDefault="0092644C" w:rsidP="008C4BED">
      <w:pPr>
        <w:pStyle w:val="ListParagraph"/>
        <w:numPr>
          <w:ilvl w:val="0"/>
          <w:numId w:val="43"/>
        </w:numPr>
        <w:jc w:val="both"/>
        <w:rPr>
          <w:rFonts w:ascii="Bookman Old Style" w:hAnsi="Bookman Old Style"/>
          <w:lang w:val="sv-SE"/>
        </w:rPr>
      </w:pPr>
      <w:r w:rsidRPr="007A0E2F">
        <w:rPr>
          <w:rFonts w:ascii="Bookman Old Style" w:hAnsi="Bookman Old Style"/>
          <w:lang w:val="sv-SE"/>
        </w:rPr>
        <w:t>menyelenggarakan dan mengembangkan program pembibitan Olahraga;</w:t>
      </w:r>
    </w:p>
    <w:p w:rsidR="0092644C" w:rsidRPr="007A0E2F" w:rsidRDefault="0092644C" w:rsidP="008C4BED">
      <w:pPr>
        <w:pStyle w:val="ListParagraph"/>
        <w:numPr>
          <w:ilvl w:val="0"/>
          <w:numId w:val="43"/>
        </w:numPr>
        <w:jc w:val="both"/>
        <w:rPr>
          <w:rFonts w:ascii="Bookman Old Style" w:hAnsi="Bookman Old Style"/>
          <w:lang w:val="sv-SE"/>
        </w:rPr>
      </w:pPr>
      <w:r w:rsidRPr="007A0E2F">
        <w:rPr>
          <w:rFonts w:ascii="Bookman Old Style" w:hAnsi="Bookman Old Style"/>
          <w:lang w:val="sv-SE"/>
        </w:rPr>
        <w:t>melaksanakan peningkatkan sarana prasarana keolahragaan;</w:t>
      </w:r>
    </w:p>
    <w:p w:rsidR="0092644C" w:rsidRPr="007A0E2F" w:rsidRDefault="0092644C" w:rsidP="008C4BED">
      <w:pPr>
        <w:pStyle w:val="ListParagraph"/>
        <w:numPr>
          <w:ilvl w:val="0"/>
          <w:numId w:val="43"/>
        </w:numPr>
        <w:jc w:val="both"/>
        <w:rPr>
          <w:rFonts w:ascii="Bookman Old Style" w:hAnsi="Bookman Old Style"/>
          <w:lang w:val="sv-SE"/>
        </w:rPr>
      </w:pPr>
      <w:r w:rsidRPr="007A0E2F">
        <w:rPr>
          <w:rFonts w:ascii="Bookman Old Style" w:hAnsi="Bookman Old Style"/>
          <w:lang w:val="sv-SE"/>
        </w:rPr>
        <w:t>menyelenggarakan pembinaan, pengembangan, dan peningkatan prestasi olahraga;</w:t>
      </w:r>
    </w:p>
    <w:p w:rsidR="0092644C" w:rsidRPr="007A0E2F" w:rsidRDefault="0092644C" w:rsidP="008C4BED">
      <w:pPr>
        <w:numPr>
          <w:ilvl w:val="0"/>
          <w:numId w:val="43"/>
        </w:numPr>
        <w:tabs>
          <w:tab w:val="left" w:pos="1080"/>
          <w:tab w:val="left" w:pos="6390"/>
        </w:tabs>
        <w:jc w:val="both"/>
        <w:rPr>
          <w:rFonts w:ascii="Bookman Old Style" w:hAnsi="Bookman Old Style"/>
          <w:lang w:val="nl-NL"/>
        </w:rPr>
      </w:pPr>
      <w:r w:rsidRPr="007A0E2F">
        <w:rPr>
          <w:rFonts w:ascii="Bookman Old Style" w:hAnsi="Bookman Old Style"/>
          <w:lang w:val="nl-NL"/>
        </w:rPr>
        <w:lastRenderedPageBreak/>
        <w:t>mengembangkan olahraga masyarakat dan menggali serta melestarikan olahraga tradisional;</w:t>
      </w:r>
    </w:p>
    <w:p w:rsidR="0092644C" w:rsidRPr="007A0E2F" w:rsidRDefault="0092644C" w:rsidP="008C4BED">
      <w:pPr>
        <w:numPr>
          <w:ilvl w:val="0"/>
          <w:numId w:val="43"/>
        </w:numPr>
        <w:tabs>
          <w:tab w:val="left" w:pos="1080"/>
          <w:tab w:val="left" w:pos="6390"/>
        </w:tabs>
        <w:jc w:val="both"/>
        <w:rPr>
          <w:rFonts w:ascii="Bookman Old Style" w:hAnsi="Bookman Old Style"/>
          <w:lang w:val="nl-NL"/>
        </w:rPr>
      </w:pPr>
      <w:r w:rsidRPr="007A0E2F">
        <w:rPr>
          <w:rFonts w:ascii="Bookman Old Style" w:hAnsi="Bookman Old Style"/>
          <w:lang w:val="nl-NL"/>
        </w:rPr>
        <w:t>melaksanakan pembinaan organisasi keolahragaan;</w:t>
      </w:r>
    </w:p>
    <w:p w:rsidR="0092644C" w:rsidRPr="007A0E2F" w:rsidRDefault="0092644C" w:rsidP="008C4BED">
      <w:pPr>
        <w:numPr>
          <w:ilvl w:val="0"/>
          <w:numId w:val="43"/>
        </w:numPr>
        <w:tabs>
          <w:tab w:val="left" w:pos="1080"/>
          <w:tab w:val="left" w:pos="6390"/>
        </w:tabs>
        <w:jc w:val="both"/>
        <w:rPr>
          <w:rFonts w:ascii="Bookman Old Style" w:hAnsi="Bookman Old Style"/>
          <w:lang w:val="nl-NL"/>
        </w:rPr>
      </w:pPr>
      <w:r w:rsidRPr="007A0E2F">
        <w:rPr>
          <w:rFonts w:ascii="Bookman Old Style" w:hAnsi="Bookman Old Style"/>
          <w:lang w:val="nl-NL"/>
        </w:rPr>
        <w:t>mengembangkan dan meningkatkan tenaga keolahragaan;</w:t>
      </w:r>
    </w:p>
    <w:p w:rsidR="0092644C" w:rsidRPr="007A0E2F" w:rsidRDefault="0092644C" w:rsidP="008C4BED">
      <w:pPr>
        <w:numPr>
          <w:ilvl w:val="0"/>
          <w:numId w:val="43"/>
        </w:numPr>
        <w:tabs>
          <w:tab w:val="left" w:pos="1080"/>
          <w:tab w:val="left" w:pos="6390"/>
        </w:tabs>
        <w:jc w:val="both"/>
        <w:rPr>
          <w:rFonts w:ascii="Bookman Old Style" w:hAnsi="Bookman Old Style"/>
          <w:lang w:val="nl-NL"/>
        </w:rPr>
      </w:pPr>
      <w:r w:rsidRPr="007A0E2F">
        <w:rPr>
          <w:rFonts w:ascii="Bookman Old Style" w:hAnsi="Bookman Old Style"/>
          <w:lang w:val="nl-NL"/>
        </w:rPr>
        <w:t>menyiapkan bahan pengendalian dan pelaksanaan norma, standar, pedoman, dan petunjuk operasional di bidang pembinaan keolahragaan;dan</w:t>
      </w:r>
    </w:p>
    <w:p w:rsidR="0092644C" w:rsidRPr="007A0E2F" w:rsidRDefault="0092644C" w:rsidP="008C4BED">
      <w:pPr>
        <w:pStyle w:val="ListParagraph"/>
        <w:numPr>
          <w:ilvl w:val="0"/>
          <w:numId w:val="43"/>
        </w:numPr>
        <w:spacing w:after="240"/>
        <w:ind w:left="1077" w:hanging="357"/>
        <w:jc w:val="both"/>
        <w:rPr>
          <w:rFonts w:ascii="Bookman Old Style" w:hAnsi="Bookman Old Style"/>
          <w:lang w:val="sv-SE"/>
        </w:rPr>
      </w:pPr>
      <w:r w:rsidRPr="007A0E2F">
        <w:rPr>
          <w:rFonts w:ascii="Bookman Old Style" w:hAnsi="Bookman Old Style"/>
          <w:lang w:val="sv-SE"/>
        </w:rPr>
        <w:t>melaksanakan monitoring, evaluasi, dan pelaporan kegiatan Seksi Olahraga.</w:t>
      </w:r>
    </w:p>
    <w:p w:rsidR="0092644C" w:rsidRPr="0000116D" w:rsidRDefault="0092644C" w:rsidP="008C4BED">
      <w:pPr>
        <w:numPr>
          <w:ilvl w:val="3"/>
          <w:numId w:val="21"/>
        </w:numPr>
        <w:tabs>
          <w:tab w:val="left" w:pos="720"/>
          <w:tab w:val="left" w:pos="1080"/>
          <w:tab w:val="left" w:pos="6390"/>
        </w:tabs>
        <w:ind w:hanging="2520"/>
        <w:rPr>
          <w:rFonts w:ascii="Bookman Old Style" w:hAnsi="Bookman Old Style"/>
          <w:bCs/>
          <w:lang w:val="sv-SE"/>
        </w:rPr>
      </w:pPr>
      <w:r w:rsidRPr="0000116D">
        <w:rPr>
          <w:rFonts w:ascii="Bookman Old Style" w:hAnsi="Bookman Old Style"/>
          <w:bCs/>
          <w:lang w:val="sv-SE"/>
        </w:rPr>
        <w:t>Unit Pelaksana Teknis Sanggar Kegiatan Belajar</w:t>
      </w:r>
    </w:p>
    <w:p w:rsidR="0092644C" w:rsidRPr="007A0E2F" w:rsidRDefault="0092644C" w:rsidP="0092644C">
      <w:pPr>
        <w:tabs>
          <w:tab w:val="left" w:pos="900"/>
          <w:tab w:val="left" w:pos="1080"/>
          <w:tab w:val="left" w:pos="6390"/>
        </w:tabs>
        <w:ind w:left="720"/>
        <w:jc w:val="both"/>
        <w:rPr>
          <w:rFonts w:ascii="Bookman Old Style" w:hAnsi="Bookman Old Style"/>
          <w:lang w:val="sv-SE"/>
        </w:rPr>
      </w:pPr>
      <w:r w:rsidRPr="007A0E2F">
        <w:rPr>
          <w:rFonts w:ascii="Bookman Old Style" w:hAnsi="Bookman Old Style"/>
          <w:lang w:val="sv-SE"/>
        </w:rPr>
        <w:t>UPT Sanggar Kegiatan Belajar adalah unsur pelaksana tugas teknis pada Dinas Pendidikan, Pemuda, dan Olahraga. UPT mempunyai tugas melaksanakan penyelenggara dan pembuatan percontohan program pendidikan kesetaraan dan kursus institusional.</w:t>
      </w:r>
    </w:p>
    <w:p w:rsidR="0092644C" w:rsidRPr="007A0E2F" w:rsidRDefault="0092644C" w:rsidP="0092644C">
      <w:pPr>
        <w:tabs>
          <w:tab w:val="left" w:pos="900"/>
          <w:tab w:val="left" w:pos="1080"/>
          <w:tab w:val="left" w:pos="6390"/>
        </w:tabs>
        <w:ind w:left="720"/>
        <w:jc w:val="both"/>
        <w:rPr>
          <w:rFonts w:ascii="Bookman Old Style" w:hAnsi="Bookman Old Style"/>
          <w:lang w:val="sv-SE"/>
        </w:rPr>
      </w:pPr>
      <w:r w:rsidRPr="007A0E2F">
        <w:rPr>
          <w:rFonts w:ascii="Bookman Old Style" w:hAnsi="Bookman Old Style"/>
          <w:lang w:val="sv-SE"/>
        </w:rPr>
        <w:t>Sedangkan fungsi UPT Sanggar Kegiatan Belajar adalah :</w:t>
      </w:r>
    </w:p>
    <w:p w:rsidR="0092644C" w:rsidRPr="007A0E2F" w:rsidRDefault="0092644C" w:rsidP="008C4BED">
      <w:pPr>
        <w:numPr>
          <w:ilvl w:val="0"/>
          <w:numId w:val="13"/>
        </w:numPr>
        <w:tabs>
          <w:tab w:val="left" w:pos="1080"/>
          <w:tab w:val="left" w:pos="6390"/>
        </w:tabs>
        <w:jc w:val="both"/>
        <w:rPr>
          <w:rFonts w:ascii="Bookman Old Style" w:hAnsi="Bookman Old Style"/>
        </w:rPr>
      </w:pPr>
      <w:r w:rsidRPr="007A0E2F">
        <w:rPr>
          <w:rFonts w:ascii="Bookman Old Style" w:hAnsi="Bookman Old Style"/>
        </w:rPr>
        <w:t>penyusunan rencana kegiatan UPT;</w:t>
      </w:r>
    </w:p>
    <w:p w:rsidR="0092644C" w:rsidRPr="007A0E2F" w:rsidRDefault="0092644C" w:rsidP="008C4BED">
      <w:pPr>
        <w:numPr>
          <w:ilvl w:val="0"/>
          <w:numId w:val="13"/>
        </w:numPr>
        <w:tabs>
          <w:tab w:val="left" w:pos="1080"/>
          <w:tab w:val="left" w:pos="6390"/>
        </w:tabs>
        <w:jc w:val="both"/>
        <w:rPr>
          <w:rFonts w:ascii="Bookman Old Style" w:hAnsi="Bookman Old Style"/>
        </w:rPr>
      </w:pPr>
      <w:r w:rsidRPr="007A0E2F">
        <w:rPr>
          <w:rFonts w:ascii="Bookman Old Style" w:hAnsi="Bookman Old Style"/>
        </w:rPr>
        <w:t>penyusunan kebijakan teknis UPT;</w:t>
      </w:r>
    </w:p>
    <w:p w:rsidR="0092644C" w:rsidRPr="007A0E2F" w:rsidRDefault="0092644C" w:rsidP="008C4BED">
      <w:pPr>
        <w:numPr>
          <w:ilvl w:val="0"/>
          <w:numId w:val="13"/>
        </w:numPr>
        <w:tabs>
          <w:tab w:val="left" w:pos="1080"/>
          <w:tab w:val="left" w:pos="6390"/>
        </w:tabs>
        <w:jc w:val="both"/>
        <w:rPr>
          <w:rFonts w:ascii="Bookman Old Style" w:hAnsi="Bookman Old Style"/>
        </w:rPr>
      </w:pPr>
      <w:r w:rsidRPr="007A0E2F">
        <w:rPr>
          <w:rFonts w:ascii="Bookman Old Style" w:hAnsi="Bookman Old Style"/>
        </w:rPr>
        <w:t>pelaksanaan pelayanan pendidikan kesetaraan dan kursus institusional;</w:t>
      </w:r>
    </w:p>
    <w:p w:rsidR="0092644C" w:rsidRPr="007A0E2F" w:rsidRDefault="0092644C" w:rsidP="008C4BED">
      <w:pPr>
        <w:numPr>
          <w:ilvl w:val="0"/>
          <w:numId w:val="13"/>
        </w:numPr>
        <w:tabs>
          <w:tab w:val="left" w:pos="1080"/>
          <w:tab w:val="left" w:pos="6390"/>
        </w:tabs>
        <w:jc w:val="both"/>
        <w:rPr>
          <w:rFonts w:ascii="Bookman Old Style" w:hAnsi="Bookman Old Style"/>
          <w:lang w:val="nl-NL"/>
        </w:rPr>
      </w:pPr>
      <w:r w:rsidRPr="007A0E2F">
        <w:rPr>
          <w:rFonts w:ascii="Bookman Old Style" w:hAnsi="Bookman Old Style"/>
          <w:lang w:val="nl-NL"/>
        </w:rPr>
        <w:t>pembinaan dan pelayanan pendidikan kesetaraan dan kursus institusional;</w:t>
      </w:r>
    </w:p>
    <w:p w:rsidR="0092644C" w:rsidRPr="007A0E2F" w:rsidRDefault="0092644C" w:rsidP="008C4BED">
      <w:pPr>
        <w:numPr>
          <w:ilvl w:val="0"/>
          <w:numId w:val="13"/>
        </w:numPr>
        <w:tabs>
          <w:tab w:val="left" w:pos="1080"/>
          <w:tab w:val="left" w:pos="6390"/>
        </w:tabs>
        <w:jc w:val="both"/>
        <w:rPr>
          <w:rFonts w:ascii="Bookman Old Style" w:hAnsi="Bookman Old Style"/>
        </w:rPr>
      </w:pPr>
      <w:r w:rsidRPr="007A0E2F">
        <w:rPr>
          <w:rFonts w:ascii="Bookman Old Style" w:hAnsi="Bookman Old Style"/>
        </w:rPr>
        <w:t>pengelolaan ketatausahaan UPT;</w:t>
      </w:r>
    </w:p>
    <w:p w:rsidR="0092644C" w:rsidRPr="007A0E2F" w:rsidRDefault="0092644C" w:rsidP="008C4BED">
      <w:pPr>
        <w:numPr>
          <w:ilvl w:val="0"/>
          <w:numId w:val="13"/>
        </w:numPr>
        <w:tabs>
          <w:tab w:val="left" w:pos="1080"/>
          <w:tab w:val="left" w:pos="6390"/>
        </w:tabs>
        <w:jc w:val="both"/>
        <w:rPr>
          <w:rFonts w:ascii="Bookman Old Style" w:hAnsi="Bookman Old Style"/>
        </w:rPr>
      </w:pPr>
      <w:r w:rsidRPr="007A0E2F">
        <w:rPr>
          <w:rFonts w:ascii="Bookman Old Style" w:hAnsi="Bookman Old Style"/>
        </w:rPr>
        <w:t>pengendalian dan pelaksanaan norma, standar, pedoman, dan petunjuk operasional di bidang penyelenggaraan dan pembuatan percontohan program pendidikan kesetaraan dan kursus institusional; dan</w:t>
      </w:r>
    </w:p>
    <w:p w:rsidR="0092644C" w:rsidRPr="007A0E2F" w:rsidRDefault="0092644C" w:rsidP="008C4BED">
      <w:pPr>
        <w:numPr>
          <w:ilvl w:val="0"/>
          <w:numId w:val="13"/>
        </w:numPr>
        <w:tabs>
          <w:tab w:val="left" w:pos="1080"/>
          <w:tab w:val="left" w:pos="6390"/>
        </w:tabs>
        <w:spacing w:after="200"/>
        <w:ind w:left="1077" w:hanging="357"/>
        <w:jc w:val="both"/>
        <w:rPr>
          <w:rFonts w:ascii="Bookman Old Style" w:hAnsi="Bookman Old Style"/>
        </w:rPr>
      </w:pPr>
      <w:r w:rsidRPr="007A0E2F">
        <w:rPr>
          <w:rFonts w:ascii="Bookman Old Style" w:hAnsi="Bookman Old Style"/>
        </w:rPr>
        <w:t>Pelaksanaan pemantauan, evaluasi, dan pelaporan kegiatan UPT.</w:t>
      </w:r>
    </w:p>
    <w:p w:rsidR="0092644C" w:rsidRPr="0000116D" w:rsidRDefault="0092644C" w:rsidP="008C4BED">
      <w:pPr>
        <w:numPr>
          <w:ilvl w:val="3"/>
          <w:numId w:val="21"/>
        </w:numPr>
        <w:tabs>
          <w:tab w:val="left" w:pos="720"/>
          <w:tab w:val="left" w:pos="6390"/>
        </w:tabs>
        <w:ind w:hanging="2520"/>
        <w:rPr>
          <w:rFonts w:ascii="Bookman Old Style" w:hAnsi="Bookman Old Style"/>
          <w:bCs/>
        </w:rPr>
      </w:pPr>
      <w:r w:rsidRPr="0000116D">
        <w:rPr>
          <w:rFonts w:ascii="Bookman Old Style" w:hAnsi="Bookman Old Style"/>
          <w:bCs/>
        </w:rPr>
        <w:t>Kelompok Jabatan Fungsional</w:t>
      </w:r>
    </w:p>
    <w:p w:rsidR="0092644C" w:rsidRDefault="0092644C" w:rsidP="0092644C">
      <w:pPr>
        <w:tabs>
          <w:tab w:val="left" w:pos="900"/>
          <w:tab w:val="left" w:pos="6390"/>
        </w:tabs>
        <w:spacing w:after="200"/>
        <w:ind w:left="720"/>
        <w:jc w:val="both"/>
        <w:rPr>
          <w:rFonts w:ascii="Bookman Old Style" w:hAnsi="Bookman Old Style"/>
          <w:lang w:val="id-ID"/>
        </w:rPr>
      </w:pPr>
      <w:proofErr w:type="gramStart"/>
      <w:r w:rsidRPr="007A0E2F">
        <w:rPr>
          <w:rFonts w:ascii="Bookman Old Style" w:hAnsi="Bookman Old Style"/>
        </w:rPr>
        <w:t>Kelompok Jabatan Fungsional mempunyai tugas melaksanakan sebagian tugas dan fungsinya Dinas Pendidikan, Pemuda, dan Olahraga, sesuai dengan keahlian dan atau keterampilan tertentu.</w:t>
      </w:r>
      <w:proofErr w:type="gramEnd"/>
    </w:p>
    <w:p w:rsidR="0092644C" w:rsidRDefault="0092644C" w:rsidP="0092644C">
      <w:pPr>
        <w:tabs>
          <w:tab w:val="left" w:pos="900"/>
          <w:tab w:val="left" w:pos="6390"/>
        </w:tabs>
        <w:spacing w:after="200"/>
        <w:ind w:left="720"/>
        <w:jc w:val="both"/>
        <w:rPr>
          <w:rFonts w:ascii="Bookman Old Style" w:hAnsi="Bookman Old Style"/>
          <w:lang w:val="id-ID"/>
        </w:rPr>
      </w:pPr>
    </w:p>
    <w:p w:rsidR="0092644C" w:rsidRDefault="0092644C" w:rsidP="0092644C">
      <w:pPr>
        <w:tabs>
          <w:tab w:val="left" w:pos="900"/>
          <w:tab w:val="left" w:pos="6390"/>
        </w:tabs>
        <w:spacing w:after="200"/>
        <w:ind w:left="720"/>
        <w:jc w:val="both"/>
        <w:rPr>
          <w:rFonts w:ascii="Bookman Old Style" w:hAnsi="Bookman Old Style"/>
          <w:lang w:val="id-ID"/>
        </w:rPr>
      </w:pPr>
    </w:p>
    <w:p w:rsidR="0092644C" w:rsidRDefault="0092644C" w:rsidP="0092644C">
      <w:pPr>
        <w:tabs>
          <w:tab w:val="left" w:pos="900"/>
          <w:tab w:val="left" w:pos="6390"/>
        </w:tabs>
        <w:spacing w:after="200"/>
        <w:ind w:left="720"/>
        <w:jc w:val="both"/>
        <w:rPr>
          <w:rFonts w:ascii="Bookman Old Style" w:hAnsi="Bookman Old Style"/>
          <w:lang w:val="id-ID"/>
        </w:rPr>
      </w:pPr>
    </w:p>
    <w:p w:rsidR="0092644C" w:rsidRDefault="0092644C" w:rsidP="0092644C">
      <w:pPr>
        <w:tabs>
          <w:tab w:val="left" w:pos="900"/>
          <w:tab w:val="left" w:pos="6390"/>
        </w:tabs>
        <w:spacing w:after="200"/>
        <w:ind w:left="720"/>
        <w:jc w:val="both"/>
        <w:rPr>
          <w:rFonts w:ascii="Bookman Old Style" w:hAnsi="Bookman Old Style"/>
          <w:lang w:val="id-ID"/>
        </w:rPr>
      </w:pPr>
    </w:p>
    <w:p w:rsidR="0092644C" w:rsidRPr="0092644C" w:rsidRDefault="0092644C" w:rsidP="0092644C">
      <w:pPr>
        <w:tabs>
          <w:tab w:val="left" w:pos="900"/>
          <w:tab w:val="left" w:pos="6390"/>
        </w:tabs>
        <w:spacing w:after="200"/>
        <w:ind w:left="720"/>
        <w:jc w:val="both"/>
        <w:rPr>
          <w:rFonts w:ascii="Bookman Old Style" w:hAnsi="Bookman Old Style"/>
          <w:lang w:val="id-ID"/>
        </w:rPr>
      </w:pPr>
    </w:p>
    <w:p w:rsidR="0092644C" w:rsidRPr="00814CBA" w:rsidRDefault="0092644C" w:rsidP="0092644C">
      <w:pPr>
        <w:pStyle w:val="ListParagraph"/>
        <w:tabs>
          <w:tab w:val="left" w:pos="6390"/>
        </w:tabs>
        <w:ind w:left="360"/>
        <w:rPr>
          <w:rFonts w:ascii="Bookman Old Style" w:hAnsi="Bookman Old Style"/>
          <w:b/>
          <w:bCs/>
        </w:rPr>
      </w:pPr>
      <w:r w:rsidRPr="0000116D">
        <w:rPr>
          <w:rFonts w:ascii="Bookman Old Style" w:hAnsi="Bookman Old Style"/>
          <w:bCs/>
          <w:lang w:val="id-ID"/>
        </w:rPr>
        <w:lastRenderedPageBreak/>
        <w:t xml:space="preserve">A.2. </w:t>
      </w:r>
      <w:r w:rsidR="00D579FC" w:rsidRPr="0000116D">
        <w:rPr>
          <w:rFonts w:ascii="Bookman Old Style" w:hAnsi="Bookman Old Style"/>
          <w:bCs/>
        </w:rPr>
        <w:t>Struktur Organisasi</w:t>
      </w:r>
    </w:p>
    <w:p w:rsidR="0092644C" w:rsidRPr="007A0E2F" w:rsidRDefault="0092644C" w:rsidP="005905FA">
      <w:pPr>
        <w:ind w:left="540"/>
        <w:jc w:val="both"/>
        <w:rPr>
          <w:rFonts w:ascii="Bookman Old Style" w:hAnsi="Bookman Old Style"/>
        </w:rPr>
      </w:pPr>
      <w:r w:rsidRPr="007A0E2F">
        <w:rPr>
          <w:rFonts w:ascii="Bookman Old Style" w:hAnsi="Bookman Old Style"/>
        </w:rPr>
        <w:t>Dinas Pendidikan, Pemuda, dan Olahraga Kabupaten Gunungkidul merupakan unsur pelaksana Pemerintahan Daerah dibidang pendidikan yang dipimpin oleh Kepala Dinas yang bertanggung jawab kepada Bupati yang struktur organisasi Dinas Pendidikan, Pemuda, dan Olahraga sebagai berikut :</w:t>
      </w:r>
    </w:p>
    <w:p w:rsidR="0092644C" w:rsidRPr="007A0E2F" w:rsidRDefault="0092644C" w:rsidP="008C4BED">
      <w:pPr>
        <w:numPr>
          <w:ilvl w:val="0"/>
          <w:numId w:val="14"/>
        </w:numPr>
        <w:jc w:val="both"/>
        <w:rPr>
          <w:rFonts w:ascii="Bookman Old Style" w:hAnsi="Bookman Old Style"/>
        </w:rPr>
      </w:pPr>
      <w:r w:rsidRPr="007A0E2F">
        <w:rPr>
          <w:rFonts w:ascii="Bookman Old Style" w:hAnsi="Bookman Old Style"/>
        </w:rPr>
        <w:t>Kepala Dinas;</w:t>
      </w:r>
    </w:p>
    <w:p w:rsidR="0092644C" w:rsidRPr="007A0E2F" w:rsidRDefault="0092644C" w:rsidP="008C4BED">
      <w:pPr>
        <w:numPr>
          <w:ilvl w:val="0"/>
          <w:numId w:val="14"/>
        </w:numPr>
        <w:jc w:val="both"/>
        <w:rPr>
          <w:rFonts w:ascii="Bookman Old Style" w:hAnsi="Bookman Old Style"/>
        </w:rPr>
      </w:pPr>
      <w:r w:rsidRPr="007A0E2F">
        <w:rPr>
          <w:rFonts w:ascii="Bookman Old Style" w:hAnsi="Bookman Old Style"/>
        </w:rPr>
        <w:t>Sekretariat terdiri dari:</w:t>
      </w:r>
    </w:p>
    <w:p w:rsidR="0092644C" w:rsidRPr="007A0E2F" w:rsidRDefault="0092644C" w:rsidP="008C4BED">
      <w:pPr>
        <w:numPr>
          <w:ilvl w:val="0"/>
          <w:numId w:val="15"/>
        </w:numPr>
        <w:jc w:val="both"/>
        <w:rPr>
          <w:rFonts w:ascii="Bookman Old Style" w:hAnsi="Bookman Old Style"/>
        </w:rPr>
      </w:pPr>
      <w:r w:rsidRPr="007A0E2F">
        <w:rPr>
          <w:rFonts w:ascii="Bookman Old Style" w:hAnsi="Bookman Old Style"/>
        </w:rPr>
        <w:t>Subbagian Perencanaan dan Keuangan;</w:t>
      </w:r>
    </w:p>
    <w:p w:rsidR="0092644C" w:rsidRPr="007A0E2F" w:rsidRDefault="0092644C" w:rsidP="008C4BED">
      <w:pPr>
        <w:numPr>
          <w:ilvl w:val="0"/>
          <w:numId w:val="15"/>
        </w:numPr>
        <w:jc w:val="both"/>
        <w:rPr>
          <w:rFonts w:ascii="Bookman Old Style" w:hAnsi="Bookman Old Style"/>
        </w:rPr>
      </w:pPr>
      <w:r w:rsidRPr="007A0E2F">
        <w:rPr>
          <w:rFonts w:ascii="Bookman Old Style" w:hAnsi="Bookman Old Style"/>
        </w:rPr>
        <w:t>Subbagian Kepegawaian;</w:t>
      </w:r>
    </w:p>
    <w:p w:rsidR="0092644C" w:rsidRPr="007A0E2F" w:rsidRDefault="0092644C" w:rsidP="008C4BED">
      <w:pPr>
        <w:numPr>
          <w:ilvl w:val="0"/>
          <w:numId w:val="15"/>
        </w:numPr>
        <w:jc w:val="both"/>
        <w:rPr>
          <w:rFonts w:ascii="Bookman Old Style" w:hAnsi="Bookman Old Style"/>
        </w:rPr>
      </w:pPr>
      <w:r w:rsidRPr="007A0E2F">
        <w:rPr>
          <w:rFonts w:ascii="Bookman Old Style" w:hAnsi="Bookman Old Style"/>
        </w:rPr>
        <w:t>Subbagian Umum;</w:t>
      </w:r>
    </w:p>
    <w:p w:rsidR="0092644C" w:rsidRPr="007A0E2F" w:rsidRDefault="0092644C" w:rsidP="008C4BED">
      <w:pPr>
        <w:numPr>
          <w:ilvl w:val="0"/>
          <w:numId w:val="14"/>
        </w:numPr>
        <w:jc w:val="both"/>
        <w:rPr>
          <w:rFonts w:ascii="Bookman Old Style" w:hAnsi="Bookman Old Style"/>
          <w:lang w:val="sv-SE"/>
        </w:rPr>
      </w:pPr>
      <w:r w:rsidRPr="007A0E2F">
        <w:rPr>
          <w:rFonts w:ascii="Bookman Old Style" w:hAnsi="Bookman Old Style"/>
          <w:lang w:val="sv-SE"/>
        </w:rPr>
        <w:t>Bidang Pendidikan Taman Kanak-Kanak dan Sekolah Dasar terdiri dari:</w:t>
      </w:r>
    </w:p>
    <w:p w:rsidR="0092644C" w:rsidRPr="007A0E2F" w:rsidRDefault="0092644C" w:rsidP="008C4BED">
      <w:pPr>
        <w:numPr>
          <w:ilvl w:val="0"/>
          <w:numId w:val="16"/>
        </w:numPr>
        <w:jc w:val="both"/>
        <w:rPr>
          <w:rFonts w:ascii="Bookman Old Style" w:hAnsi="Bookman Old Style"/>
          <w:lang w:val="sv-SE"/>
        </w:rPr>
      </w:pPr>
      <w:r w:rsidRPr="007A0E2F">
        <w:rPr>
          <w:rFonts w:ascii="Bookman Old Style" w:hAnsi="Bookman Old Style"/>
          <w:lang w:val="sv-SE"/>
        </w:rPr>
        <w:t>Seksi Bina Administrasi, Sarana, dan Prasarana;</w:t>
      </w:r>
    </w:p>
    <w:p w:rsidR="0092644C" w:rsidRPr="007A0E2F" w:rsidRDefault="0092644C" w:rsidP="008C4BED">
      <w:pPr>
        <w:numPr>
          <w:ilvl w:val="0"/>
          <w:numId w:val="16"/>
        </w:numPr>
        <w:jc w:val="both"/>
        <w:rPr>
          <w:rFonts w:ascii="Bookman Old Style" w:hAnsi="Bookman Old Style"/>
        </w:rPr>
      </w:pPr>
      <w:r w:rsidRPr="007A0E2F">
        <w:rPr>
          <w:rFonts w:ascii="Bookman Old Style" w:hAnsi="Bookman Old Style"/>
        </w:rPr>
        <w:t>Seksi Kurikulum;</w:t>
      </w:r>
    </w:p>
    <w:p w:rsidR="0092644C" w:rsidRPr="000F41F6" w:rsidRDefault="0092644C" w:rsidP="008C4BED">
      <w:pPr>
        <w:numPr>
          <w:ilvl w:val="0"/>
          <w:numId w:val="16"/>
        </w:numPr>
        <w:jc w:val="both"/>
        <w:rPr>
          <w:rFonts w:ascii="Bookman Old Style" w:hAnsi="Bookman Old Style"/>
        </w:rPr>
      </w:pPr>
      <w:r w:rsidRPr="007A0E2F">
        <w:rPr>
          <w:rFonts w:ascii="Bookman Old Style" w:hAnsi="Bookman Old Style"/>
        </w:rPr>
        <w:t>Seksi Bina Pendidik;</w:t>
      </w:r>
    </w:p>
    <w:p w:rsidR="0092644C" w:rsidRPr="007A0E2F" w:rsidRDefault="0092644C" w:rsidP="008C4BED">
      <w:pPr>
        <w:numPr>
          <w:ilvl w:val="0"/>
          <w:numId w:val="14"/>
        </w:numPr>
        <w:jc w:val="both"/>
        <w:rPr>
          <w:rFonts w:ascii="Bookman Old Style" w:hAnsi="Bookman Old Style"/>
          <w:lang w:val="sv-SE"/>
        </w:rPr>
      </w:pPr>
      <w:r w:rsidRPr="007A0E2F">
        <w:rPr>
          <w:rFonts w:ascii="Bookman Old Style" w:hAnsi="Bookman Old Style"/>
          <w:lang w:val="sv-SE"/>
        </w:rPr>
        <w:t xml:space="preserve">Bidang </w:t>
      </w:r>
      <w:r w:rsidR="00665C72">
        <w:rPr>
          <w:rFonts w:ascii="Bookman Old Style" w:hAnsi="Bookman Old Style"/>
          <w:lang w:val="sv-SE"/>
        </w:rPr>
        <w:t>Pendidikan Lanjutan Pertama</w:t>
      </w:r>
      <w:r w:rsidRPr="007A0E2F">
        <w:rPr>
          <w:rFonts w:ascii="Bookman Old Style" w:hAnsi="Bookman Old Style"/>
          <w:lang w:val="sv-SE"/>
        </w:rPr>
        <w:t xml:space="preserve"> Pertama terdiri dari:</w:t>
      </w:r>
    </w:p>
    <w:p w:rsidR="0092644C" w:rsidRPr="007A0E2F" w:rsidRDefault="0092644C" w:rsidP="008C4BED">
      <w:pPr>
        <w:numPr>
          <w:ilvl w:val="0"/>
          <w:numId w:val="18"/>
        </w:numPr>
        <w:jc w:val="both"/>
        <w:rPr>
          <w:rFonts w:ascii="Bookman Old Style" w:hAnsi="Bookman Old Style"/>
          <w:lang w:val="sv-SE"/>
        </w:rPr>
      </w:pPr>
      <w:r w:rsidRPr="007A0E2F">
        <w:rPr>
          <w:rFonts w:ascii="Bookman Old Style" w:hAnsi="Bookman Old Style"/>
          <w:lang w:val="sv-SE"/>
        </w:rPr>
        <w:t>Seksi Bina Administrasi, Sarana, dan Prasarana;</w:t>
      </w:r>
    </w:p>
    <w:p w:rsidR="0092644C" w:rsidRPr="007A0E2F" w:rsidRDefault="0092644C" w:rsidP="008C4BED">
      <w:pPr>
        <w:numPr>
          <w:ilvl w:val="0"/>
          <w:numId w:val="18"/>
        </w:numPr>
        <w:jc w:val="both"/>
        <w:rPr>
          <w:rFonts w:ascii="Bookman Old Style" w:hAnsi="Bookman Old Style"/>
        </w:rPr>
      </w:pPr>
      <w:r w:rsidRPr="007A0E2F">
        <w:rPr>
          <w:rFonts w:ascii="Bookman Old Style" w:hAnsi="Bookman Old Style"/>
        </w:rPr>
        <w:t>Seksi Kurikulum;</w:t>
      </w:r>
    </w:p>
    <w:p w:rsidR="0092644C" w:rsidRPr="007A0E2F" w:rsidRDefault="0092644C" w:rsidP="008C4BED">
      <w:pPr>
        <w:numPr>
          <w:ilvl w:val="0"/>
          <w:numId w:val="18"/>
        </w:numPr>
        <w:jc w:val="both"/>
        <w:rPr>
          <w:rFonts w:ascii="Bookman Old Style" w:hAnsi="Bookman Old Style"/>
        </w:rPr>
      </w:pPr>
      <w:r w:rsidRPr="007A0E2F">
        <w:rPr>
          <w:rFonts w:ascii="Bookman Old Style" w:hAnsi="Bookman Old Style"/>
        </w:rPr>
        <w:t>Seksi Bina Pendidik;</w:t>
      </w:r>
    </w:p>
    <w:p w:rsidR="0092644C" w:rsidRPr="007A0E2F" w:rsidRDefault="0092644C" w:rsidP="008C4BED">
      <w:pPr>
        <w:numPr>
          <w:ilvl w:val="0"/>
          <w:numId w:val="14"/>
        </w:numPr>
        <w:jc w:val="both"/>
        <w:rPr>
          <w:rFonts w:ascii="Bookman Old Style" w:hAnsi="Bookman Old Style"/>
          <w:lang w:val="sv-SE"/>
        </w:rPr>
      </w:pPr>
      <w:r w:rsidRPr="007A0E2F">
        <w:rPr>
          <w:rFonts w:ascii="Bookman Old Style" w:hAnsi="Bookman Old Style"/>
          <w:lang w:val="sv-SE"/>
        </w:rPr>
        <w:t>Bidang Pendidikan Menengah terdiri dari:</w:t>
      </w:r>
    </w:p>
    <w:p w:rsidR="0092644C" w:rsidRPr="007A0E2F" w:rsidRDefault="0092644C" w:rsidP="008C4BED">
      <w:pPr>
        <w:numPr>
          <w:ilvl w:val="0"/>
          <w:numId w:val="17"/>
        </w:numPr>
        <w:jc w:val="both"/>
        <w:rPr>
          <w:rFonts w:ascii="Bookman Old Style" w:hAnsi="Bookman Old Style"/>
          <w:lang w:val="sv-SE"/>
        </w:rPr>
      </w:pPr>
      <w:r w:rsidRPr="007A0E2F">
        <w:rPr>
          <w:rFonts w:ascii="Bookman Old Style" w:hAnsi="Bookman Old Style"/>
          <w:lang w:val="sv-SE"/>
        </w:rPr>
        <w:t>Seksi Bina Administrasi, Sarana, dan Prasarana;</w:t>
      </w:r>
    </w:p>
    <w:p w:rsidR="0092644C" w:rsidRPr="007A0E2F" w:rsidRDefault="0092644C" w:rsidP="008C4BED">
      <w:pPr>
        <w:numPr>
          <w:ilvl w:val="0"/>
          <w:numId w:val="17"/>
        </w:numPr>
        <w:jc w:val="both"/>
        <w:rPr>
          <w:rFonts w:ascii="Bookman Old Style" w:hAnsi="Bookman Old Style"/>
        </w:rPr>
      </w:pPr>
      <w:r w:rsidRPr="007A0E2F">
        <w:rPr>
          <w:rFonts w:ascii="Bookman Old Style" w:hAnsi="Bookman Old Style"/>
        </w:rPr>
        <w:t>Seksi Kurikulum;</w:t>
      </w:r>
    </w:p>
    <w:p w:rsidR="0092644C" w:rsidRPr="007A0E2F" w:rsidRDefault="0092644C" w:rsidP="008C4BED">
      <w:pPr>
        <w:numPr>
          <w:ilvl w:val="0"/>
          <w:numId w:val="17"/>
        </w:numPr>
        <w:jc w:val="both"/>
        <w:rPr>
          <w:rFonts w:ascii="Bookman Old Style" w:hAnsi="Bookman Old Style"/>
        </w:rPr>
      </w:pPr>
      <w:r w:rsidRPr="007A0E2F">
        <w:rPr>
          <w:rFonts w:ascii="Bookman Old Style" w:hAnsi="Bookman Old Style"/>
        </w:rPr>
        <w:t>Seksi Bina Pendidik;</w:t>
      </w:r>
    </w:p>
    <w:p w:rsidR="0092644C" w:rsidRPr="007A0E2F" w:rsidRDefault="0092644C" w:rsidP="008C4BED">
      <w:pPr>
        <w:numPr>
          <w:ilvl w:val="0"/>
          <w:numId w:val="14"/>
        </w:numPr>
        <w:jc w:val="both"/>
        <w:rPr>
          <w:rFonts w:ascii="Bookman Old Style" w:hAnsi="Bookman Old Style"/>
          <w:lang w:val="sv-SE"/>
        </w:rPr>
      </w:pPr>
      <w:r w:rsidRPr="007A0E2F">
        <w:rPr>
          <w:rFonts w:ascii="Bookman Old Style" w:hAnsi="Bookman Old Style"/>
          <w:lang w:val="sv-SE"/>
        </w:rPr>
        <w:t>Bidang Pendidikan Luar Sekolah terdiri dar:</w:t>
      </w:r>
    </w:p>
    <w:p w:rsidR="0092644C" w:rsidRPr="007A0E2F" w:rsidRDefault="0092644C" w:rsidP="008C4BED">
      <w:pPr>
        <w:numPr>
          <w:ilvl w:val="0"/>
          <w:numId w:val="19"/>
        </w:numPr>
        <w:jc w:val="both"/>
        <w:rPr>
          <w:rFonts w:ascii="Bookman Old Style" w:hAnsi="Bookman Old Style"/>
        </w:rPr>
      </w:pPr>
      <w:r w:rsidRPr="007A0E2F">
        <w:rPr>
          <w:rFonts w:ascii="Bookman Old Style" w:hAnsi="Bookman Old Style"/>
        </w:rPr>
        <w:t>Seksi Pendidikan Masyarakat;</w:t>
      </w:r>
    </w:p>
    <w:p w:rsidR="0092644C" w:rsidRPr="007A0E2F" w:rsidRDefault="0092644C" w:rsidP="008C4BED">
      <w:pPr>
        <w:numPr>
          <w:ilvl w:val="0"/>
          <w:numId w:val="19"/>
        </w:numPr>
        <w:jc w:val="both"/>
        <w:rPr>
          <w:rFonts w:ascii="Bookman Old Style" w:hAnsi="Bookman Old Style"/>
          <w:lang w:val="sv-SE"/>
        </w:rPr>
      </w:pPr>
      <w:r w:rsidRPr="007A0E2F">
        <w:rPr>
          <w:rFonts w:ascii="Bookman Old Style" w:hAnsi="Bookman Old Style"/>
          <w:lang w:val="sv-SE"/>
        </w:rPr>
        <w:t>Seksi Pendidikan Anak Usia Dini;</w:t>
      </w:r>
    </w:p>
    <w:p w:rsidR="0092644C" w:rsidRPr="007A0E2F" w:rsidRDefault="0092644C" w:rsidP="008C4BED">
      <w:pPr>
        <w:numPr>
          <w:ilvl w:val="0"/>
          <w:numId w:val="14"/>
        </w:numPr>
        <w:jc w:val="both"/>
        <w:rPr>
          <w:rFonts w:ascii="Bookman Old Style" w:hAnsi="Bookman Old Style"/>
          <w:lang w:val="sv-SE"/>
        </w:rPr>
      </w:pPr>
      <w:r w:rsidRPr="007A0E2F">
        <w:rPr>
          <w:rFonts w:ascii="Bookman Old Style" w:hAnsi="Bookman Old Style"/>
          <w:lang w:val="sv-SE"/>
        </w:rPr>
        <w:t>Bidang Pemuda dan Olahraga terdiri dari:</w:t>
      </w:r>
    </w:p>
    <w:p w:rsidR="0092644C" w:rsidRPr="007A0E2F" w:rsidRDefault="0092644C" w:rsidP="008C4BED">
      <w:pPr>
        <w:numPr>
          <w:ilvl w:val="0"/>
          <w:numId w:val="20"/>
        </w:numPr>
        <w:jc w:val="both"/>
        <w:rPr>
          <w:rFonts w:ascii="Bookman Old Style" w:hAnsi="Bookman Old Style"/>
        </w:rPr>
      </w:pPr>
      <w:r w:rsidRPr="007A0E2F">
        <w:rPr>
          <w:rFonts w:ascii="Bookman Old Style" w:hAnsi="Bookman Old Style"/>
        </w:rPr>
        <w:t>Seksi Pemuda;</w:t>
      </w:r>
    </w:p>
    <w:p w:rsidR="0092644C" w:rsidRPr="007A0E2F" w:rsidRDefault="0092644C" w:rsidP="008C4BED">
      <w:pPr>
        <w:numPr>
          <w:ilvl w:val="0"/>
          <w:numId w:val="20"/>
        </w:numPr>
        <w:jc w:val="both"/>
        <w:rPr>
          <w:rFonts w:ascii="Bookman Old Style" w:hAnsi="Bookman Old Style"/>
        </w:rPr>
      </w:pPr>
      <w:r w:rsidRPr="007A0E2F">
        <w:rPr>
          <w:rFonts w:ascii="Bookman Old Style" w:hAnsi="Bookman Old Style"/>
        </w:rPr>
        <w:t>Seksi Olahraga;</w:t>
      </w:r>
    </w:p>
    <w:p w:rsidR="0092644C" w:rsidRPr="0092644C" w:rsidRDefault="0092644C" w:rsidP="008C4BED">
      <w:pPr>
        <w:numPr>
          <w:ilvl w:val="0"/>
          <w:numId w:val="14"/>
        </w:numPr>
        <w:jc w:val="both"/>
        <w:rPr>
          <w:rFonts w:ascii="Bookman Old Style" w:hAnsi="Bookman Old Style"/>
        </w:rPr>
      </w:pPr>
      <w:r w:rsidRPr="007A0E2F">
        <w:rPr>
          <w:rFonts w:ascii="Bookman Old Style" w:hAnsi="Bookman Old Style"/>
        </w:rPr>
        <w:t>Unit Pelaksana Teknis.</w:t>
      </w:r>
    </w:p>
    <w:p w:rsidR="008038F8" w:rsidRPr="0092644C" w:rsidRDefault="0092644C" w:rsidP="008C4BED">
      <w:pPr>
        <w:numPr>
          <w:ilvl w:val="0"/>
          <w:numId w:val="14"/>
        </w:numPr>
        <w:jc w:val="both"/>
        <w:rPr>
          <w:rFonts w:ascii="Bookman Old Style" w:hAnsi="Bookman Old Style"/>
        </w:rPr>
      </w:pPr>
      <w:r w:rsidRPr="0092644C">
        <w:rPr>
          <w:rFonts w:ascii="Bookman Old Style" w:hAnsi="Bookman Old Style"/>
        </w:rPr>
        <w:t>Kelompok Jabatan Fungsional.</w:t>
      </w:r>
    </w:p>
    <w:p w:rsidR="0092644C" w:rsidRDefault="0092644C" w:rsidP="0092644C">
      <w:pPr>
        <w:jc w:val="both"/>
        <w:rPr>
          <w:rFonts w:ascii="Bookman Old Style" w:hAnsi="Bookman Old Style"/>
          <w:lang w:val="id-ID"/>
        </w:rPr>
      </w:pPr>
    </w:p>
    <w:p w:rsidR="0092644C" w:rsidRDefault="0092644C" w:rsidP="0092644C">
      <w:pPr>
        <w:jc w:val="both"/>
        <w:rPr>
          <w:rFonts w:ascii="Bookman Old Style" w:hAnsi="Bookman Old Style"/>
          <w:lang w:val="id-ID"/>
        </w:rPr>
      </w:pPr>
    </w:p>
    <w:p w:rsidR="0092644C" w:rsidRDefault="0092644C" w:rsidP="0092644C">
      <w:pPr>
        <w:jc w:val="both"/>
        <w:rPr>
          <w:rFonts w:ascii="Bookman Old Style" w:hAnsi="Bookman Old Style"/>
          <w:lang w:val="id-ID"/>
        </w:rPr>
      </w:pPr>
    </w:p>
    <w:p w:rsidR="0092644C" w:rsidRDefault="0092644C" w:rsidP="0092644C">
      <w:pPr>
        <w:jc w:val="both"/>
        <w:rPr>
          <w:rFonts w:ascii="Bookman Old Style" w:hAnsi="Bookman Old Style"/>
          <w:lang w:val="id-ID"/>
        </w:rPr>
      </w:pPr>
    </w:p>
    <w:p w:rsidR="0092644C" w:rsidRDefault="0092644C" w:rsidP="0092644C">
      <w:pPr>
        <w:jc w:val="both"/>
        <w:rPr>
          <w:rFonts w:ascii="Bookman Old Style" w:hAnsi="Bookman Old Style"/>
          <w:lang w:val="id-ID"/>
        </w:rPr>
      </w:pPr>
    </w:p>
    <w:p w:rsidR="0092644C" w:rsidRDefault="0092644C" w:rsidP="0092644C">
      <w:pPr>
        <w:jc w:val="both"/>
        <w:rPr>
          <w:rFonts w:ascii="Bookman Old Style" w:hAnsi="Bookman Old Style"/>
          <w:lang w:val="id-ID"/>
        </w:rPr>
      </w:pPr>
    </w:p>
    <w:p w:rsidR="00F77B88" w:rsidRDefault="00F77B88" w:rsidP="0092644C">
      <w:pPr>
        <w:jc w:val="both"/>
        <w:rPr>
          <w:rFonts w:ascii="Bookman Old Style" w:hAnsi="Bookman Old Style"/>
        </w:rPr>
        <w:sectPr w:rsidR="00F77B88" w:rsidSect="005A0AD6">
          <w:footerReference w:type="default" r:id="rId9"/>
          <w:pgSz w:w="12242" w:h="18722" w:code="258"/>
          <w:pgMar w:top="1418" w:right="1134" w:bottom="1418" w:left="1418" w:header="720" w:footer="720" w:gutter="0"/>
          <w:pgNumType w:start="1"/>
          <w:cols w:space="720"/>
          <w:docGrid w:linePitch="360"/>
        </w:sectPr>
      </w:pPr>
    </w:p>
    <w:p w:rsidR="0092644C" w:rsidRPr="0092644C" w:rsidRDefault="009A69FD" w:rsidP="0092644C">
      <w:pPr>
        <w:jc w:val="both"/>
        <w:rPr>
          <w:rFonts w:ascii="Bookman Old Style" w:hAnsi="Bookman Old Style"/>
        </w:rPr>
      </w:pPr>
      <w:r w:rsidRPr="004312CD">
        <w:rPr>
          <w:rFonts w:ascii="Bookman Old Style" w:hAnsi="Bookman Old Style"/>
        </w:rPr>
        <w:object w:dxaOrig="17062" w:dyaOrig="91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3.1pt;height:455.45pt" o:ole="">
            <v:imagedata r:id="rId10" o:title=""/>
          </v:shape>
          <o:OLEObject Type="Embed" ProgID="Excel.Sheet.12" ShapeID="_x0000_i1025" DrawAspect="Content" ObjectID="_1510489608" r:id="rId11"/>
        </w:object>
      </w:r>
    </w:p>
    <w:p w:rsidR="00AD5701" w:rsidRDefault="00AD5701">
      <w:pPr>
        <w:sectPr w:rsidR="00AD5701" w:rsidSect="00995E1E">
          <w:type w:val="evenPage"/>
          <w:pgSz w:w="18722" w:h="12242" w:orient="landscape" w:code="129"/>
          <w:pgMar w:top="1418" w:right="1418" w:bottom="1418" w:left="1418" w:header="720" w:footer="720" w:gutter="0"/>
          <w:pgNumType w:start="26"/>
          <w:cols w:space="720"/>
          <w:docGrid w:linePitch="360"/>
        </w:sectPr>
      </w:pPr>
    </w:p>
    <w:p w:rsidR="004F5DE5" w:rsidRPr="00F74434" w:rsidRDefault="00F74434" w:rsidP="005D06B0">
      <w:pPr>
        <w:pStyle w:val="ListParagraph"/>
        <w:numPr>
          <w:ilvl w:val="0"/>
          <w:numId w:val="25"/>
        </w:numPr>
        <w:jc w:val="both"/>
        <w:rPr>
          <w:rFonts w:ascii="Bookman Old Style" w:hAnsi="Bookman Old Style"/>
          <w:bCs/>
        </w:rPr>
      </w:pPr>
      <w:r w:rsidRPr="00F74434">
        <w:rPr>
          <w:rFonts w:ascii="Bookman Old Style" w:hAnsi="Bookman Old Style"/>
          <w:bCs/>
        </w:rPr>
        <w:lastRenderedPageBreak/>
        <w:t>Sumber</w:t>
      </w:r>
      <w:r>
        <w:rPr>
          <w:rFonts w:ascii="Bookman Old Style" w:hAnsi="Bookman Old Style"/>
          <w:bCs/>
          <w:lang w:val="id-ID"/>
        </w:rPr>
        <w:t xml:space="preserve"> </w:t>
      </w:r>
      <w:r w:rsidRPr="00F74434">
        <w:rPr>
          <w:rFonts w:ascii="Bookman Old Style" w:hAnsi="Bookman Old Style"/>
          <w:bCs/>
        </w:rPr>
        <w:t xml:space="preserve">Daya </w:t>
      </w:r>
    </w:p>
    <w:p w:rsidR="004F5DE5" w:rsidRPr="00F74434" w:rsidRDefault="004F5DE5" w:rsidP="008C4BED">
      <w:pPr>
        <w:pStyle w:val="ListParagraph"/>
        <w:numPr>
          <w:ilvl w:val="0"/>
          <w:numId w:val="45"/>
        </w:numPr>
        <w:tabs>
          <w:tab w:val="left" w:pos="720"/>
          <w:tab w:val="left" w:pos="6390"/>
        </w:tabs>
        <w:rPr>
          <w:rFonts w:ascii="Bookman Old Style" w:hAnsi="Bookman Old Style"/>
          <w:bCs/>
        </w:rPr>
      </w:pPr>
      <w:r w:rsidRPr="00F74434">
        <w:rPr>
          <w:rFonts w:ascii="Bookman Old Style" w:hAnsi="Bookman Old Style"/>
          <w:bCs/>
        </w:rPr>
        <w:t>Jumlah Personil menurut golongan</w:t>
      </w:r>
    </w:p>
    <w:tbl>
      <w:tblPr>
        <w:tblW w:w="0" w:type="auto"/>
        <w:tblInd w:w="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40"/>
        <w:gridCol w:w="2595"/>
        <w:gridCol w:w="846"/>
        <w:gridCol w:w="971"/>
        <w:gridCol w:w="913"/>
        <w:gridCol w:w="911"/>
        <w:gridCol w:w="916"/>
        <w:gridCol w:w="917"/>
      </w:tblGrid>
      <w:tr w:rsidR="004F5DE5" w:rsidRPr="00F74434" w:rsidTr="00F0643F">
        <w:tc>
          <w:tcPr>
            <w:tcW w:w="740" w:type="dxa"/>
            <w:vMerge w:val="restart"/>
            <w:vAlign w:val="center"/>
          </w:tcPr>
          <w:p w:rsidR="004F5DE5" w:rsidRPr="00F74434" w:rsidRDefault="004F5DE5" w:rsidP="00F0643F">
            <w:pPr>
              <w:tabs>
                <w:tab w:val="left" w:pos="6390"/>
              </w:tabs>
              <w:jc w:val="center"/>
              <w:rPr>
                <w:rFonts w:ascii="Bookman Old Style" w:hAnsi="Bookman Old Style"/>
                <w:bCs/>
              </w:rPr>
            </w:pPr>
            <w:r w:rsidRPr="00F74434">
              <w:rPr>
                <w:rFonts w:ascii="Bookman Old Style" w:hAnsi="Bookman Old Style"/>
                <w:bCs/>
              </w:rPr>
              <w:t>No</w:t>
            </w:r>
          </w:p>
        </w:tc>
        <w:tc>
          <w:tcPr>
            <w:tcW w:w="2595" w:type="dxa"/>
            <w:vMerge w:val="restart"/>
            <w:vAlign w:val="center"/>
          </w:tcPr>
          <w:p w:rsidR="004F5DE5" w:rsidRPr="00F74434" w:rsidRDefault="004F5DE5" w:rsidP="00F0643F">
            <w:pPr>
              <w:tabs>
                <w:tab w:val="left" w:pos="6390"/>
              </w:tabs>
              <w:jc w:val="center"/>
              <w:rPr>
                <w:rFonts w:ascii="Bookman Old Style" w:hAnsi="Bookman Old Style"/>
                <w:bCs/>
              </w:rPr>
            </w:pPr>
            <w:r w:rsidRPr="00F74434">
              <w:rPr>
                <w:rFonts w:ascii="Bookman Old Style" w:hAnsi="Bookman Old Style"/>
                <w:bCs/>
              </w:rPr>
              <w:t>Kelompok Kerja</w:t>
            </w:r>
          </w:p>
        </w:tc>
        <w:tc>
          <w:tcPr>
            <w:tcW w:w="4557" w:type="dxa"/>
            <w:gridSpan w:val="5"/>
            <w:vAlign w:val="center"/>
          </w:tcPr>
          <w:p w:rsidR="004F5DE5" w:rsidRPr="00F74434" w:rsidRDefault="004F5DE5" w:rsidP="00F0643F">
            <w:pPr>
              <w:tabs>
                <w:tab w:val="left" w:pos="6390"/>
              </w:tabs>
              <w:jc w:val="center"/>
              <w:rPr>
                <w:rFonts w:ascii="Bookman Old Style" w:hAnsi="Bookman Old Style"/>
                <w:bCs/>
              </w:rPr>
            </w:pPr>
            <w:r w:rsidRPr="00F74434">
              <w:rPr>
                <w:rFonts w:ascii="Bookman Old Style" w:hAnsi="Bookman Old Style"/>
                <w:bCs/>
              </w:rPr>
              <w:t>Golongan</w:t>
            </w:r>
          </w:p>
        </w:tc>
        <w:tc>
          <w:tcPr>
            <w:tcW w:w="917" w:type="dxa"/>
            <w:vMerge w:val="restart"/>
            <w:vAlign w:val="center"/>
          </w:tcPr>
          <w:p w:rsidR="004F5DE5" w:rsidRPr="00F74434" w:rsidRDefault="004F5DE5" w:rsidP="00F0643F">
            <w:pPr>
              <w:tabs>
                <w:tab w:val="left" w:pos="6390"/>
              </w:tabs>
              <w:jc w:val="center"/>
              <w:rPr>
                <w:rFonts w:ascii="Bookman Old Style" w:hAnsi="Bookman Old Style"/>
                <w:bCs/>
              </w:rPr>
            </w:pPr>
            <w:r w:rsidRPr="00F74434">
              <w:rPr>
                <w:rFonts w:ascii="Bookman Old Style" w:hAnsi="Bookman Old Style"/>
                <w:bCs/>
              </w:rPr>
              <w:t>Ket.</w:t>
            </w:r>
          </w:p>
        </w:tc>
      </w:tr>
      <w:tr w:rsidR="004F5DE5" w:rsidRPr="00F74434" w:rsidTr="00F0643F">
        <w:tc>
          <w:tcPr>
            <w:tcW w:w="740" w:type="dxa"/>
            <w:vMerge/>
            <w:vAlign w:val="center"/>
          </w:tcPr>
          <w:p w:rsidR="004F5DE5" w:rsidRPr="00F74434" w:rsidRDefault="004F5DE5" w:rsidP="00F0643F">
            <w:pPr>
              <w:tabs>
                <w:tab w:val="left" w:pos="6390"/>
              </w:tabs>
              <w:jc w:val="center"/>
              <w:rPr>
                <w:rFonts w:ascii="Bookman Old Style" w:hAnsi="Bookman Old Style"/>
                <w:bCs/>
              </w:rPr>
            </w:pPr>
          </w:p>
        </w:tc>
        <w:tc>
          <w:tcPr>
            <w:tcW w:w="2595" w:type="dxa"/>
            <w:vMerge/>
            <w:vAlign w:val="center"/>
          </w:tcPr>
          <w:p w:rsidR="004F5DE5" w:rsidRPr="00F74434" w:rsidRDefault="004F5DE5" w:rsidP="00F0643F">
            <w:pPr>
              <w:tabs>
                <w:tab w:val="left" w:pos="6390"/>
              </w:tabs>
              <w:jc w:val="center"/>
              <w:rPr>
                <w:rFonts w:ascii="Bookman Old Style" w:hAnsi="Bookman Old Style"/>
                <w:bCs/>
              </w:rPr>
            </w:pPr>
          </w:p>
        </w:tc>
        <w:tc>
          <w:tcPr>
            <w:tcW w:w="846" w:type="dxa"/>
            <w:vAlign w:val="center"/>
          </w:tcPr>
          <w:p w:rsidR="004F5DE5" w:rsidRPr="00F74434" w:rsidRDefault="004F5DE5" w:rsidP="00F0643F">
            <w:pPr>
              <w:tabs>
                <w:tab w:val="left" w:pos="6390"/>
              </w:tabs>
              <w:jc w:val="center"/>
              <w:rPr>
                <w:rFonts w:ascii="Bookman Old Style" w:hAnsi="Bookman Old Style"/>
                <w:bCs/>
              </w:rPr>
            </w:pPr>
            <w:r w:rsidRPr="00F74434">
              <w:rPr>
                <w:rFonts w:ascii="Bookman Old Style" w:hAnsi="Bookman Old Style"/>
                <w:bCs/>
              </w:rPr>
              <w:t>I</w:t>
            </w:r>
          </w:p>
        </w:tc>
        <w:tc>
          <w:tcPr>
            <w:tcW w:w="971" w:type="dxa"/>
            <w:vAlign w:val="center"/>
          </w:tcPr>
          <w:p w:rsidR="004F5DE5" w:rsidRPr="00F74434" w:rsidRDefault="004F5DE5" w:rsidP="00F0643F">
            <w:pPr>
              <w:tabs>
                <w:tab w:val="left" w:pos="6390"/>
              </w:tabs>
              <w:jc w:val="center"/>
              <w:rPr>
                <w:rFonts w:ascii="Bookman Old Style" w:hAnsi="Bookman Old Style"/>
                <w:bCs/>
              </w:rPr>
            </w:pPr>
            <w:r w:rsidRPr="00F74434">
              <w:rPr>
                <w:rFonts w:ascii="Bookman Old Style" w:hAnsi="Bookman Old Style"/>
                <w:bCs/>
              </w:rPr>
              <w:t>II</w:t>
            </w:r>
          </w:p>
        </w:tc>
        <w:tc>
          <w:tcPr>
            <w:tcW w:w="913" w:type="dxa"/>
            <w:vAlign w:val="center"/>
          </w:tcPr>
          <w:p w:rsidR="004F5DE5" w:rsidRPr="00F74434" w:rsidRDefault="004F5DE5" w:rsidP="00F0643F">
            <w:pPr>
              <w:tabs>
                <w:tab w:val="left" w:pos="6390"/>
              </w:tabs>
              <w:jc w:val="center"/>
              <w:rPr>
                <w:rFonts w:ascii="Bookman Old Style" w:hAnsi="Bookman Old Style"/>
                <w:bCs/>
              </w:rPr>
            </w:pPr>
            <w:r w:rsidRPr="00F74434">
              <w:rPr>
                <w:rFonts w:ascii="Bookman Old Style" w:hAnsi="Bookman Old Style"/>
                <w:bCs/>
              </w:rPr>
              <w:t>III</w:t>
            </w:r>
          </w:p>
        </w:tc>
        <w:tc>
          <w:tcPr>
            <w:tcW w:w="911" w:type="dxa"/>
            <w:vAlign w:val="center"/>
          </w:tcPr>
          <w:p w:rsidR="004F5DE5" w:rsidRPr="00F74434" w:rsidRDefault="004F5DE5" w:rsidP="00F0643F">
            <w:pPr>
              <w:tabs>
                <w:tab w:val="left" w:pos="6390"/>
              </w:tabs>
              <w:jc w:val="center"/>
              <w:rPr>
                <w:rFonts w:ascii="Bookman Old Style" w:hAnsi="Bookman Old Style"/>
                <w:bCs/>
              </w:rPr>
            </w:pPr>
            <w:r w:rsidRPr="00F74434">
              <w:rPr>
                <w:rFonts w:ascii="Bookman Old Style" w:hAnsi="Bookman Old Style"/>
                <w:bCs/>
              </w:rPr>
              <w:t>IV</w:t>
            </w:r>
          </w:p>
        </w:tc>
        <w:tc>
          <w:tcPr>
            <w:tcW w:w="916" w:type="dxa"/>
            <w:vAlign w:val="center"/>
          </w:tcPr>
          <w:p w:rsidR="004F5DE5" w:rsidRPr="00F74434" w:rsidRDefault="004F5DE5" w:rsidP="00F0643F">
            <w:pPr>
              <w:tabs>
                <w:tab w:val="left" w:pos="6390"/>
              </w:tabs>
              <w:jc w:val="center"/>
              <w:rPr>
                <w:rFonts w:ascii="Bookman Old Style" w:hAnsi="Bookman Old Style"/>
                <w:bCs/>
              </w:rPr>
            </w:pPr>
            <w:r w:rsidRPr="00F74434">
              <w:rPr>
                <w:rFonts w:ascii="Bookman Old Style" w:hAnsi="Bookman Old Style"/>
                <w:bCs/>
              </w:rPr>
              <w:t>Jml</w:t>
            </w:r>
          </w:p>
        </w:tc>
        <w:tc>
          <w:tcPr>
            <w:tcW w:w="917" w:type="dxa"/>
            <w:vMerge/>
            <w:vAlign w:val="center"/>
          </w:tcPr>
          <w:p w:rsidR="004F5DE5" w:rsidRPr="00F74434" w:rsidRDefault="004F5DE5" w:rsidP="00F0643F">
            <w:pPr>
              <w:tabs>
                <w:tab w:val="left" w:pos="6390"/>
              </w:tabs>
              <w:jc w:val="center"/>
              <w:rPr>
                <w:rFonts w:ascii="Bookman Old Style" w:hAnsi="Bookman Old Style"/>
                <w:bCs/>
              </w:rPr>
            </w:pPr>
          </w:p>
        </w:tc>
      </w:tr>
      <w:tr w:rsidR="004F5DE5" w:rsidRPr="00F74434" w:rsidTr="00F0643F">
        <w:tc>
          <w:tcPr>
            <w:tcW w:w="740" w:type="dxa"/>
            <w:vAlign w:val="center"/>
          </w:tcPr>
          <w:p w:rsidR="004F5DE5" w:rsidRPr="00F74434" w:rsidRDefault="004F5DE5" w:rsidP="00F0643F">
            <w:pPr>
              <w:tabs>
                <w:tab w:val="left" w:pos="6390"/>
              </w:tabs>
              <w:rPr>
                <w:rFonts w:ascii="Bookman Old Style" w:hAnsi="Bookman Old Style"/>
              </w:rPr>
            </w:pPr>
            <w:r w:rsidRPr="00F74434">
              <w:rPr>
                <w:rFonts w:ascii="Bookman Old Style" w:hAnsi="Bookman Old Style"/>
              </w:rPr>
              <w:t>1.1</w:t>
            </w:r>
          </w:p>
        </w:tc>
        <w:tc>
          <w:tcPr>
            <w:tcW w:w="2595" w:type="dxa"/>
          </w:tcPr>
          <w:p w:rsidR="004F5DE5" w:rsidRPr="00F74434" w:rsidRDefault="004F5DE5" w:rsidP="00F0643F">
            <w:pPr>
              <w:tabs>
                <w:tab w:val="left" w:pos="6390"/>
              </w:tabs>
              <w:rPr>
                <w:rFonts w:ascii="Bookman Old Style" w:hAnsi="Bookman Old Style"/>
                <w:lang w:val="sv-SE"/>
              </w:rPr>
            </w:pPr>
            <w:r w:rsidRPr="00F74434">
              <w:rPr>
                <w:rFonts w:ascii="Bookman Old Style" w:hAnsi="Bookman Old Style"/>
                <w:lang w:val="sv-SE"/>
              </w:rPr>
              <w:t>Dinas Pendidikan, Pemuda, dan Olahraga</w:t>
            </w:r>
          </w:p>
        </w:tc>
        <w:tc>
          <w:tcPr>
            <w:tcW w:w="846" w:type="dxa"/>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4</w:t>
            </w:r>
          </w:p>
        </w:tc>
        <w:tc>
          <w:tcPr>
            <w:tcW w:w="971" w:type="dxa"/>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29</w:t>
            </w:r>
          </w:p>
        </w:tc>
        <w:tc>
          <w:tcPr>
            <w:tcW w:w="913" w:type="dxa"/>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55</w:t>
            </w:r>
          </w:p>
        </w:tc>
        <w:tc>
          <w:tcPr>
            <w:tcW w:w="911" w:type="dxa"/>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16</w:t>
            </w:r>
          </w:p>
        </w:tc>
        <w:tc>
          <w:tcPr>
            <w:tcW w:w="916" w:type="dxa"/>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104</w:t>
            </w:r>
          </w:p>
        </w:tc>
        <w:tc>
          <w:tcPr>
            <w:tcW w:w="917" w:type="dxa"/>
          </w:tcPr>
          <w:p w:rsidR="004F5DE5" w:rsidRPr="00F74434" w:rsidRDefault="004F5DE5" w:rsidP="00F0643F">
            <w:pPr>
              <w:tabs>
                <w:tab w:val="left" w:pos="6390"/>
              </w:tabs>
              <w:rPr>
                <w:rFonts w:ascii="Bookman Old Style" w:hAnsi="Bookman Old Style"/>
              </w:rPr>
            </w:pPr>
          </w:p>
        </w:tc>
      </w:tr>
      <w:tr w:rsidR="004F5DE5" w:rsidRPr="00F74434" w:rsidTr="00F0643F">
        <w:tc>
          <w:tcPr>
            <w:tcW w:w="740" w:type="dxa"/>
            <w:vAlign w:val="center"/>
          </w:tcPr>
          <w:p w:rsidR="004F5DE5" w:rsidRPr="00F74434" w:rsidRDefault="004F5DE5" w:rsidP="00F0643F">
            <w:pPr>
              <w:tabs>
                <w:tab w:val="left" w:pos="6390"/>
              </w:tabs>
              <w:rPr>
                <w:rFonts w:ascii="Bookman Old Style" w:hAnsi="Bookman Old Style"/>
              </w:rPr>
            </w:pPr>
            <w:r w:rsidRPr="00F74434">
              <w:rPr>
                <w:rFonts w:ascii="Bookman Old Style" w:hAnsi="Bookman Old Style"/>
              </w:rPr>
              <w:t>1.2</w:t>
            </w:r>
          </w:p>
        </w:tc>
        <w:tc>
          <w:tcPr>
            <w:tcW w:w="2595" w:type="dxa"/>
          </w:tcPr>
          <w:p w:rsidR="004F5DE5" w:rsidRPr="00F74434" w:rsidRDefault="004F5DE5" w:rsidP="00F0643F">
            <w:pPr>
              <w:tabs>
                <w:tab w:val="left" w:pos="6390"/>
              </w:tabs>
              <w:rPr>
                <w:rFonts w:ascii="Bookman Old Style" w:hAnsi="Bookman Old Style"/>
              </w:rPr>
            </w:pPr>
            <w:r w:rsidRPr="00F74434">
              <w:rPr>
                <w:rFonts w:ascii="Bookman Old Style" w:hAnsi="Bookman Old Style"/>
              </w:rPr>
              <w:t>UPT Se-Kabupaten Gunungkidul</w:t>
            </w:r>
          </w:p>
        </w:tc>
        <w:tc>
          <w:tcPr>
            <w:tcW w:w="846" w:type="dxa"/>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29</w:t>
            </w:r>
          </w:p>
        </w:tc>
        <w:tc>
          <w:tcPr>
            <w:tcW w:w="971" w:type="dxa"/>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52</w:t>
            </w:r>
          </w:p>
        </w:tc>
        <w:tc>
          <w:tcPr>
            <w:tcW w:w="913" w:type="dxa"/>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60</w:t>
            </w:r>
          </w:p>
        </w:tc>
        <w:tc>
          <w:tcPr>
            <w:tcW w:w="911" w:type="dxa"/>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8</w:t>
            </w:r>
          </w:p>
        </w:tc>
        <w:tc>
          <w:tcPr>
            <w:tcW w:w="916" w:type="dxa"/>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149</w:t>
            </w:r>
          </w:p>
        </w:tc>
        <w:tc>
          <w:tcPr>
            <w:tcW w:w="917" w:type="dxa"/>
          </w:tcPr>
          <w:p w:rsidR="004F5DE5" w:rsidRPr="00F74434" w:rsidRDefault="004F5DE5" w:rsidP="00F0643F">
            <w:pPr>
              <w:tabs>
                <w:tab w:val="left" w:pos="6390"/>
              </w:tabs>
              <w:rPr>
                <w:rFonts w:ascii="Bookman Old Style" w:hAnsi="Bookman Old Style"/>
              </w:rPr>
            </w:pPr>
          </w:p>
        </w:tc>
      </w:tr>
      <w:tr w:rsidR="004F5DE5" w:rsidRPr="00F74434" w:rsidTr="00F0643F">
        <w:tc>
          <w:tcPr>
            <w:tcW w:w="740" w:type="dxa"/>
            <w:vAlign w:val="center"/>
          </w:tcPr>
          <w:p w:rsidR="004F5DE5" w:rsidRPr="00F74434" w:rsidRDefault="004F5DE5" w:rsidP="00F0643F">
            <w:pPr>
              <w:tabs>
                <w:tab w:val="left" w:pos="6390"/>
              </w:tabs>
              <w:rPr>
                <w:rFonts w:ascii="Bookman Old Style" w:hAnsi="Bookman Old Style"/>
              </w:rPr>
            </w:pPr>
            <w:r w:rsidRPr="00F74434">
              <w:rPr>
                <w:rFonts w:ascii="Bookman Old Style" w:hAnsi="Bookman Old Style"/>
              </w:rPr>
              <w:t>1.3</w:t>
            </w:r>
          </w:p>
        </w:tc>
        <w:tc>
          <w:tcPr>
            <w:tcW w:w="2595" w:type="dxa"/>
          </w:tcPr>
          <w:p w:rsidR="004F5DE5" w:rsidRPr="00F74434" w:rsidRDefault="004F5DE5" w:rsidP="00F0643F">
            <w:pPr>
              <w:tabs>
                <w:tab w:val="left" w:pos="6390"/>
              </w:tabs>
              <w:rPr>
                <w:rFonts w:ascii="Bookman Old Style" w:hAnsi="Bookman Old Style"/>
              </w:rPr>
            </w:pPr>
            <w:r w:rsidRPr="00F74434">
              <w:rPr>
                <w:rFonts w:ascii="Bookman Old Style" w:hAnsi="Bookman Old Style"/>
              </w:rPr>
              <w:t>Pengawas TK, SD, SMP, SM</w:t>
            </w:r>
          </w:p>
        </w:tc>
        <w:tc>
          <w:tcPr>
            <w:tcW w:w="846" w:type="dxa"/>
          </w:tcPr>
          <w:p w:rsidR="004F5DE5" w:rsidRPr="00F74434" w:rsidRDefault="004F5DE5" w:rsidP="00F0643F">
            <w:pPr>
              <w:tabs>
                <w:tab w:val="left" w:pos="6390"/>
              </w:tabs>
              <w:jc w:val="center"/>
              <w:rPr>
                <w:rFonts w:ascii="Bookman Old Style" w:hAnsi="Bookman Old Style"/>
              </w:rPr>
            </w:pPr>
          </w:p>
        </w:tc>
        <w:tc>
          <w:tcPr>
            <w:tcW w:w="971" w:type="dxa"/>
          </w:tcPr>
          <w:p w:rsidR="004F5DE5" w:rsidRPr="00F74434" w:rsidRDefault="004F5DE5" w:rsidP="00F0643F">
            <w:pPr>
              <w:tabs>
                <w:tab w:val="left" w:pos="6390"/>
              </w:tabs>
              <w:jc w:val="center"/>
              <w:rPr>
                <w:rFonts w:ascii="Bookman Old Style" w:hAnsi="Bookman Old Style"/>
              </w:rPr>
            </w:pPr>
          </w:p>
        </w:tc>
        <w:tc>
          <w:tcPr>
            <w:tcW w:w="913" w:type="dxa"/>
          </w:tcPr>
          <w:p w:rsidR="004F5DE5" w:rsidRPr="00F74434" w:rsidRDefault="004F5DE5" w:rsidP="00F0643F">
            <w:pPr>
              <w:tabs>
                <w:tab w:val="left" w:pos="6390"/>
              </w:tabs>
              <w:jc w:val="center"/>
              <w:rPr>
                <w:rFonts w:ascii="Bookman Old Style" w:hAnsi="Bookman Old Style"/>
              </w:rPr>
            </w:pPr>
          </w:p>
          <w:p w:rsidR="004F5DE5" w:rsidRPr="00F74434" w:rsidRDefault="004F5DE5" w:rsidP="00F0643F">
            <w:pPr>
              <w:jc w:val="center"/>
              <w:rPr>
                <w:rFonts w:ascii="Bookman Old Style" w:hAnsi="Bookman Old Style"/>
              </w:rPr>
            </w:pPr>
            <w:r w:rsidRPr="00F74434">
              <w:rPr>
                <w:rFonts w:ascii="Bookman Old Style" w:hAnsi="Bookman Old Style"/>
              </w:rPr>
              <w:t>1</w:t>
            </w:r>
          </w:p>
        </w:tc>
        <w:tc>
          <w:tcPr>
            <w:tcW w:w="911" w:type="dxa"/>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60</w:t>
            </w:r>
          </w:p>
        </w:tc>
        <w:tc>
          <w:tcPr>
            <w:tcW w:w="916" w:type="dxa"/>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61</w:t>
            </w:r>
          </w:p>
        </w:tc>
        <w:tc>
          <w:tcPr>
            <w:tcW w:w="917" w:type="dxa"/>
          </w:tcPr>
          <w:p w:rsidR="004F5DE5" w:rsidRPr="00F74434" w:rsidRDefault="004F5DE5" w:rsidP="00F0643F">
            <w:pPr>
              <w:tabs>
                <w:tab w:val="left" w:pos="6390"/>
              </w:tabs>
              <w:rPr>
                <w:rFonts w:ascii="Bookman Old Style" w:hAnsi="Bookman Old Style"/>
              </w:rPr>
            </w:pPr>
          </w:p>
        </w:tc>
      </w:tr>
      <w:tr w:rsidR="004F5DE5" w:rsidRPr="00F74434" w:rsidTr="00F0643F">
        <w:tc>
          <w:tcPr>
            <w:tcW w:w="740" w:type="dxa"/>
            <w:vAlign w:val="center"/>
          </w:tcPr>
          <w:p w:rsidR="004F5DE5" w:rsidRPr="00F74434" w:rsidRDefault="004F5DE5" w:rsidP="00F0643F">
            <w:pPr>
              <w:tabs>
                <w:tab w:val="left" w:pos="6390"/>
              </w:tabs>
              <w:rPr>
                <w:rFonts w:ascii="Bookman Old Style" w:hAnsi="Bookman Old Style"/>
              </w:rPr>
            </w:pPr>
            <w:r w:rsidRPr="00F74434">
              <w:rPr>
                <w:rFonts w:ascii="Bookman Old Style" w:hAnsi="Bookman Old Style"/>
              </w:rPr>
              <w:t>1.4</w:t>
            </w:r>
          </w:p>
        </w:tc>
        <w:tc>
          <w:tcPr>
            <w:tcW w:w="2595" w:type="dxa"/>
          </w:tcPr>
          <w:p w:rsidR="004F5DE5" w:rsidRPr="00F74434" w:rsidRDefault="004F5DE5" w:rsidP="00F0643F">
            <w:pPr>
              <w:tabs>
                <w:tab w:val="left" w:pos="6390"/>
              </w:tabs>
              <w:rPr>
                <w:rFonts w:ascii="Bookman Old Style" w:hAnsi="Bookman Old Style"/>
              </w:rPr>
            </w:pPr>
            <w:r w:rsidRPr="00F74434">
              <w:rPr>
                <w:rFonts w:ascii="Bookman Old Style" w:hAnsi="Bookman Old Style"/>
              </w:rPr>
              <w:t>Guru DPK TK</w:t>
            </w:r>
          </w:p>
        </w:tc>
        <w:tc>
          <w:tcPr>
            <w:tcW w:w="846" w:type="dxa"/>
          </w:tcPr>
          <w:p w:rsidR="004F5DE5" w:rsidRPr="00F74434" w:rsidRDefault="004F5DE5" w:rsidP="00F0643F">
            <w:pPr>
              <w:tabs>
                <w:tab w:val="left" w:pos="6390"/>
              </w:tabs>
              <w:jc w:val="center"/>
              <w:rPr>
                <w:rFonts w:ascii="Bookman Old Style" w:hAnsi="Bookman Old Style"/>
              </w:rPr>
            </w:pPr>
          </w:p>
        </w:tc>
        <w:tc>
          <w:tcPr>
            <w:tcW w:w="971" w:type="dxa"/>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2</w:t>
            </w:r>
          </w:p>
        </w:tc>
        <w:tc>
          <w:tcPr>
            <w:tcW w:w="913" w:type="dxa"/>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16</w:t>
            </w:r>
          </w:p>
        </w:tc>
        <w:tc>
          <w:tcPr>
            <w:tcW w:w="911" w:type="dxa"/>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43</w:t>
            </w:r>
          </w:p>
        </w:tc>
        <w:tc>
          <w:tcPr>
            <w:tcW w:w="916" w:type="dxa"/>
          </w:tcPr>
          <w:p w:rsidR="004F5DE5" w:rsidRPr="00F74434" w:rsidRDefault="004F5DE5" w:rsidP="00F0643F">
            <w:pPr>
              <w:tabs>
                <w:tab w:val="left" w:pos="6390"/>
              </w:tabs>
              <w:jc w:val="center"/>
              <w:rPr>
                <w:rFonts w:ascii="Bookman Old Style" w:hAnsi="Bookman Old Style"/>
                <w:lang w:val="id-ID"/>
              </w:rPr>
            </w:pPr>
            <w:r w:rsidRPr="00F74434">
              <w:rPr>
                <w:rFonts w:ascii="Bookman Old Style" w:hAnsi="Bookman Old Style"/>
                <w:lang w:val="id-ID"/>
              </w:rPr>
              <w:t>61</w:t>
            </w:r>
          </w:p>
        </w:tc>
        <w:tc>
          <w:tcPr>
            <w:tcW w:w="917" w:type="dxa"/>
          </w:tcPr>
          <w:p w:rsidR="004F5DE5" w:rsidRPr="00F74434" w:rsidRDefault="004F5DE5" w:rsidP="00F0643F">
            <w:pPr>
              <w:tabs>
                <w:tab w:val="left" w:pos="6390"/>
              </w:tabs>
              <w:rPr>
                <w:rFonts w:ascii="Bookman Old Style" w:hAnsi="Bookman Old Style"/>
              </w:rPr>
            </w:pPr>
          </w:p>
        </w:tc>
      </w:tr>
      <w:tr w:rsidR="004F5DE5" w:rsidRPr="00F74434" w:rsidTr="00F0643F">
        <w:tc>
          <w:tcPr>
            <w:tcW w:w="740" w:type="dxa"/>
            <w:vAlign w:val="center"/>
          </w:tcPr>
          <w:p w:rsidR="004F5DE5" w:rsidRPr="00F74434" w:rsidRDefault="004F5DE5" w:rsidP="00F0643F">
            <w:pPr>
              <w:tabs>
                <w:tab w:val="left" w:pos="6390"/>
              </w:tabs>
              <w:rPr>
                <w:rFonts w:ascii="Bookman Old Style" w:hAnsi="Bookman Old Style"/>
              </w:rPr>
            </w:pPr>
            <w:r w:rsidRPr="00F74434">
              <w:rPr>
                <w:rFonts w:ascii="Bookman Old Style" w:hAnsi="Bookman Old Style"/>
              </w:rPr>
              <w:t>1.5</w:t>
            </w:r>
          </w:p>
        </w:tc>
        <w:tc>
          <w:tcPr>
            <w:tcW w:w="2595" w:type="dxa"/>
          </w:tcPr>
          <w:p w:rsidR="004F5DE5" w:rsidRPr="00F74434" w:rsidRDefault="004F5DE5" w:rsidP="00F0643F">
            <w:pPr>
              <w:tabs>
                <w:tab w:val="left" w:pos="6390"/>
              </w:tabs>
              <w:rPr>
                <w:rFonts w:ascii="Bookman Old Style" w:hAnsi="Bookman Old Style"/>
              </w:rPr>
            </w:pPr>
            <w:r w:rsidRPr="00F74434">
              <w:rPr>
                <w:rFonts w:ascii="Bookman Old Style" w:hAnsi="Bookman Old Style"/>
              </w:rPr>
              <w:t>Guru DPK SMP Swasta</w:t>
            </w:r>
          </w:p>
        </w:tc>
        <w:tc>
          <w:tcPr>
            <w:tcW w:w="846" w:type="dxa"/>
          </w:tcPr>
          <w:p w:rsidR="004F5DE5" w:rsidRPr="00F74434" w:rsidRDefault="004F5DE5" w:rsidP="00F0643F">
            <w:pPr>
              <w:tabs>
                <w:tab w:val="left" w:pos="6390"/>
              </w:tabs>
              <w:jc w:val="center"/>
              <w:rPr>
                <w:rFonts w:ascii="Bookman Old Style" w:hAnsi="Bookman Old Style"/>
              </w:rPr>
            </w:pPr>
          </w:p>
        </w:tc>
        <w:tc>
          <w:tcPr>
            <w:tcW w:w="971" w:type="dxa"/>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1</w:t>
            </w:r>
          </w:p>
        </w:tc>
        <w:tc>
          <w:tcPr>
            <w:tcW w:w="913" w:type="dxa"/>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72</w:t>
            </w:r>
          </w:p>
        </w:tc>
        <w:tc>
          <w:tcPr>
            <w:tcW w:w="911" w:type="dxa"/>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87</w:t>
            </w:r>
          </w:p>
        </w:tc>
        <w:tc>
          <w:tcPr>
            <w:tcW w:w="916" w:type="dxa"/>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160</w:t>
            </w:r>
          </w:p>
        </w:tc>
        <w:tc>
          <w:tcPr>
            <w:tcW w:w="917" w:type="dxa"/>
          </w:tcPr>
          <w:p w:rsidR="004F5DE5" w:rsidRPr="00F74434" w:rsidRDefault="004F5DE5" w:rsidP="00F0643F">
            <w:pPr>
              <w:tabs>
                <w:tab w:val="left" w:pos="6390"/>
              </w:tabs>
              <w:rPr>
                <w:rFonts w:ascii="Bookman Old Style" w:hAnsi="Bookman Old Style"/>
              </w:rPr>
            </w:pPr>
          </w:p>
        </w:tc>
      </w:tr>
      <w:tr w:rsidR="004F5DE5" w:rsidRPr="00F74434" w:rsidTr="00F0643F">
        <w:tc>
          <w:tcPr>
            <w:tcW w:w="740" w:type="dxa"/>
            <w:vAlign w:val="center"/>
          </w:tcPr>
          <w:p w:rsidR="004F5DE5" w:rsidRPr="00F74434" w:rsidRDefault="004F5DE5" w:rsidP="00F0643F">
            <w:pPr>
              <w:tabs>
                <w:tab w:val="left" w:pos="6390"/>
              </w:tabs>
              <w:rPr>
                <w:rFonts w:ascii="Bookman Old Style" w:hAnsi="Bookman Old Style"/>
              </w:rPr>
            </w:pPr>
            <w:r w:rsidRPr="00F74434">
              <w:rPr>
                <w:rFonts w:ascii="Bookman Old Style" w:hAnsi="Bookman Old Style"/>
              </w:rPr>
              <w:t>1.6</w:t>
            </w:r>
          </w:p>
        </w:tc>
        <w:tc>
          <w:tcPr>
            <w:tcW w:w="2595" w:type="dxa"/>
          </w:tcPr>
          <w:p w:rsidR="004F5DE5" w:rsidRPr="00F74434" w:rsidRDefault="004F5DE5" w:rsidP="00F0643F">
            <w:pPr>
              <w:tabs>
                <w:tab w:val="left" w:pos="6390"/>
              </w:tabs>
              <w:rPr>
                <w:rFonts w:ascii="Bookman Old Style" w:hAnsi="Bookman Old Style"/>
              </w:rPr>
            </w:pPr>
            <w:r w:rsidRPr="00F74434">
              <w:rPr>
                <w:rFonts w:ascii="Bookman Old Style" w:hAnsi="Bookman Old Style"/>
              </w:rPr>
              <w:t>Guru DPK SM Swasta</w:t>
            </w:r>
          </w:p>
        </w:tc>
        <w:tc>
          <w:tcPr>
            <w:tcW w:w="846" w:type="dxa"/>
          </w:tcPr>
          <w:p w:rsidR="004F5DE5" w:rsidRPr="00F74434" w:rsidRDefault="004F5DE5" w:rsidP="00F0643F">
            <w:pPr>
              <w:tabs>
                <w:tab w:val="left" w:pos="6390"/>
              </w:tabs>
              <w:jc w:val="center"/>
              <w:rPr>
                <w:rFonts w:ascii="Bookman Old Style" w:hAnsi="Bookman Old Style"/>
              </w:rPr>
            </w:pPr>
          </w:p>
        </w:tc>
        <w:tc>
          <w:tcPr>
            <w:tcW w:w="971" w:type="dxa"/>
          </w:tcPr>
          <w:p w:rsidR="004F5DE5" w:rsidRPr="00F74434" w:rsidRDefault="004F5DE5" w:rsidP="00F0643F">
            <w:pPr>
              <w:tabs>
                <w:tab w:val="left" w:pos="6390"/>
              </w:tabs>
              <w:jc w:val="center"/>
              <w:rPr>
                <w:rFonts w:ascii="Bookman Old Style" w:hAnsi="Bookman Old Style"/>
              </w:rPr>
            </w:pPr>
          </w:p>
        </w:tc>
        <w:tc>
          <w:tcPr>
            <w:tcW w:w="913" w:type="dxa"/>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40</w:t>
            </w:r>
          </w:p>
        </w:tc>
        <w:tc>
          <w:tcPr>
            <w:tcW w:w="911" w:type="dxa"/>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69</w:t>
            </w:r>
          </w:p>
        </w:tc>
        <w:tc>
          <w:tcPr>
            <w:tcW w:w="916" w:type="dxa"/>
          </w:tcPr>
          <w:p w:rsidR="004F5DE5" w:rsidRPr="00F74434" w:rsidRDefault="004F5DE5" w:rsidP="00F0643F">
            <w:pPr>
              <w:tabs>
                <w:tab w:val="left" w:pos="6390"/>
              </w:tabs>
              <w:jc w:val="center"/>
              <w:rPr>
                <w:rFonts w:ascii="Bookman Old Style" w:hAnsi="Bookman Old Style"/>
                <w:lang w:val="id-ID"/>
              </w:rPr>
            </w:pPr>
            <w:r w:rsidRPr="00F74434">
              <w:rPr>
                <w:rFonts w:ascii="Bookman Old Style" w:hAnsi="Bookman Old Style"/>
                <w:lang w:val="id-ID"/>
              </w:rPr>
              <w:t>109</w:t>
            </w:r>
          </w:p>
        </w:tc>
        <w:tc>
          <w:tcPr>
            <w:tcW w:w="917" w:type="dxa"/>
          </w:tcPr>
          <w:p w:rsidR="004F5DE5" w:rsidRPr="00F74434" w:rsidRDefault="004F5DE5" w:rsidP="00F0643F">
            <w:pPr>
              <w:tabs>
                <w:tab w:val="left" w:pos="6390"/>
              </w:tabs>
              <w:rPr>
                <w:rFonts w:ascii="Bookman Old Style" w:hAnsi="Bookman Old Style"/>
              </w:rPr>
            </w:pPr>
          </w:p>
        </w:tc>
      </w:tr>
      <w:tr w:rsidR="004F5DE5" w:rsidRPr="00F74434" w:rsidTr="00F0643F">
        <w:tc>
          <w:tcPr>
            <w:tcW w:w="740" w:type="dxa"/>
            <w:vAlign w:val="center"/>
          </w:tcPr>
          <w:p w:rsidR="004F5DE5" w:rsidRPr="00F74434" w:rsidRDefault="004F5DE5" w:rsidP="00F0643F">
            <w:pPr>
              <w:tabs>
                <w:tab w:val="left" w:pos="6390"/>
              </w:tabs>
              <w:rPr>
                <w:rFonts w:ascii="Bookman Old Style" w:hAnsi="Bookman Old Style"/>
              </w:rPr>
            </w:pPr>
            <w:r w:rsidRPr="00F74434">
              <w:rPr>
                <w:rFonts w:ascii="Bookman Old Style" w:hAnsi="Bookman Old Style"/>
              </w:rPr>
              <w:t>1.7</w:t>
            </w:r>
          </w:p>
        </w:tc>
        <w:tc>
          <w:tcPr>
            <w:tcW w:w="2595" w:type="dxa"/>
          </w:tcPr>
          <w:p w:rsidR="004F5DE5" w:rsidRPr="00F74434" w:rsidRDefault="004F5DE5" w:rsidP="00F0643F">
            <w:pPr>
              <w:tabs>
                <w:tab w:val="left" w:pos="6390"/>
              </w:tabs>
              <w:rPr>
                <w:rFonts w:ascii="Bookman Old Style" w:hAnsi="Bookman Old Style"/>
              </w:rPr>
            </w:pPr>
            <w:r w:rsidRPr="00F74434">
              <w:rPr>
                <w:rFonts w:ascii="Bookman Old Style" w:hAnsi="Bookman Old Style"/>
              </w:rPr>
              <w:t>GuruSD Negeri</w:t>
            </w:r>
          </w:p>
        </w:tc>
        <w:tc>
          <w:tcPr>
            <w:tcW w:w="846" w:type="dxa"/>
          </w:tcPr>
          <w:p w:rsidR="004F5DE5" w:rsidRPr="00F74434" w:rsidRDefault="004F5DE5" w:rsidP="00F0643F">
            <w:pPr>
              <w:tabs>
                <w:tab w:val="left" w:pos="6390"/>
              </w:tabs>
              <w:jc w:val="center"/>
              <w:rPr>
                <w:rFonts w:ascii="Bookman Old Style" w:hAnsi="Bookman Old Style"/>
              </w:rPr>
            </w:pPr>
          </w:p>
        </w:tc>
        <w:tc>
          <w:tcPr>
            <w:tcW w:w="971" w:type="dxa"/>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632</w:t>
            </w:r>
          </w:p>
        </w:tc>
        <w:tc>
          <w:tcPr>
            <w:tcW w:w="913" w:type="dxa"/>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814</w:t>
            </w:r>
          </w:p>
        </w:tc>
        <w:tc>
          <w:tcPr>
            <w:tcW w:w="911" w:type="dxa"/>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1875</w:t>
            </w:r>
          </w:p>
        </w:tc>
        <w:tc>
          <w:tcPr>
            <w:tcW w:w="916" w:type="dxa"/>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3321</w:t>
            </w:r>
          </w:p>
        </w:tc>
        <w:tc>
          <w:tcPr>
            <w:tcW w:w="917" w:type="dxa"/>
          </w:tcPr>
          <w:p w:rsidR="004F5DE5" w:rsidRPr="00F74434" w:rsidRDefault="004F5DE5" w:rsidP="00F0643F">
            <w:pPr>
              <w:tabs>
                <w:tab w:val="left" w:pos="6390"/>
              </w:tabs>
              <w:rPr>
                <w:rFonts w:ascii="Bookman Old Style" w:hAnsi="Bookman Old Style"/>
              </w:rPr>
            </w:pPr>
          </w:p>
        </w:tc>
      </w:tr>
      <w:tr w:rsidR="004F5DE5" w:rsidRPr="00F74434" w:rsidTr="00F0643F">
        <w:tc>
          <w:tcPr>
            <w:tcW w:w="740" w:type="dxa"/>
            <w:vAlign w:val="center"/>
          </w:tcPr>
          <w:p w:rsidR="004F5DE5" w:rsidRPr="00F74434" w:rsidRDefault="004F5DE5" w:rsidP="00F0643F">
            <w:pPr>
              <w:tabs>
                <w:tab w:val="left" w:pos="6390"/>
              </w:tabs>
              <w:rPr>
                <w:rFonts w:ascii="Bookman Old Style" w:hAnsi="Bookman Old Style"/>
              </w:rPr>
            </w:pPr>
            <w:r w:rsidRPr="00F74434">
              <w:rPr>
                <w:rFonts w:ascii="Bookman Old Style" w:hAnsi="Bookman Old Style"/>
              </w:rPr>
              <w:t>1.8</w:t>
            </w:r>
          </w:p>
        </w:tc>
        <w:tc>
          <w:tcPr>
            <w:tcW w:w="2595" w:type="dxa"/>
          </w:tcPr>
          <w:p w:rsidR="004F5DE5" w:rsidRPr="00F74434" w:rsidRDefault="004F5DE5" w:rsidP="00F0643F">
            <w:pPr>
              <w:tabs>
                <w:tab w:val="left" w:pos="6390"/>
              </w:tabs>
              <w:rPr>
                <w:rFonts w:ascii="Bookman Old Style" w:hAnsi="Bookman Old Style"/>
              </w:rPr>
            </w:pPr>
            <w:r w:rsidRPr="00F74434">
              <w:rPr>
                <w:rFonts w:ascii="Bookman Old Style" w:hAnsi="Bookman Old Style"/>
              </w:rPr>
              <w:t>Guru SMP Negeri</w:t>
            </w:r>
          </w:p>
        </w:tc>
        <w:tc>
          <w:tcPr>
            <w:tcW w:w="846" w:type="dxa"/>
          </w:tcPr>
          <w:p w:rsidR="004F5DE5" w:rsidRPr="00F74434" w:rsidRDefault="004F5DE5" w:rsidP="00F0643F">
            <w:pPr>
              <w:tabs>
                <w:tab w:val="left" w:pos="6390"/>
              </w:tabs>
              <w:jc w:val="center"/>
              <w:rPr>
                <w:rFonts w:ascii="Bookman Old Style" w:hAnsi="Bookman Old Style"/>
              </w:rPr>
            </w:pPr>
          </w:p>
        </w:tc>
        <w:tc>
          <w:tcPr>
            <w:tcW w:w="971" w:type="dxa"/>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67</w:t>
            </w:r>
          </w:p>
        </w:tc>
        <w:tc>
          <w:tcPr>
            <w:tcW w:w="913" w:type="dxa"/>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625</w:t>
            </w:r>
          </w:p>
        </w:tc>
        <w:tc>
          <w:tcPr>
            <w:tcW w:w="911" w:type="dxa"/>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705</w:t>
            </w:r>
          </w:p>
        </w:tc>
        <w:tc>
          <w:tcPr>
            <w:tcW w:w="916" w:type="dxa"/>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1397</w:t>
            </w:r>
          </w:p>
        </w:tc>
        <w:tc>
          <w:tcPr>
            <w:tcW w:w="917" w:type="dxa"/>
          </w:tcPr>
          <w:p w:rsidR="004F5DE5" w:rsidRPr="00F74434" w:rsidRDefault="004F5DE5" w:rsidP="00F0643F">
            <w:pPr>
              <w:tabs>
                <w:tab w:val="left" w:pos="6390"/>
              </w:tabs>
              <w:rPr>
                <w:rFonts w:ascii="Bookman Old Style" w:hAnsi="Bookman Old Style"/>
              </w:rPr>
            </w:pPr>
          </w:p>
        </w:tc>
      </w:tr>
      <w:tr w:rsidR="004F5DE5" w:rsidRPr="00F74434" w:rsidTr="00F0643F">
        <w:tc>
          <w:tcPr>
            <w:tcW w:w="740" w:type="dxa"/>
            <w:vAlign w:val="center"/>
          </w:tcPr>
          <w:p w:rsidR="004F5DE5" w:rsidRPr="00F74434" w:rsidRDefault="004F5DE5" w:rsidP="00F0643F">
            <w:pPr>
              <w:tabs>
                <w:tab w:val="left" w:pos="6390"/>
              </w:tabs>
              <w:rPr>
                <w:rFonts w:ascii="Bookman Old Style" w:hAnsi="Bookman Old Style"/>
              </w:rPr>
            </w:pPr>
            <w:r w:rsidRPr="00F74434">
              <w:rPr>
                <w:rFonts w:ascii="Bookman Old Style" w:hAnsi="Bookman Old Style"/>
              </w:rPr>
              <w:t>1.9</w:t>
            </w:r>
          </w:p>
        </w:tc>
        <w:tc>
          <w:tcPr>
            <w:tcW w:w="2595" w:type="dxa"/>
          </w:tcPr>
          <w:p w:rsidR="004F5DE5" w:rsidRPr="00F74434" w:rsidRDefault="004F5DE5" w:rsidP="00F0643F">
            <w:pPr>
              <w:tabs>
                <w:tab w:val="left" w:pos="6390"/>
              </w:tabs>
              <w:rPr>
                <w:rFonts w:ascii="Bookman Old Style" w:hAnsi="Bookman Old Style"/>
              </w:rPr>
            </w:pPr>
            <w:r w:rsidRPr="00F74434">
              <w:rPr>
                <w:rFonts w:ascii="Bookman Old Style" w:hAnsi="Bookman Old Style"/>
              </w:rPr>
              <w:t>Guru SM Negeri</w:t>
            </w:r>
          </w:p>
        </w:tc>
        <w:tc>
          <w:tcPr>
            <w:tcW w:w="846" w:type="dxa"/>
          </w:tcPr>
          <w:p w:rsidR="004F5DE5" w:rsidRPr="00F74434" w:rsidRDefault="004F5DE5" w:rsidP="00F0643F">
            <w:pPr>
              <w:tabs>
                <w:tab w:val="left" w:pos="6390"/>
              </w:tabs>
              <w:jc w:val="center"/>
              <w:rPr>
                <w:rFonts w:ascii="Bookman Old Style" w:hAnsi="Bookman Old Style"/>
              </w:rPr>
            </w:pPr>
          </w:p>
        </w:tc>
        <w:tc>
          <w:tcPr>
            <w:tcW w:w="971" w:type="dxa"/>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13</w:t>
            </w:r>
          </w:p>
        </w:tc>
        <w:tc>
          <w:tcPr>
            <w:tcW w:w="913" w:type="dxa"/>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651</w:t>
            </w:r>
          </w:p>
        </w:tc>
        <w:tc>
          <w:tcPr>
            <w:tcW w:w="911" w:type="dxa"/>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366</w:t>
            </w:r>
          </w:p>
        </w:tc>
        <w:tc>
          <w:tcPr>
            <w:tcW w:w="916" w:type="dxa"/>
          </w:tcPr>
          <w:p w:rsidR="004F5DE5" w:rsidRPr="00F74434" w:rsidRDefault="004F5DE5" w:rsidP="00F0643F">
            <w:pPr>
              <w:tabs>
                <w:tab w:val="left" w:pos="6390"/>
              </w:tabs>
              <w:jc w:val="center"/>
              <w:rPr>
                <w:rFonts w:ascii="Bookman Old Style" w:hAnsi="Bookman Old Style"/>
                <w:lang w:val="id-ID"/>
              </w:rPr>
            </w:pPr>
            <w:r w:rsidRPr="00F74434">
              <w:rPr>
                <w:rFonts w:ascii="Bookman Old Style" w:hAnsi="Bookman Old Style"/>
              </w:rPr>
              <w:t>10</w:t>
            </w:r>
            <w:r w:rsidRPr="00F74434">
              <w:rPr>
                <w:rFonts w:ascii="Bookman Old Style" w:hAnsi="Bookman Old Style"/>
                <w:lang w:val="id-ID"/>
              </w:rPr>
              <w:t>30</w:t>
            </w:r>
          </w:p>
        </w:tc>
        <w:tc>
          <w:tcPr>
            <w:tcW w:w="917" w:type="dxa"/>
          </w:tcPr>
          <w:p w:rsidR="004F5DE5" w:rsidRPr="00F74434" w:rsidRDefault="004F5DE5" w:rsidP="00F0643F">
            <w:pPr>
              <w:tabs>
                <w:tab w:val="left" w:pos="6390"/>
              </w:tabs>
              <w:rPr>
                <w:rFonts w:ascii="Bookman Old Style" w:hAnsi="Bookman Old Style"/>
              </w:rPr>
            </w:pPr>
          </w:p>
        </w:tc>
      </w:tr>
      <w:tr w:rsidR="004F5DE5" w:rsidRPr="00F74434" w:rsidTr="00F0643F">
        <w:tc>
          <w:tcPr>
            <w:tcW w:w="740" w:type="dxa"/>
            <w:vAlign w:val="center"/>
          </w:tcPr>
          <w:p w:rsidR="004F5DE5" w:rsidRPr="00F74434" w:rsidRDefault="004F5DE5" w:rsidP="00F0643F">
            <w:pPr>
              <w:tabs>
                <w:tab w:val="left" w:pos="6390"/>
              </w:tabs>
              <w:rPr>
                <w:rFonts w:ascii="Bookman Old Style" w:hAnsi="Bookman Old Style"/>
              </w:rPr>
            </w:pPr>
            <w:r w:rsidRPr="00F74434">
              <w:rPr>
                <w:rFonts w:ascii="Bookman Old Style" w:hAnsi="Bookman Old Style"/>
              </w:rPr>
              <w:t>1.10</w:t>
            </w:r>
          </w:p>
        </w:tc>
        <w:tc>
          <w:tcPr>
            <w:tcW w:w="2595" w:type="dxa"/>
          </w:tcPr>
          <w:p w:rsidR="004F5DE5" w:rsidRPr="00F74434" w:rsidRDefault="004F5DE5" w:rsidP="00F0643F">
            <w:pPr>
              <w:tabs>
                <w:tab w:val="left" w:pos="6390"/>
              </w:tabs>
              <w:rPr>
                <w:rFonts w:ascii="Bookman Old Style" w:hAnsi="Bookman Old Style"/>
              </w:rPr>
            </w:pPr>
            <w:r w:rsidRPr="00F74434">
              <w:rPr>
                <w:rFonts w:ascii="Bookman Old Style" w:hAnsi="Bookman Old Style"/>
              </w:rPr>
              <w:t>UPT SKB Wonosari</w:t>
            </w:r>
          </w:p>
        </w:tc>
        <w:tc>
          <w:tcPr>
            <w:tcW w:w="846" w:type="dxa"/>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2</w:t>
            </w:r>
          </w:p>
        </w:tc>
        <w:tc>
          <w:tcPr>
            <w:tcW w:w="971" w:type="dxa"/>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4</w:t>
            </w:r>
          </w:p>
        </w:tc>
        <w:tc>
          <w:tcPr>
            <w:tcW w:w="913" w:type="dxa"/>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7</w:t>
            </w:r>
          </w:p>
        </w:tc>
        <w:tc>
          <w:tcPr>
            <w:tcW w:w="911" w:type="dxa"/>
          </w:tcPr>
          <w:p w:rsidR="004F5DE5" w:rsidRPr="00F74434" w:rsidRDefault="004F5DE5" w:rsidP="00F0643F">
            <w:pPr>
              <w:tabs>
                <w:tab w:val="left" w:pos="6390"/>
              </w:tabs>
              <w:jc w:val="center"/>
              <w:rPr>
                <w:rFonts w:ascii="Bookman Old Style" w:hAnsi="Bookman Old Style"/>
              </w:rPr>
            </w:pPr>
          </w:p>
        </w:tc>
        <w:tc>
          <w:tcPr>
            <w:tcW w:w="916" w:type="dxa"/>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13</w:t>
            </w:r>
          </w:p>
        </w:tc>
        <w:tc>
          <w:tcPr>
            <w:tcW w:w="917" w:type="dxa"/>
          </w:tcPr>
          <w:p w:rsidR="004F5DE5" w:rsidRPr="00F74434" w:rsidRDefault="004F5DE5" w:rsidP="00F0643F">
            <w:pPr>
              <w:tabs>
                <w:tab w:val="left" w:pos="6390"/>
              </w:tabs>
              <w:rPr>
                <w:rFonts w:ascii="Bookman Old Style" w:hAnsi="Bookman Old Style"/>
              </w:rPr>
            </w:pPr>
          </w:p>
        </w:tc>
      </w:tr>
      <w:tr w:rsidR="004F5DE5" w:rsidRPr="00F74434" w:rsidTr="00F0643F">
        <w:tc>
          <w:tcPr>
            <w:tcW w:w="740" w:type="dxa"/>
            <w:vAlign w:val="center"/>
          </w:tcPr>
          <w:p w:rsidR="004F5DE5" w:rsidRPr="00F74434" w:rsidRDefault="004F5DE5" w:rsidP="00F0643F">
            <w:pPr>
              <w:tabs>
                <w:tab w:val="left" w:pos="6390"/>
              </w:tabs>
              <w:rPr>
                <w:rFonts w:ascii="Bookman Old Style" w:hAnsi="Bookman Old Style"/>
              </w:rPr>
            </w:pPr>
            <w:r w:rsidRPr="00F74434">
              <w:rPr>
                <w:rFonts w:ascii="Bookman Old Style" w:hAnsi="Bookman Old Style"/>
              </w:rPr>
              <w:t>1.11</w:t>
            </w:r>
          </w:p>
        </w:tc>
        <w:tc>
          <w:tcPr>
            <w:tcW w:w="2595" w:type="dxa"/>
          </w:tcPr>
          <w:p w:rsidR="004F5DE5" w:rsidRPr="00F74434" w:rsidRDefault="004F5DE5" w:rsidP="00F0643F">
            <w:pPr>
              <w:tabs>
                <w:tab w:val="left" w:pos="6390"/>
              </w:tabs>
              <w:rPr>
                <w:rFonts w:ascii="Bookman Old Style" w:hAnsi="Bookman Old Style"/>
              </w:rPr>
            </w:pPr>
            <w:r w:rsidRPr="00F74434">
              <w:rPr>
                <w:rFonts w:ascii="Bookman Old Style" w:hAnsi="Bookman Old Style"/>
              </w:rPr>
              <w:t>Tenaga Administrasi TK/SD</w:t>
            </w:r>
          </w:p>
        </w:tc>
        <w:tc>
          <w:tcPr>
            <w:tcW w:w="846" w:type="dxa"/>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123</w:t>
            </w:r>
          </w:p>
        </w:tc>
        <w:tc>
          <w:tcPr>
            <w:tcW w:w="971" w:type="dxa"/>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295</w:t>
            </w:r>
          </w:p>
        </w:tc>
        <w:tc>
          <w:tcPr>
            <w:tcW w:w="913" w:type="dxa"/>
          </w:tcPr>
          <w:p w:rsidR="004F5DE5" w:rsidRPr="00F74434" w:rsidRDefault="004F5DE5" w:rsidP="00F0643F">
            <w:pPr>
              <w:tabs>
                <w:tab w:val="left" w:pos="6390"/>
              </w:tabs>
              <w:jc w:val="center"/>
              <w:rPr>
                <w:rFonts w:ascii="Bookman Old Style" w:hAnsi="Bookman Old Style"/>
              </w:rPr>
            </w:pPr>
          </w:p>
        </w:tc>
        <w:tc>
          <w:tcPr>
            <w:tcW w:w="911" w:type="dxa"/>
          </w:tcPr>
          <w:p w:rsidR="004F5DE5" w:rsidRPr="00F74434" w:rsidRDefault="004F5DE5" w:rsidP="00F0643F">
            <w:pPr>
              <w:tabs>
                <w:tab w:val="left" w:pos="6390"/>
              </w:tabs>
              <w:jc w:val="center"/>
              <w:rPr>
                <w:rFonts w:ascii="Bookman Old Style" w:hAnsi="Bookman Old Style"/>
              </w:rPr>
            </w:pPr>
          </w:p>
        </w:tc>
        <w:tc>
          <w:tcPr>
            <w:tcW w:w="916" w:type="dxa"/>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lang w:val="id-ID"/>
              </w:rPr>
              <w:t>4</w:t>
            </w:r>
            <w:r w:rsidRPr="00F74434">
              <w:rPr>
                <w:rFonts w:ascii="Bookman Old Style" w:hAnsi="Bookman Old Style"/>
              </w:rPr>
              <w:t>18</w:t>
            </w:r>
          </w:p>
        </w:tc>
        <w:tc>
          <w:tcPr>
            <w:tcW w:w="917" w:type="dxa"/>
          </w:tcPr>
          <w:p w:rsidR="004F5DE5" w:rsidRPr="00F74434" w:rsidRDefault="004F5DE5" w:rsidP="00F0643F">
            <w:pPr>
              <w:tabs>
                <w:tab w:val="left" w:pos="6390"/>
              </w:tabs>
              <w:rPr>
                <w:rFonts w:ascii="Bookman Old Style" w:hAnsi="Bookman Old Style"/>
              </w:rPr>
            </w:pPr>
          </w:p>
        </w:tc>
      </w:tr>
      <w:tr w:rsidR="004F5DE5" w:rsidRPr="00F74434" w:rsidTr="00F0643F">
        <w:tc>
          <w:tcPr>
            <w:tcW w:w="740" w:type="dxa"/>
            <w:vAlign w:val="center"/>
          </w:tcPr>
          <w:p w:rsidR="004F5DE5" w:rsidRPr="00F74434" w:rsidRDefault="004F5DE5" w:rsidP="00F0643F">
            <w:pPr>
              <w:tabs>
                <w:tab w:val="left" w:pos="6390"/>
              </w:tabs>
              <w:rPr>
                <w:rFonts w:ascii="Bookman Old Style" w:hAnsi="Bookman Old Style"/>
              </w:rPr>
            </w:pPr>
            <w:r w:rsidRPr="00F74434">
              <w:rPr>
                <w:rFonts w:ascii="Bookman Old Style" w:hAnsi="Bookman Old Style"/>
              </w:rPr>
              <w:t>1.12</w:t>
            </w:r>
          </w:p>
        </w:tc>
        <w:tc>
          <w:tcPr>
            <w:tcW w:w="2595" w:type="dxa"/>
          </w:tcPr>
          <w:p w:rsidR="004F5DE5" w:rsidRPr="00F74434" w:rsidRDefault="004F5DE5" w:rsidP="00F0643F">
            <w:pPr>
              <w:tabs>
                <w:tab w:val="left" w:pos="6390"/>
              </w:tabs>
              <w:rPr>
                <w:rFonts w:ascii="Bookman Old Style" w:hAnsi="Bookman Old Style"/>
              </w:rPr>
            </w:pPr>
            <w:r w:rsidRPr="00F74434">
              <w:rPr>
                <w:rFonts w:ascii="Bookman Old Style" w:hAnsi="Bookman Old Style"/>
              </w:rPr>
              <w:t>Tenaga Administrasi SMP</w:t>
            </w:r>
          </w:p>
        </w:tc>
        <w:tc>
          <w:tcPr>
            <w:tcW w:w="846" w:type="dxa"/>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54</w:t>
            </w:r>
          </w:p>
        </w:tc>
        <w:tc>
          <w:tcPr>
            <w:tcW w:w="971" w:type="dxa"/>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165</w:t>
            </w:r>
          </w:p>
        </w:tc>
        <w:tc>
          <w:tcPr>
            <w:tcW w:w="913" w:type="dxa"/>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62</w:t>
            </w:r>
          </w:p>
        </w:tc>
        <w:tc>
          <w:tcPr>
            <w:tcW w:w="911" w:type="dxa"/>
          </w:tcPr>
          <w:p w:rsidR="004F5DE5" w:rsidRPr="00F74434" w:rsidRDefault="004F5DE5" w:rsidP="00F0643F">
            <w:pPr>
              <w:tabs>
                <w:tab w:val="left" w:pos="6390"/>
              </w:tabs>
              <w:jc w:val="center"/>
              <w:rPr>
                <w:rFonts w:ascii="Bookman Old Style" w:hAnsi="Bookman Old Style"/>
              </w:rPr>
            </w:pPr>
          </w:p>
        </w:tc>
        <w:tc>
          <w:tcPr>
            <w:tcW w:w="916" w:type="dxa"/>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281</w:t>
            </w:r>
          </w:p>
        </w:tc>
        <w:tc>
          <w:tcPr>
            <w:tcW w:w="917" w:type="dxa"/>
          </w:tcPr>
          <w:p w:rsidR="004F5DE5" w:rsidRPr="00F74434" w:rsidRDefault="004F5DE5" w:rsidP="00F0643F">
            <w:pPr>
              <w:tabs>
                <w:tab w:val="left" w:pos="6390"/>
              </w:tabs>
              <w:rPr>
                <w:rFonts w:ascii="Bookman Old Style" w:hAnsi="Bookman Old Style"/>
              </w:rPr>
            </w:pPr>
          </w:p>
        </w:tc>
      </w:tr>
      <w:tr w:rsidR="004F5DE5" w:rsidRPr="00F74434" w:rsidTr="00F0643F">
        <w:tc>
          <w:tcPr>
            <w:tcW w:w="740" w:type="dxa"/>
            <w:vAlign w:val="center"/>
          </w:tcPr>
          <w:p w:rsidR="004F5DE5" w:rsidRPr="00F74434" w:rsidRDefault="004F5DE5" w:rsidP="00F0643F">
            <w:pPr>
              <w:tabs>
                <w:tab w:val="left" w:pos="6390"/>
              </w:tabs>
              <w:rPr>
                <w:rFonts w:ascii="Bookman Old Style" w:hAnsi="Bookman Old Style"/>
              </w:rPr>
            </w:pPr>
            <w:r w:rsidRPr="00F74434">
              <w:rPr>
                <w:rFonts w:ascii="Bookman Old Style" w:hAnsi="Bookman Old Style"/>
              </w:rPr>
              <w:t>1.13</w:t>
            </w:r>
          </w:p>
        </w:tc>
        <w:tc>
          <w:tcPr>
            <w:tcW w:w="2595" w:type="dxa"/>
          </w:tcPr>
          <w:p w:rsidR="004F5DE5" w:rsidRPr="00F74434" w:rsidRDefault="004F5DE5" w:rsidP="00F0643F">
            <w:pPr>
              <w:tabs>
                <w:tab w:val="left" w:pos="6390"/>
              </w:tabs>
              <w:rPr>
                <w:rFonts w:ascii="Bookman Old Style" w:hAnsi="Bookman Old Style"/>
              </w:rPr>
            </w:pPr>
            <w:r w:rsidRPr="00F74434">
              <w:rPr>
                <w:rFonts w:ascii="Bookman Old Style" w:hAnsi="Bookman Old Style"/>
              </w:rPr>
              <w:t>Tenaga Administrasi SM</w:t>
            </w:r>
          </w:p>
        </w:tc>
        <w:tc>
          <w:tcPr>
            <w:tcW w:w="846" w:type="dxa"/>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29</w:t>
            </w:r>
          </w:p>
        </w:tc>
        <w:tc>
          <w:tcPr>
            <w:tcW w:w="971" w:type="dxa"/>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104</w:t>
            </w:r>
          </w:p>
        </w:tc>
        <w:tc>
          <w:tcPr>
            <w:tcW w:w="913" w:type="dxa"/>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70</w:t>
            </w:r>
          </w:p>
        </w:tc>
        <w:tc>
          <w:tcPr>
            <w:tcW w:w="911" w:type="dxa"/>
          </w:tcPr>
          <w:p w:rsidR="004F5DE5" w:rsidRPr="00F74434" w:rsidRDefault="004F5DE5" w:rsidP="00F0643F">
            <w:pPr>
              <w:tabs>
                <w:tab w:val="left" w:pos="6390"/>
              </w:tabs>
              <w:jc w:val="center"/>
              <w:rPr>
                <w:rFonts w:ascii="Bookman Old Style" w:hAnsi="Bookman Old Style"/>
              </w:rPr>
            </w:pPr>
          </w:p>
        </w:tc>
        <w:tc>
          <w:tcPr>
            <w:tcW w:w="916" w:type="dxa"/>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203</w:t>
            </w:r>
          </w:p>
        </w:tc>
        <w:tc>
          <w:tcPr>
            <w:tcW w:w="917" w:type="dxa"/>
          </w:tcPr>
          <w:p w:rsidR="004F5DE5" w:rsidRPr="00F74434" w:rsidRDefault="004F5DE5" w:rsidP="00F0643F">
            <w:pPr>
              <w:tabs>
                <w:tab w:val="left" w:pos="6390"/>
              </w:tabs>
              <w:rPr>
                <w:rFonts w:ascii="Bookman Old Style" w:hAnsi="Bookman Old Style"/>
              </w:rPr>
            </w:pPr>
          </w:p>
        </w:tc>
      </w:tr>
      <w:tr w:rsidR="004F5DE5" w:rsidRPr="00F74434" w:rsidTr="00F0643F">
        <w:tc>
          <w:tcPr>
            <w:tcW w:w="740" w:type="dxa"/>
            <w:vAlign w:val="center"/>
          </w:tcPr>
          <w:p w:rsidR="004F5DE5" w:rsidRPr="00F74434" w:rsidRDefault="004F5DE5" w:rsidP="00F0643F">
            <w:pPr>
              <w:tabs>
                <w:tab w:val="left" w:pos="6390"/>
              </w:tabs>
              <w:rPr>
                <w:rFonts w:ascii="Bookman Old Style" w:hAnsi="Bookman Old Style"/>
              </w:rPr>
            </w:pPr>
          </w:p>
        </w:tc>
        <w:tc>
          <w:tcPr>
            <w:tcW w:w="2595" w:type="dxa"/>
          </w:tcPr>
          <w:p w:rsidR="004F5DE5" w:rsidRPr="00F74434" w:rsidRDefault="004F5DE5" w:rsidP="00F0643F">
            <w:pPr>
              <w:tabs>
                <w:tab w:val="left" w:pos="6390"/>
              </w:tabs>
              <w:rPr>
                <w:rFonts w:ascii="Bookman Old Style" w:hAnsi="Bookman Old Style"/>
              </w:rPr>
            </w:pPr>
            <w:r w:rsidRPr="00F74434">
              <w:rPr>
                <w:rFonts w:ascii="Bookman Old Style" w:hAnsi="Bookman Old Style"/>
              </w:rPr>
              <w:t>Jumlah</w:t>
            </w:r>
          </w:p>
        </w:tc>
        <w:tc>
          <w:tcPr>
            <w:tcW w:w="846" w:type="dxa"/>
          </w:tcPr>
          <w:p w:rsidR="004F5DE5" w:rsidRPr="00F74434" w:rsidRDefault="004F5DE5" w:rsidP="00F0643F">
            <w:pPr>
              <w:tabs>
                <w:tab w:val="left" w:pos="6390"/>
              </w:tabs>
              <w:rPr>
                <w:rFonts w:ascii="Bookman Old Style" w:hAnsi="Bookman Old Style"/>
                <w:lang w:val="id-ID"/>
              </w:rPr>
            </w:pPr>
            <w:r w:rsidRPr="00F74434">
              <w:rPr>
                <w:rFonts w:ascii="Bookman Old Style" w:hAnsi="Bookman Old Style"/>
                <w:lang w:val="id-ID"/>
              </w:rPr>
              <w:t>241</w:t>
            </w:r>
          </w:p>
        </w:tc>
        <w:tc>
          <w:tcPr>
            <w:tcW w:w="971" w:type="dxa"/>
          </w:tcPr>
          <w:p w:rsidR="004F5DE5" w:rsidRPr="00F74434" w:rsidRDefault="004F5DE5" w:rsidP="00F0643F">
            <w:pPr>
              <w:tabs>
                <w:tab w:val="left" w:pos="6390"/>
              </w:tabs>
              <w:rPr>
                <w:rFonts w:ascii="Bookman Old Style" w:hAnsi="Bookman Old Style"/>
                <w:lang w:val="id-ID"/>
              </w:rPr>
            </w:pPr>
            <w:r w:rsidRPr="00F74434">
              <w:rPr>
                <w:rFonts w:ascii="Bookman Old Style" w:hAnsi="Bookman Old Style"/>
                <w:lang w:val="id-ID"/>
              </w:rPr>
              <w:t>1.364</w:t>
            </w:r>
          </w:p>
        </w:tc>
        <w:tc>
          <w:tcPr>
            <w:tcW w:w="913" w:type="dxa"/>
          </w:tcPr>
          <w:p w:rsidR="004F5DE5" w:rsidRPr="00F74434" w:rsidRDefault="004F5DE5" w:rsidP="00F0643F">
            <w:pPr>
              <w:tabs>
                <w:tab w:val="left" w:pos="6390"/>
              </w:tabs>
              <w:rPr>
                <w:rFonts w:ascii="Bookman Old Style" w:hAnsi="Bookman Old Style"/>
                <w:lang w:val="id-ID"/>
              </w:rPr>
            </w:pPr>
            <w:r w:rsidRPr="00F74434">
              <w:rPr>
                <w:rFonts w:ascii="Bookman Old Style" w:hAnsi="Bookman Old Style"/>
                <w:lang w:val="id-ID"/>
              </w:rPr>
              <w:t>2.473</w:t>
            </w:r>
          </w:p>
        </w:tc>
        <w:tc>
          <w:tcPr>
            <w:tcW w:w="911" w:type="dxa"/>
          </w:tcPr>
          <w:p w:rsidR="004F5DE5" w:rsidRPr="00F74434" w:rsidRDefault="004F5DE5" w:rsidP="00F0643F">
            <w:pPr>
              <w:tabs>
                <w:tab w:val="left" w:pos="6390"/>
              </w:tabs>
              <w:rPr>
                <w:rFonts w:ascii="Bookman Old Style" w:hAnsi="Bookman Old Style"/>
                <w:lang w:val="id-ID"/>
              </w:rPr>
            </w:pPr>
            <w:r w:rsidRPr="00F74434">
              <w:rPr>
                <w:rFonts w:ascii="Bookman Old Style" w:hAnsi="Bookman Old Style"/>
                <w:lang w:val="id-ID"/>
              </w:rPr>
              <w:t>3.229</w:t>
            </w:r>
          </w:p>
        </w:tc>
        <w:tc>
          <w:tcPr>
            <w:tcW w:w="916" w:type="dxa"/>
          </w:tcPr>
          <w:p w:rsidR="004F5DE5" w:rsidRPr="00F74434" w:rsidRDefault="004F5DE5" w:rsidP="00F0643F">
            <w:pPr>
              <w:tabs>
                <w:tab w:val="left" w:pos="6390"/>
              </w:tabs>
              <w:rPr>
                <w:rFonts w:ascii="Bookman Old Style" w:hAnsi="Bookman Old Style"/>
                <w:lang w:val="id-ID"/>
              </w:rPr>
            </w:pPr>
            <w:r w:rsidRPr="00F74434">
              <w:rPr>
                <w:rFonts w:ascii="Bookman Old Style" w:hAnsi="Bookman Old Style"/>
                <w:lang w:val="id-ID"/>
              </w:rPr>
              <w:t>7.307</w:t>
            </w:r>
          </w:p>
        </w:tc>
        <w:tc>
          <w:tcPr>
            <w:tcW w:w="917" w:type="dxa"/>
          </w:tcPr>
          <w:p w:rsidR="004F5DE5" w:rsidRPr="00F74434" w:rsidRDefault="004F5DE5" w:rsidP="00F0643F">
            <w:pPr>
              <w:tabs>
                <w:tab w:val="left" w:pos="6390"/>
              </w:tabs>
              <w:rPr>
                <w:rFonts w:ascii="Bookman Old Style" w:hAnsi="Bookman Old Style"/>
              </w:rPr>
            </w:pPr>
          </w:p>
        </w:tc>
      </w:tr>
    </w:tbl>
    <w:p w:rsidR="004F5DE5" w:rsidRPr="00F74434" w:rsidRDefault="004F5DE5" w:rsidP="004F5DE5">
      <w:pPr>
        <w:tabs>
          <w:tab w:val="left" w:pos="6390"/>
        </w:tabs>
        <w:ind w:left="900" w:hanging="360"/>
        <w:rPr>
          <w:rFonts w:ascii="Bookman Old Style" w:hAnsi="Bookman Old Style"/>
          <w:bCs/>
        </w:rPr>
      </w:pPr>
      <w:r w:rsidRPr="00F74434">
        <w:rPr>
          <w:rFonts w:ascii="Bookman Old Style" w:hAnsi="Bookman Old Style"/>
          <w:bCs/>
        </w:rPr>
        <w:t xml:space="preserve">2. </w:t>
      </w:r>
      <w:r w:rsidRPr="00F74434">
        <w:rPr>
          <w:rFonts w:ascii="Bookman Old Style" w:hAnsi="Bookman Old Style"/>
          <w:bCs/>
        </w:rPr>
        <w:tab/>
        <w:t>Jumlah Personil menurut Pendidikan</w:t>
      </w:r>
    </w:p>
    <w:tbl>
      <w:tblPr>
        <w:tblW w:w="921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1843"/>
        <w:gridCol w:w="672"/>
        <w:gridCol w:w="745"/>
        <w:gridCol w:w="709"/>
        <w:gridCol w:w="567"/>
        <w:gridCol w:w="851"/>
        <w:gridCol w:w="708"/>
        <w:gridCol w:w="851"/>
        <w:gridCol w:w="567"/>
        <w:gridCol w:w="992"/>
      </w:tblGrid>
      <w:tr w:rsidR="004F5DE5" w:rsidRPr="00F74434" w:rsidTr="00F0643F">
        <w:tc>
          <w:tcPr>
            <w:tcW w:w="709" w:type="dxa"/>
            <w:vMerge w:val="restart"/>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No</w:t>
            </w:r>
          </w:p>
        </w:tc>
        <w:tc>
          <w:tcPr>
            <w:tcW w:w="1843" w:type="dxa"/>
            <w:vMerge w:val="restart"/>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Kelompok Kerja</w:t>
            </w:r>
          </w:p>
        </w:tc>
        <w:tc>
          <w:tcPr>
            <w:tcW w:w="6662" w:type="dxa"/>
            <w:gridSpan w:val="9"/>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Tingkat Pendidikan</w:t>
            </w:r>
          </w:p>
        </w:tc>
      </w:tr>
      <w:tr w:rsidR="004F5DE5" w:rsidRPr="00F74434" w:rsidTr="00F0643F">
        <w:tc>
          <w:tcPr>
            <w:tcW w:w="709" w:type="dxa"/>
            <w:vMerge/>
            <w:vAlign w:val="center"/>
          </w:tcPr>
          <w:p w:rsidR="004F5DE5" w:rsidRPr="00F74434" w:rsidRDefault="004F5DE5" w:rsidP="00F0643F">
            <w:pPr>
              <w:tabs>
                <w:tab w:val="left" w:pos="6390"/>
              </w:tabs>
              <w:jc w:val="center"/>
              <w:rPr>
                <w:rFonts w:ascii="Bookman Old Style" w:hAnsi="Bookman Old Style"/>
              </w:rPr>
            </w:pPr>
          </w:p>
        </w:tc>
        <w:tc>
          <w:tcPr>
            <w:tcW w:w="1843" w:type="dxa"/>
            <w:vMerge/>
            <w:vAlign w:val="center"/>
          </w:tcPr>
          <w:p w:rsidR="004F5DE5" w:rsidRPr="00F74434" w:rsidRDefault="004F5DE5" w:rsidP="00F0643F">
            <w:pPr>
              <w:tabs>
                <w:tab w:val="left" w:pos="6390"/>
              </w:tabs>
              <w:jc w:val="center"/>
              <w:rPr>
                <w:rFonts w:ascii="Bookman Old Style" w:hAnsi="Bookman Old Style"/>
              </w:rPr>
            </w:pPr>
          </w:p>
        </w:tc>
        <w:tc>
          <w:tcPr>
            <w:tcW w:w="672"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SD</w:t>
            </w:r>
          </w:p>
        </w:tc>
        <w:tc>
          <w:tcPr>
            <w:tcW w:w="745"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SMP</w:t>
            </w:r>
          </w:p>
        </w:tc>
        <w:tc>
          <w:tcPr>
            <w:tcW w:w="709"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SM</w:t>
            </w:r>
          </w:p>
        </w:tc>
        <w:tc>
          <w:tcPr>
            <w:tcW w:w="567"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DI</w:t>
            </w:r>
          </w:p>
        </w:tc>
        <w:tc>
          <w:tcPr>
            <w:tcW w:w="851"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DII</w:t>
            </w:r>
          </w:p>
        </w:tc>
        <w:tc>
          <w:tcPr>
            <w:tcW w:w="708"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DIII</w:t>
            </w:r>
          </w:p>
        </w:tc>
        <w:tc>
          <w:tcPr>
            <w:tcW w:w="851"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S1</w:t>
            </w:r>
          </w:p>
        </w:tc>
        <w:tc>
          <w:tcPr>
            <w:tcW w:w="567"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S2</w:t>
            </w:r>
          </w:p>
        </w:tc>
        <w:tc>
          <w:tcPr>
            <w:tcW w:w="992"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Jml</w:t>
            </w:r>
          </w:p>
        </w:tc>
      </w:tr>
      <w:tr w:rsidR="004F5DE5" w:rsidRPr="00F74434" w:rsidTr="00F0643F">
        <w:tc>
          <w:tcPr>
            <w:tcW w:w="709"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1</w:t>
            </w:r>
          </w:p>
        </w:tc>
        <w:tc>
          <w:tcPr>
            <w:tcW w:w="1843" w:type="dxa"/>
          </w:tcPr>
          <w:p w:rsidR="004F5DE5" w:rsidRPr="00F74434" w:rsidRDefault="004F5DE5" w:rsidP="00F0643F">
            <w:pPr>
              <w:tabs>
                <w:tab w:val="left" w:pos="6390"/>
              </w:tabs>
              <w:rPr>
                <w:rFonts w:ascii="Bookman Old Style" w:hAnsi="Bookman Old Style"/>
                <w:lang w:val="sv-SE"/>
              </w:rPr>
            </w:pPr>
            <w:r w:rsidRPr="00F74434">
              <w:rPr>
                <w:rFonts w:ascii="Bookman Old Style" w:hAnsi="Bookman Old Style"/>
                <w:lang w:val="sv-SE"/>
              </w:rPr>
              <w:t>Dinas Pendidikan, Pemuda, dan Olahraga</w:t>
            </w:r>
          </w:p>
        </w:tc>
        <w:tc>
          <w:tcPr>
            <w:tcW w:w="672"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3</w:t>
            </w:r>
          </w:p>
        </w:tc>
        <w:tc>
          <w:tcPr>
            <w:tcW w:w="745"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6</w:t>
            </w:r>
          </w:p>
        </w:tc>
        <w:tc>
          <w:tcPr>
            <w:tcW w:w="709"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46</w:t>
            </w:r>
          </w:p>
        </w:tc>
        <w:tc>
          <w:tcPr>
            <w:tcW w:w="567" w:type="dxa"/>
            <w:vAlign w:val="center"/>
          </w:tcPr>
          <w:p w:rsidR="004F5DE5" w:rsidRPr="00F74434" w:rsidRDefault="004F5DE5" w:rsidP="00F0643F">
            <w:pPr>
              <w:tabs>
                <w:tab w:val="left" w:pos="6390"/>
              </w:tabs>
              <w:jc w:val="center"/>
              <w:rPr>
                <w:rFonts w:ascii="Bookman Old Style" w:hAnsi="Bookman Old Style"/>
              </w:rPr>
            </w:pPr>
          </w:p>
        </w:tc>
        <w:tc>
          <w:tcPr>
            <w:tcW w:w="851" w:type="dxa"/>
            <w:vAlign w:val="center"/>
          </w:tcPr>
          <w:p w:rsidR="004F5DE5" w:rsidRPr="00F74434" w:rsidRDefault="004F5DE5" w:rsidP="00F0643F">
            <w:pPr>
              <w:tabs>
                <w:tab w:val="left" w:pos="6390"/>
              </w:tabs>
              <w:jc w:val="center"/>
              <w:rPr>
                <w:rFonts w:ascii="Bookman Old Style" w:hAnsi="Bookman Old Style"/>
              </w:rPr>
            </w:pPr>
          </w:p>
        </w:tc>
        <w:tc>
          <w:tcPr>
            <w:tcW w:w="708"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2</w:t>
            </w:r>
          </w:p>
        </w:tc>
        <w:tc>
          <w:tcPr>
            <w:tcW w:w="851"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36</w:t>
            </w:r>
          </w:p>
        </w:tc>
        <w:tc>
          <w:tcPr>
            <w:tcW w:w="567"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9</w:t>
            </w:r>
          </w:p>
        </w:tc>
        <w:tc>
          <w:tcPr>
            <w:tcW w:w="992"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104</w:t>
            </w:r>
          </w:p>
        </w:tc>
      </w:tr>
      <w:tr w:rsidR="004F5DE5" w:rsidRPr="00F74434" w:rsidTr="00F0643F">
        <w:tc>
          <w:tcPr>
            <w:tcW w:w="709"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2</w:t>
            </w:r>
          </w:p>
        </w:tc>
        <w:tc>
          <w:tcPr>
            <w:tcW w:w="1843" w:type="dxa"/>
          </w:tcPr>
          <w:p w:rsidR="004F5DE5" w:rsidRPr="00F74434" w:rsidRDefault="004F5DE5" w:rsidP="00F0643F">
            <w:pPr>
              <w:tabs>
                <w:tab w:val="left" w:pos="6390"/>
              </w:tabs>
              <w:rPr>
                <w:rFonts w:ascii="Bookman Old Style" w:hAnsi="Bookman Old Style"/>
              </w:rPr>
            </w:pPr>
            <w:r w:rsidRPr="00F74434">
              <w:rPr>
                <w:rFonts w:ascii="Bookman Old Style" w:hAnsi="Bookman Old Style"/>
              </w:rPr>
              <w:t>UPT Se-Kab. GK</w:t>
            </w:r>
          </w:p>
        </w:tc>
        <w:tc>
          <w:tcPr>
            <w:tcW w:w="672"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3</w:t>
            </w:r>
          </w:p>
        </w:tc>
        <w:tc>
          <w:tcPr>
            <w:tcW w:w="745"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26</w:t>
            </w:r>
          </w:p>
        </w:tc>
        <w:tc>
          <w:tcPr>
            <w:tcW w:w="709"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82</w:t>
            </w:r>
          </w:p>
        </w:tc>
        <w:tc>
          <w:tcPr>
            <w:tcW w:w="567" w:type="dxa"/>
            <w:vAlign w:val="center"/>
          </w:tcPr>
          <w:p w:rsidR="004F5DE5" w:rsidRPr="00F74434" w:rsidRDefault="004F5DE5" w:rsidP="00F0643F">
            <w:pPr>
              <w:tabs>
                <w:tab w:val="left" w:pos="6390"/>
              </w:tabs>
              <w:jc w:val="center"/>
              <w:rPr>
                <w:rFonts w:ascii="Bookman Old Style" w:hAnsi="Bookman Old Style"/>
              </w:rPr>
            </w:pPr>
          </w:p>
        </w:tc>
        <w:tc>
          <w:tcPr>
            <w:tcW w:w="851"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1</w:t>
            </w:r>
          </w:p>
        </w:tc>
        <w:tc>
          <w:tcPr>
            <w:tcW w:w="708" w:type="dxa"/>
            <w:vAlign w:val="center"/>
          </w:tcPr>
          <w:p w:rsidR="004F5DE5" w:rsidRPr="00F74434" w:rsidRDefault="004F5DE5" w:rsidP="00F0643F">
            <w:pPr>
              <w:tabs>
                <w:tab w:val="left" w:pos="6390"/>
              </w:tabs>
              <w:jc w:val="center"/>
              <w:rPr>
                <w:rFonts w:ascii="Bookman Old Style" w:hAnsi="Bookman Old Style"/>
              </w:rPr>
            </w:pPr>
          </w:p>
        </w:tc>
        <w:tc>
          <w:tcPr>
            <w:tcW w:w="851"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32</w:t>
            </w:r>
          </w:p>
        </w:tc>
        <w:tc>
          <w:tcPr>
            <w:tcW w:w="567"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5</w:t>
            </w:r>
          </w:p>
        </w:tc>
        <w:tc>
          <w:tcPr>
            <w:tcW w:w="992"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149</w:t>
            </w:r>
          </w:p>
        </w:tc>
      </w:tr>
      <w:tr w:rsidR="004F5DE5" w:rsidRPr="00F74434" w:rsidTr="00F0643F">
        <w:tc>
          <w:tcPr>
            <w:tcW w:w="709"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lastRenderedPageBreak/>
              <w:t>3</w:t>
            </w:r>
          </w:p>
        </w:tc>
        <w:tc>
          <w:tcPr>
            <w:tcW w:w="1843" w:type="dxa"/>
          </w:tcPr>
          <w:p w:rsidR="004F5DE5" w:rsidRPr="00F74434" w:rsidRDefault="004F5DE5" w:rsidP="00F0643F">
            <w:pPr>
              <w:tabs>
                <w:tab w:val="left" w:pos="6390"/>
              </w:tabs>
              <w:rPr>
                <w:rFonts w:ascii="Bookman Old Style" w:hAnsi="Bookman Old Style"/>
                <w:lang w:val="sv-SE"/>
              </w:rPr>
            </w:pPr>
            <w:r w:rsidRPr="00F74434">
              <w:rPr>
                <w:rFonts w:ascii="Bookman Old Style" w:hAnsi="Bookman Old Style"/>
                <w:lang w:val="sv-SE"/>
              </w:rPr>
              <w:t>Pengawas TK/SD, SMP, SMA/K</w:t>
            </w:r>
          </w:p>
        </w:tc>
        <w:tc>
          <w:tcPr>
            <w:tcW w:w="672" w:type="dxa"/>
            <w:vAlign w:val="center"/>
          </w:tcPr>
          <w:p w:rsidR="004F5DE5" w:rsidRPr="00F74434" w:rsidRDefault="004F5DE5" w:rsidP="00F0643F">
            <w:pPr>
              <w:tabs>
                <w:tab w:val="left" w:pos="6390"/>
              </w:tabs>
              <w:jc w:val="center"/>
              <w:rPr>
                <w:rFonts w:ascii="Bookman Old Style" w:hAnsi="Bookman Old Style"/>
                <w:lang w:val="sv-SE"/>
              </w:rPr>
            </w:pPr>
          </w:p>
        </w:tc>
        <w:tc>
          <w:tcPr>
            <w:tcW w:w="745" w:type="dxa"/>
            <w:vAlign w:val="center"/>
          </w:tcPr>
          <w:p w:rsidR="004F5DE5" w:rsidRPr="00F74434" w:rsidRDefault="004F5DE5" w:rsidP="00F0643F">
            <w:pPr>
              <w:tabs>
                <w:tab w:val="left" w:pos="6390"/>
              </w:tabs>
              <w:jc w:val="center"/>
              <w:rPr>
                <w:rFonts w:ascii="Bookman Old Style" w:hAnsi="Bookman Old Style"/>
                <w:lang w:val="sv-SE"/>
              </w:rPr>
            </w:pPr>
          </w:p>
        </w:tc>
        <w:tc>
          <w:tcPr>
            <w:tcW w:w="709" w:type="dxa"/>
            <w:vAlign w:val="center"/>
          </w:tcPr>
          <w:p w:rsidR="004F5DE5" w:rsidRPr="00F74434" w:rsidRDefault="004F5DE5" w:rsidP="00F0643F">
            <w:pPr>
              <w:tabs>
                <w:tab w:val="left" w:pos="6390"/>
              </w:tabs>
              <w:jc w:val="center"/>
              <w:rPr>
                <w:rFonts w:ascii="Bookman Old Style" w:hAnsi="Bookman Old Style"/>
                <w:lang w:val="sv-SE"/>
              </w:rPr>
            </w:pPr>
          </w:p>
        </w:tc>
        <w:tc>
          <w:tcPr>
            <w:tcW w:w="567" w:type="dxa"/>
            <w:vAlign w:val="center"/>
          </w:tcPr>
          <w:p w:rsidR="004F5DE5" w:rsidRPr="00F74434" w:rsidRDefault="004F5DE5" w:rsidP="00F0643F">
            <w:pPr>
              <w:tabs>
                <w:tab w:val="left" w:pos="6390"/>
              </w:tabs>
              <w:jc w:val="center"/>
              <w:rPr>
                <w:rFonts w:ascii="Bookman Old Style" w:hAnsi="Bookman Old Style"/>
                <w:lang w:val="sv-SE"/>
              </w:rPr>
            </w:pPr>
          </w:p>
        </w:tc>
        <w:tc>
          <w:tcPr>
            <w:tcW w:w="851"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2</w:t>
            </w:r>
          </w:p>
        </w:tc>
        <w:tc>
          <w:tcPr>
            <w:tcW w:w="708"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2</w:t>
            </w:r>
          </w:p>
        </w:tc>
        <w:tc>
          <w:tcPr>
            <w:tcW w:w="851"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52</w:t>
            </w:r>
          </w:p>
        </w:tc>
        <w:tc>
          <w:tcPr>
            <w:tcW w:w="567"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5</w:t>
            </w:r>
          </w:p>
        </w:tc>
        <w:tc>
          <w:tcPr>
            <w:tcW w:w="992"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61</w:t>
            </w:r>
          </w:p>
        </w:tc>
      </w:tr>
      <w:tr w:rsidR="004F5DE5" w:rsidRPr="00F74434" w:rsidTr="00F0643F">
        <w:tc>
          <w:tcPr>
            <w:tcW w:w="709"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4</w:t>
            </w:r>
          </w:p>
        </w:tc>
        <w:tc>
          <w:tcPr>
            <w:tcW w:w="1843" w:type="dxa"/>
          </w:tcPr>
          <w:p w:rsidR="004F5DE5" w:rsidRPr="00F74434" w:rsidRDefault="004F5DE5" w:rsidP="00F0643F">
            <w:pPr>
              <w:tabs>
                <w:tab w:val="left" w:pos="6390"/>
              </w:tabs>
              <w:rPr>
                <w:rFonts w:ascii="Bookman Old Style" w:hAnsi="Bookman Old Style"/>
              </w:rPr>
            </w:pPr>
            <w:r w:rsidRPr="00F74434">
              <w:rPr>
                <w:rFonts w:ascii="Bookman Old Style" w:hAnsi="Bookman Old Style"/>
              </w:rPr>
              <w:t>Guru DPK TK</w:t>
            </w:r>
          </w:p>
        </w:tc>
        <w:tc>
          <w:tcPr>
            <w:tcW w:w="672" w:type="dxa"/>
            <w:vAlign w:val="center"/>
          </w:tcPr>
          <w:p w:rsidR="004F5DE5" w:rsidRPr="00F74434" w:rsidRDefault="004F5DE5" w:rsidP="00F0643F">
            <w:pPr>
              <w:tabs>
                <w:tab w:val="left" w:pos="6390"/>
              </w:tabs>
              <w:jc w:val="center"/>
              <w:rPr>
                <w:rFonts w:ascii="Bookman Old Style" w:hAnsi="Bookman Old Style"/>
              </w:rPr>
            </w:pPr>
          </w:p>
        </w:tc>
        <w:tc>
          <w:tcPr>
            <w:tcW w:w="745" w:type="dxa"/>
            <w:vAlign w:val="center"/>
          </w:tcPr>
          <w:p w:rsidR="004F5DE5" w:rsidRPr="00F74434" w:rsidRDefault="004F5DE5" w:rsidP="00F0643F">
            <w:pPr>
              <w:tabs>
                <w:tab w:val="left" w:pos="6390"/>
              </w:tabs>
              <w:jc w:val="center"/>
              <w:rPr>
                <w:rFonts w:ascii="Bookman Old Style" w:hAnsi="Bookman Old Style"/>
              </w:rPr>
            </w:pPr>
          </w:p>
        </w:tc>
        <w:tc>
          <w:tcPr>
            <w:tcW w:w="709"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89</w:t>
            </w:r>
          </w:p>
        </w:tc>
        <w:tc>
          <w:tcPr>
            <w:tcW w:w="567" w:type="dxa"/>
            <w:vAlign w:val="center"/>
          </w:tcPr>
          <w:p w:rsidR="004F5DE5" w:rsidRPr="00F74434" w:rsidRDefault="004F5DE5" w:rsidP="00F0643F">
            <w:pPr>
              <w:tabs>
                <w:tab w:val="left" w:pos="6390"/>
              </w:tabs>
              <w:jc w:val="center"/>
              <w:rPr>
                <w:rFonts w:ascii="Bookman Old Style" w:hAnsi="Bookman Old Style"/>
              </w:rPr>
            </w:pPr>
          </w:p>
        </w:tc>
        <w:tc>
          <w:tcPr>
            <w:tcW w:w="851"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7</w:t>
            </w:r>
          </w:p>
        </w:tc>
        <w:tc>
          <w:tcPr>
            <w:tcW w:w="708"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1</w:t>
            </w:r>
          </w:p>
        </w:tc>
        <w:tc>
          <w:tcPr>
            <w:tcW w:w="851"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64</w:t>
            </w:r>
          </w:p>
        </w:tc>
        <w:tc>
          <w:tcPr>
            <w:tcW w:w="567" w:type="dxa"/>
            <w:vAlign w:val="center"/>
          </w:tcPr>
          <w:p w:rsidR="004F5DE5" w:rsidRPr="00F74434" w:rsidRDefault="004F5DE5" w:rsidP="00F0643F">
            <w:pPr>
              <w:tabs>
                <w:tab w:val="left" w:pos="6390"/>
              </w:tabs>
              <w:jc w:val="center"/>
              <w:rPr>
                <w:rFonts w:ascii="Bookman Old Style" w:hAnsi="Bookman Old Style"/>
              </w:rPr>
            </w:pPr>
          </w:p>
        </w:tc>
        <w:tc>
          <w:tcPr>
            <w:tcW w:w="992"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161</w:t>
            </w:r>
          </w:p>
        </w:tc>
      </w:tr>
      <w:tr w:rsidR="004F5DE5" w:rsidRPr="00F74434" w:rsidTr="00F0643F">
        <w:tc>
          <w:tcPr>
            <w:tcW w:w="709"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5</w:t>
            </w:r>
          </w:p>
        </w:tc>
        <w:tc>
          <w:tcPr>
            <w:tcW w:w="1843" w:type="dxa"/>
          </w:tcPr>
          <w:p w:rsidR="004F5DE5" w:rsidRPr="00F74434" w:rsidRDefault="004F5DE5" w:rsidP="00F0643F">
            <w:pPr>
              <w:tabs>
                <w:tab w:val="left" w:pos="6390"/>
              </w:tabs>
              <w:rPr>
                <w:rFonts w:ascii="Bookman Old Style" w:hAnsi="Bookman Old Style"/>
              </w:rPr>
            </w:pPr>
            <w:r w:rsidRPr="00F74434">
              <w:rPr>
                <w:rFonts w:ascii="Bookman Old Style" w:hAnsi="Bookman Old Style"/>
              </w:rPr>
              <w:t>Guru DPK SLB</w:t>
            </w:r>
          </w:p>
        </w:tc>
        <w:tc>
          <w:tcPr>
            <w:tcW w:w="672" w:type="dxa"/>
            <w:vAlign w:val="center"/>
          </w:tcPr>
          <w:p w:rsidR="004F5DE5" w:rsidRPr="00F74434" w:rsidRDefault="004F5DE5" w:rsidP="00F0643F">
            <w:pPr>
              <w:tabs>
                <w:tab w:val="left" w:pos="6390"/>
              </w:tabs>
              <w:jc w:val="center"/>
              <w:rPr>
                <w:rFonts w:ascii="Bookman Old Style" w:hAnsi="Bookman Old Style"/>
              </w:rPr>
            </w:pPr>
          </w:p>
        </w:tc>
        <w:tc>
          <w:tcPr>
            <w:tcW w:w="745" w:type="dxa"/>
            <w:vAlign w:val="center"/>
          </w:tcPr>
          <w:p w:rsidR="004F5DE5" w:rsidRPr="00F74434" w:rsidRDefault="004F5DE5" w:rsidP="00F0643F">
            <w:pPr>
              <w:tabs>
                <w:tab w:val="left" w:pos="6390"/>
              </w:tabs>
              <w:jc w:val="center"/>
              <w:rPr>
                <w:rFonts w:ascii="Bookman Old Style" w:hAnsi="Bookman Old Style"/>
              </w:rPr>
            </w:pPr>
          </w:p>
        </w:tc>
        <w:tc>
          <w:tcPr>
            <w:tcW w:w="709" w:type="dxa"/>
            <w:vAlign w:val="center"/>
          </w:tcPr>
          <w:p w:rsidR="004F5DE5" w:rsidRPr="00F74434" w:rsidRDefault="004F5DE5" w:rsidP="00F0643F">
            <w:pPr>
              <w:tabs>
                <w:tab w:val="left" w:pos="6390"/>
              </w:tabs>
              <w:jc w:val="center"/>
              <w:rPr>
                <w:rFonts w:ascii="Bookman Old Style" w:hAnsi="Bookman Old Style"/>
              </w:rPr>
            </w:pPr>
          </w:p>
        </w:tc>
        <w:tc>
          <w:tcPr>
            <w:tcW w:w="567"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1</w:t>
            </w:r>
          </w:p>
        </w:tc>
        <w:tc>
          <w:tcPr>
            <w:tcW w:w="851"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7</w:t>
            </w:r>
          </w:p>
        </w:tc>
        <w:tc>
          <w:tcPr>
            <w:tcW w:w="708" w:type="dxa"/>
            <w:vAlign w:val="center"/>
          </w:tcPr>
          <w:p w:rsidR="004F5DE5" w:rsidRPr="00F74434" w:rsidRDefault="004F5DE5" w:rsidP="00F0643F">
            <w:pPr>
              <w:tabs>
                <w:tab w:val="left" w:pos="6390"/>
              </w:tabs>
              <w:jc w:val="center"/>
              <w:rPr>
                <w:rFonts w:ascii="Bookman Old Style" w:hAnsi="Bookman Old Style"/>
              </w:rPr>
            </w:pPr>
          </w:p>
        </w:tc>
        <w:tc>
          <w:tcPr>
            <w:tcW w:w="851"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5</w:t>
            </w:r>
          </w:p>
        </w:tc>
        <w:tc>
          <w:tcPr>
            <w:tcW w:w="567" w:type="dxa"/>
            <w:vAlign w:val="center"/>
          </w:tcPr>
          <w:p w:rsidR="004F5DE5" w:rsidRPr="00F74434" w:rsidRDefault="004F5DE5" w:rsidP="00F0643F">
            <w:pPr>
              <w:tabs>
                <w:tab w:val="left" w:pos="6390"/>
              </w:tabs>
              <w:jc w:val="center"/>
              <w:rPr>
                <w:rFonts w:ascii="Bookman Old Style" w:hAnsi="Bookman Old Style"/>
              </w:rPr>
            </w:pPr>
          </w:p>
        </w:tc>
        <w:tc>
          <w:tcPr>
            <w:tcW w:w="992"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13</w:t>
            </w:r>
          </w:p>
        </w:tc>
      </w:tr>
      <w:tr w:rsidR="004F5DE5" w:rsidRPr="00F74434" w:rsidTr="00F0643F">
        <w:tc>
          <w:tcPr>
            <w:tcW w:w="709"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6</w:t>
            </w:r>
          </w:p>
        </w:tc>
        <w:tc>
          <w:tcPr>
            <w:tcW w:w="1843" w:type="dxa"/>
          </w:tcPr>
          <w:p w:rsidR="004F5DE5" w:rsidRPr="00F74434" w:rsidRDefault="004F5DE5" w:rsidP="00F0643F">
            <w:pPr>
              <w:tabs>
                <w:tab w:val="left" w:pos="6390"/>
              </w:tabs>
              <w:rPr>
                <w:rFonts w:ascii="Bookman Old Style" w:hAnsi="Bookman Old Style"/>
              </w:rPr>
            </w:pPr>
            <w:r w:rsidRPr="00F74434">
              <w:rPr>
                <w:rFonts w:ascii="Bookman Old Style" w:hAnsi="Bookman Old Style"/>
              </w:rPr>
              <w:t>Guru DPK SMP Swasta</w:t>
            </w:r>
          </w:p>
        </w:tc>
        <w:tc>
          <w:tcPr>
            <w:tcW w:w="672" w:type="dxa"/>
            <w:vAlign w:val="center"/>
          </w:tcPr>
          <w:p w:rsidR="004F5DE5" w:rsidRPr="00F74434" w:rsidRDefault="004F5DE5" w:rsidP="00F0643F">
            <w:pPr>
              <w:tabs>
                <w:tab w:val="left" w:pos="6390"/>
              </w:tabs>
              <w:jc w:val="center"/>
              <w:rPr>
                <w:rFonts w:ascii="Bookman Old Style" w:hAnsi="Bookman Old Style"/>
              </w:rPr>
            </w:pPr>
          </w:p>
        </w:tc>
        <w:tc>
          <w:tcPr>
            <w:tcW w:w="745" w:type="dxa"/>
            <w:vAlign w:val="center"/>
          </w:tcPr>
          <w:p w:rsidR="004F5DE5" w:rsidRPr="00F74434" w:rsidRDefault="004F5DE5" w:rsidP="00F0643F">
            <w:pPr>
              <w:tabs>
                <w:tab w:val="left" w:pos="6390"/>
              </w:tabs>
              <w:jc w:val="center"/>
              <w:rPr>
                <w:rFonts w:ascii="Bookman Old Style" w:hAnsi="Bookman Old Style"/>
              </w:rPr>
            </w:pPr>
          </w:p>
        </w:tc>
        <w:tc>
          <w:tcPr>
            <w:tcW w:w="709"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2</w:t>
            </w:r>
          </w:p>
        </w:tc>
        <w:tc>
          <w:tcPr>
            <w:tcW w:w="567"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9</w:t>
            </w:r>
          </w:p>
        </w:tc>
        <w:tc>
          <w:tcPr>
            <w:tcW w:w="851"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17</w:t>
            </w:r>
          </w:p>
        </w:tc>
        <w:tc>
          <w:tcPr>
            <w:tcW w:w="708"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24</w:t>
            </w:r>
          </w:p>
        </w:tc>
        <w:tc>
          <w:tcPr>
            <w:tcW w:w="851"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108</w:t>
            </w:r>
          </w:p>
        </w:tc>
        <w:tc>
          <w:tcPr>
            <w:tcW w:w="567" w:type="dxa"/>
            <w:vAlign w:val="center"/>
          </w:tcPr>
          <w:p w:rsidR="004F5DE5" w:rsidRPr="00F74434" w:rsidRDefault="004F5DE5" w:rsidP="00F0643F">
            <w:pPr>
              <w:tabs>
                <w:tab w:val="left" w:pos="6390"/>
              </w:tabs>
              <w:jc w:val="center"/>
              <w:rPr>
                <w:rFonts w:ascii="Bookman Old Style" w:hAnsi="Bookman Old Style"/>
              </w:rPr>
            </w:pPr>
          </w:p>
        </w:tc>
        <w:tc>
          <w:tcPr>
            <w:tcW w:w="992"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160</w:t>
            </w:r>
          </w:p>
        </w:tc>
      </w:tr>
      <w:tr w:rsidR="004F5DE5" w:rsidRPr="00F74434" w:rsidTr="00F0643F">
        <w:tc>
          <w:tcPr>
            <w:tcW w:w="709"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7</w:t>
            </w:r>
          </w:p>
        </w:tc>
        <w:tc>
          <w:tcPr>
            <w:tcW w:w="1843" w:type="dxa"/>
          </w:tcPr>
          <w:p w:rsidR="004F5DE5" w:rsidRPr="00F74434" w:rsidRDefault="004F5DE5" w:rsidP="00F0643F">
            <w:pPr>
              <w:tabs>
                <w:tab w:val="left" w:pos="6390"/>
              </w:tabs>
              <w:rPr>
                <w:rFonts w:ascii="Bookman Old Style" w:hAnsi="Bookman Old Style"/>
              </w:rPr>
            </w:pPr>
            <w:r w:rsidRPr="00F74434">
              <w:rPr>
                <w:rFonts w:ascii="Bookman Old Style" w:hAnsi="Bookman Old Style"/>
              </w:rPr>
              <w:t>Guru DPK SMA/K</w:t>
            </w:r>
          </w:p>
        </w:tc>
        <w:tc>
          <w:tcPr>
            <w:tcW w:w="672" w:type="dxa"/>
            <w:vAlign w:val="center"/>
          </w:tcPr>
          <w:p w:rsidR="004F5DE5" w:rsidRPr="00F74434" w:rsidRDefault="004F5DE5" w:rsidP="00F0643F">
            <w:pPr>
              <w:tabs>
                <w:tab w:val="left" w:pos="6390"/>
              </w:tabs>
              <w:jc w:val="center"/>
              <w:rPr>
                <w:rFonts w:ascii="Bookman Old Style" w:hAnsi="Bookman Old Style"/>
              </w:rPr>
            </w:pPr>
          </w:p>
        </w:tc>
        <w:tc>
          <w:tcPr>
            <w:tcW w:w="745" w:type="dxa"/>
            <w:vAlign w:val="center"/>
          </w:tcPr>
          <w:p w:rsidR="004F5DE5" w:rsidRPr="00F74434" w:rsidRDefault="004F5DE5" w:rsidP="00F0643F">
            <w:pPr>
              <w:tabs>
                <w:tab w:val="left" w:pos="6390"/>
              </w:tabs>
              <w:jc w:val="center"/>
              <w:rPr>
                <w:rFonts w:ascii="Bookman Old Style" w:hAnsi="Bookman Old Style"/>
              </w:rPr>
            </w:pPr>
          </w:p>
        </w:tc>
        <w:tc>
          <w:tcPr>
            <w:tcW w:w="709" w:type="dxa"/>
            <w:vAlign w:val="center"/>
          </w:tcPr>
          <w:p w:rsidR="004F5DE5" w:rsidRPr="00F74434" w:rsidRDefault="004F5DE5" w:rsidP="00F0643F">
            <w:pPr>
              <w:tabs>
                <w:tab w:val="left" w:pos="6390"/>
              </w:tabs>
              <w:jc w:val="center"/>
              <w:rPr>
                <w:rFonts w:ascii="Bookman Old Style" w:hAnsi="Bookman Old Style"/>
              </w:rPr>
            </w:pPr>
          </w:p>
        </w:tc>
        <w:tc>
          <w:tcPr>
            <w:tcW w:w="567" w:type="dxa"/>
            <w:vAlign w:val="center"/>
          </w:tcPr>
          <w:p w:rsidR="004F5DE5" w:rsidRPr="00F74434" w:rsidRDefault="004F5DE5" w:rsidP="00F0643F">
            <w:pPr>
              <w:tabs>
                <w:tab w:val="left" w:pos="6390"/>
              </w:tabs>
              <w:jc w:val="center"/>
              <w:rPr>
                <w:rFonts w:ascii="Bookman Old Style" w:hAnsi="Bookman Old Style"/>
              </w:rPr>
            </w:pPr>
          </w:p>
        </w:tc>
        <w:tc>
          <w:tcPr>
            <w:tcW w:w="851" w:type="dxa"/>
            <w:vAlign w:val="center"/>
          </w:tcPr>
          <w:p w:rsidR="004F5DE5" w:rsidRPr="00F74434" w:rsidRDefault="004F5DE5" w:rsidP="00F0643F">
            <w:pPr>
              <w:tabs>
                <w:tab w:val="left" w:pos="6390"/>
              </w:tabs>
              <w:jc w:val="center"/>
              <w:rPr>
                <w:rFonts w:ascii="Bookman Old Style" w:hAnsi="Bookman Old Style"/>
              </w:rPr>
            </w:pPr>
          </w:p>
        </w:tc>
        <w:tc>
          <w:tcPr>
            <w:tcW w:w="708"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26</w:t>
            </w:r>
          </w:p>
        </w:tc>
        <w:tc>
          <w:tcPr>
            <w:tcW w:w="851"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81</w:t>
            </w:r>
          </w:p>
        </w:tc>
        <w:tc>
          <w:tcPr>
            <w:tcW w:w="567"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2</w:t>
            </w:r>
          </w:p>
        </w:tc>
        <w:tc>
          <w:tcPr>
            <w:tcW w:w="992"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109</w:t>
            </w:r>
          </w:p>
        </w:tc>
      </w:tr>
      <w:tr w:rsidR="004F5DE5" w:rsidRPr="00F74434" w:rsidTr="00F0643F">
        <w:tc>
          <w:tcPr>
            <w:tcW w:w="709"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8</w:t>
            </w:r>
          </w:p>
        </w:tc>
        <w:tc>
          <w:tcPr>
            <w:tcW w:w="1843" w:type="dxa"/>
          </w:tcPr>
          <w:p w:rsidR="004F5DE5" w:rsidRPr="00F74434" w:rsidRDefault="004F5DE5" w:rsidP="00F0643F">
            <w:pPr>
              <w:tabs>
                <w:tab w:val="left" w:pos="6390"/>
              </w:tabs>
              <w:rPr>
                <w:rFonts w:ascii="Bookman Old Style" w:hAnsi="Bookman Old Style"/>
              </w:rPr>
            </w:pPr>
            <w:r w:rsidRPr="00F74434">
              <w:rPr>
                <w:rFonts w:ascii="Bookman Old Style" w:hAnsi="Bookman Old Style"/>
              </w:rPr>
              <w:t>GuruSD Negeri</w:t>
            </w:r>
          </w:p>
        </w:tc>
        <w:tc>
          <w:tcPr>
            <w:tcW w:w="672" w:type="dxa"/>
            <w:vAlign w:val="center"/>
          </w:tcPr>
          <w:p w:rsidR="004F5DE5" w:rsidRPr="00F74434" w:rsidRDefault="004F5DE5" w:rsidP="00F0643F">
            <w:pPr>
              <w:tabs>
                <w:tab w:val="left" w:pos="6390"/>
              </w:tabs>
              <w:jc w:val="center"/>
              <w:rPr>
                <w:rFonts w:ascii="Bookman Old Style" w:hAnsi="Bookman Old Style"/>
              </w:rPr>
            </w:pPr>
          </w:p>
        </w:tc>
        <w:tc>
          <w:tcPr>
            <w:tcW w:w="745" w:type="dxa"/>
            <w:vAlign w:val="center"/>
          </w:tcPr>
          <w:p w:rsidR="004F5DE5" w:rsidRPr="00F74434" w:rsidRDefault="004F5DE5" w:rsidP="00F0643F">
            <w:pPr>
              <w:tabs>
                <w:tab w:val="left" w:pos="6390"/>
              </w:tabs>
              <w:jc w:val="center"/>
              <w:rPr>
                <w:rFonts w:ascii="Bookman Old Style" w:hAnsi="Bookman Old Style"/>
              </w:rPr>
            </w:pPr>
          </w:p>
        </w:tc>
        <w:tc>
          <w:tcPr>
            <w:tcW w:w="709"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450</w:t>
            </w:r>
          </w:p>
        </w:tc>
        <w:tc>
          <w:tcPr>
            <w:tcW w:w="567"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2</w:t>
            </w:r>
          </w:p>
        </w:tc>
        <w:tc>
          <w:tcPr>
            <w:tcW w:w="851"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1858</w:t>
            </w:r>
          </w:p>
        </w:tc>
        <w:tc>
          <w:tcPr>
            <w:tcW w:w="708"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35</w:t>
            </w:r>
          </w:p>
        </w:tc>
        <w:tc>
          <w:tcPr>
            <w:tcW w:w="851"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969</w:t>
            </w:r>
          </w:p>
        </w:tc>
        <w:tc>
          <w:tcPr>
            <w:tcW w:w="567"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7</w:t>
            </w:r>
          </w:p>
        </w:tc>
        <w:tc>
          <w:tcPr>
            <w:tcW w:w="992"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3321</w:t>
            </w:r>
          </w:p>
        </w:tc>
      </w:tr>
      <w:tr w:rsidR="004F5DE5" w:rsidRPr="00F74434" w:rsidTr="00F0643F">
        <w:tc>
          <w:tcPr>
            <w:tcW w:w="709"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9</w:t>
            </w:r>
          </w:p>
        </w:tc>
        <w:tc>
          <w:tcPr>
            <w:tcW w:w="1843" w:type="dxa"/>
          </w:tcPr>
          <w:p w:rsidR="004F5DE5" w:rsidRPr="00F74434" w:rsidRDefault="004F5DE5" w:rsidP="00F0643F">
            <w:pPr>
              <w:tabs>
                <w:tab w:val="left" w:pos="6390"/>
              </w:tabs>
              <w:rPr>
                <w:rFonts w:ascii="Bookman Old Style" w:hAnsi="Bookman Old Style"/>
              </w:rPr>
            </w:pPr>
            <w:r w:rsidRPr="00F74434">
              <w:rPr>
                <w:rFonts w:ascii="Bookman Old Style" w:hAnsi="Bookman Old Style"/>
              </w:rPr>
              <w:t>Guru SMP Negeri</w:t>
            </w:r>
          </w:p>
        </w:tc>
        <w:tc>
          <w:tcPr>
            <w:tcW w:w="672" w:type="dxa"/>
            <w:vAlign w:val="center"/>
          </w:tcPr>
          <w:p w:rsidR="004F5DE5" w:rsidRPr="00F74434" w:rsidRDefault="004F5DE5" w:rsidP="00F0643F">
            <w:pPr>
              <w:tabs>
                <w:tab w:val="left" w:pos="6390"/>
              </w:tabs>
              <w:jc w:val="center"/>
              <w:rPr>
                <w:rFonts w:ascii="Bookman Old Style" w:hAnsi="Bookman Old Style"/>
              </w:rPr>
            </w:pPr>
          </w:p>
        </w:tc>
        <w:tc>
          <w:tcPr>
            <w:tcW w:w="745" w:type="dxa"/>
            <w:vAlign w:val="center"/>
          </w:tcPr>
          <w:p w:rsidR="004F5DE5" w:rsidRPr="00F74434" w:rsidRDefault="004F5DE5" w:rsidP="00F0643F">
            <w:pPr>
              <w:tabs>
                <w:tab w:val="left" w:pos="6390"/>
              </w:tabs>
              <w:jc w:val="center"/>
              <w:rPr>
                <w:rFonts w:ascii="Bookman Old Style" w:hAnsi="Bookman Old Style"/>
              </w:rPr>
            </w:pPr>
          </w:p>
        </w:tc>
        <w:tc>
          <w:tcPr>
            <w:tcW w:w="709"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19</w:t>
            </w:r>
          </w:p>
        </w:tc>
        <w:tc>
          <w:tcPr>
            <w:tcW w:w="567"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41</w:t>
            </w:r>
          </w:p>
        </w:tc>
        <w:tc>
          <w:tcPr>
            <w:tcW w:w="851"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53</w:t>
            </w:r>
          </w:p>
        </w:tc>
        <w:tc>
          <w:tcPr>
            <w:tcW w:w="708"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129</w:t>
            </w:r>
          </w:p>
        </w:tc>
        <w:tc>
          <w:tcPr>
            <w:tcW w:w="851"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1128</w:t>
            </w:r>
          </w:p>
        </w:tc>
        <w:tc>
          <w:tcPr>
            <w:tcW w:w="567"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27</w:t>
            </w:r>
          </w:p>
        </w:tc>
        <w:tc>
          <w:tcPr>
            <w:tcW w:w="992"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1397</w:t>
            </w:r>
          </w:p>
        </w:tc>
      </w:tr>
      <w:tr w:rsidR="004F5DE5" w:rsidRPr="00F74434" w:rsidTr="00F0643F">
        <w:tc>
          <w:tcPr>
            <w:tcW w:w="709"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10</w:t>
            </w:r>
          </w:p>
        </w:tc>
        <w:tc>
          <w:tcPr>
            <w:tcW w:w="1843" w:type="dxa"/>
          </w:tcPr>
          <w:p w:rsidR="004F5DE5" w:rsidRPr="00F74434" w:rsidRDefault="004F5DE5" w:rsidP="00F0643F">
            <w:pPr>
              <w:tabs>
                <w:tab w:val="left" w:pos="6390"/>
              </w:tabs>
              <w:rPr>
                <w:rFonts w:ascii="Bookman Old Style" w:hAnsi="Bookman Old Style"/>
              </w:rPr>
            </w:pPr>
            <w:r w:rsidRPr="00F74434">
              <w:rPr>
                <w:rFonts w:ascii="Bookman Old Style" w:hAnsi="Bookman Old Style"/>
              </w:rPr>
              <w:t>Guru SMA/K Negeri</w:t>
            </w:r>
          </w:p>
        </w:tc>
        <w:tc>
          <w:tcPr>
            <w:tcW w:w="672" w:type="dxa"/>
            <w:vAlign w:val="center"/>
          </w:tcPr>
          <w:p w:rsidR="004F5DE5" w:rsidRPr="00F74434" w:rsidRDefault="004F5DE5" w:rsidP="00F0643F">
            <w:pPr>
              <w:tabs>
                <w:tab w:val="left" w:pos="6390"/>
              </w:tabs>
              <w:jc w:val="center"/>
              <w:rPr>
                <w:rFonts w:ascii="Bookman Old Style" w:hAnsi="Bookman Old Style"/>
              </w:rPr>
            </w:pPr>
          </w:p>
        </w:tc>
        <w:tc>
          <w:tcPr>
            <w:tcW w:w="745" w:type="dxa"/>
            <w:vAlign w:val="center"/>
          </w:tcPr>
          <w:p w:rsidR="004F5DE5" w:rsidRPr="00F74434" w:rsidRDefault="004F5DE5" w:rsidP="00F0643F">
            <w:pPr>
              <w:tabs>
                <w:tab w:val="left" w:pos="6390"/>
              </w:tabs>
              <w:jc w:val="center"/>
              <w:rPr>
                <w:rFonts w:ascii="Bookman Old Style" w:hAnsi="Bookman Old Style"/>
              </w:rPr>
            </w:pPr>
          </w:p>
        </w:tc>
        <w:tc>
          <w:tcPr>
            <w:tcW w:w="709"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3</w:t>
            </w:r>
          </w:p>
        </w:tc>
        <w:tc>
          <w:tcPr>
            <w:tcW w:w="567" w:type="dxa"/>
            <w:vAlign w:val="center"/>
          </w:tcPr>
          <w:p w:rsidR="004F5DE5" w:rsidRPr="00F74434" w:rsidRDefault="004F5DE5" w:rsidP="00F0643F">
            <w:pPr>
              <w:tabs>
                <w:tab w:val="left" w:pos="6390"/>
              </w:tabs>
              <w:jc w:val="center"/>
              <w:rPr>
                <w:rFonts w:ascii="Bookman Old Style" w:hAnsi="Bookman Old Style"/>
              </w:rPr>
            </w:pPr>
          </w:p>
        </w:tc>
        <w:tc>
          <w:tcPr>
            <w:tcW w:w="851"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2</w:t>
            </w:r>
          </w:p>
        </w:tc>
        <w:tc>
          <w:tcPr>
            <w:tcW w:w="708"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40</w:t>
            </w:r>
          </w:p>
        </w:tc>
        <w:tc>
          <w:tcPr>
            <w:tcW w:w="851"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964</w:t>
            </w:r>
          </w:p>
        </w:tc>
        <w:tc>
          <w:tcPr>
            <w:tcW w:w="567"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20</w:t>
            </w:r>
          </w:p>
        </w:tc>
        <w:tc>
          <w:tcPr>
            <w:tcW w:w="992"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1029</w:t>
            </w:r>
          </w:p>
        </w:tc>
      </w:tr>
      <w:tr w:rsidR="004F5DE5" w:rsidRPr="00F74434" w:rsidTr="00F0643F">
        <w:tc>
          <w:tcPr>
            <w:tcW w:w="709"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11</w:t>
            </w:r>
          </w:p>
        </w:tc>
        <w:tc>
          <w:tcPr>
            <w:tcW w:w="1843" w:type="dxa"/>
          </w:tcPr>
          <w:p w:rsidR="004F5DE5" w:rsidRPr="00F74434" w:rsidRDefault="004F5DE5" w:rsidP="00F0643F">
            <w:pPr>
              <w:tabs>
                <w:tab w:val="left" w:pos="6390"/>
              </w:tabs>
              <w:rPr>
                <w:rFonts w:ascii="Bookman Old Style" w:hAnsi="Bookman Old Style"/>
              </w:rPr>
            </w:pPr>
            <w:r w:rsidRPr="00F74434">
              <w:rPr>
                <w:rFonts w:ascii="Bookman Old Style" w:hAnsi="Bookman Old Style"/>
              </w:rPr>
              <w:t>UPT SKB Wonosari</w:t>
            </w:r>
          </w:p>
        </w:tc>
        <w:tc>
          <w:tcPr>
            <w:tcW w:w="672"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1</w:t>
            </w:r>
          </w:p>
        </w:tc>
        <w:tc>
          <w:tcPr>
            <w:tcW w:w="745"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1</w:t>
            </w:r>
          </w:p>
        </w:tc>
        <w:tc>
          <w:tcPr>
            <w:tcW w:w="709"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5</w:t>
            </w:r>
          </w:p>
        </w:tc>
        <w:tc>
          <w:tcPr>
            <w:tcW w:w="567"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1</w:t>
            </w:r>
          </w:p>
        </w:tc>
        <w:tc>
          <w:tcPr>
            <w:tcW w:w="851" w:type="dxa"/>
            <w:vAlign w:val="center"/>
          </w:tcPr>
          <w:p w:rsidR="004F5DE5" w:rsidRPr="00F74434" w:rsidRDefault="004F5DE5" w:rsidP="00F0643F">
            <w:pPr>
              <w:tabs>
                <w:tab w:val="left" w:pos="6390"/>
              </w:tabs>
              <w:jc w:val="center"/>
              <w:rPr>
                <w:rFonts w:ascii="Bookman Old Style" w:hAnsi="Bookman Old Style"/>
              </w:rPr>
            </w:pPr>
          </w:p>
        </w:tc>
        <w:tc>
          <w:tcPr>
            <w:tcW w:w="708" w:type="dxa"/>
            <w:vAlign w:val="center"/>
          </w:tcPr>
          <w:p w:rsidR="004F5DE5" w:rsidRPr="00F74434" w:rsidRDefault="004F5DE5" w:rsidP="00F0643F">
            <w:pPr>
              <w:tabs>
                <w:tab w:val="left" w:pos="6390"/>
              </w:tabs>
              <w:jc w:val="center"/>
              <w:rPr>
                <w:rFonts w:ascii="Bookman Old Style" w:hAnsi="Bookman Old Style"/>
              </w:rPr>
            </w:pPr>
          </w:p>
        </w:tc>
        <w:tc>
          <w:tcPr>
            <w:tcW w:w="851"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5</w:t>
            </w:r>
          </w:p>
        </w:tc>
        <w:tc>
          <w:tcPr>
            <w:tcW w:w="567" w:type="dxa"/>
            <w:vAlign w:val="center"/>
          </w:tcPr>
          <w:p w:rsidR="004F5DE5" w:rsidRPr="00F74434" w:rsidRDefault="004F5DE5" w:rsidP="00F0643F">
            <w:pPr>
              <w:tabs>
                <w:tab w:val="left" w:pos="6390"/>
              </w:tabs>
              <w:jc w:val="center"/>
              <w:rPr>
                <w:rFonts w:ascii="Bookman Old Style" w:hAnsi="Bookman Old Style"/>
              </w:rPr>
            </w:pPr>
          </w:p>
        </w:tc>
        <w:tc>
          <w:tcPr>
            <w:tcW w:w="992"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13</w:t>
            </w:r>
          </w:p>
        </w:tc>
      </w:tr>
    </w:tbl>
    <w:p w:rsidR="004F5DE5" w:rsidRPr="00F74434" w:rsidRDefault="004F5DE5" w:rsidP="004F5DE5">
      <w:pPr>
        <w:tabs>
          <w:tab w:val="left" w:pos="6390"/>
        </w:tabs>
        <w:ind w:left="900" w:hanging="360"/>
        <w:rPr>
          <w:rFonts w:ascii="Bookman Old Style" w:hAnsi="Bookman Old Style"/>
        </w:rPr>
      </w:pPr>
    </w:p>
    <w:p w:rsidR="004F5DE5" w:rsidRPr="00F74434" w:rsidRDefault="004F5DE5" w:rsidP="004F5DE5">
      <w:pPr>
        <w:tabs>
          <w:tab w:val="left" w:pos="6390"/>
        </w:tabs>
        <w:ind w:left="900" w:hanging="360"/>
        <w:rPr>
          <w:rFonts w:ascii="Bookman Old Style" w:hAnsi="Bookman Old Style"/>
          <w:bCs/>
          <w:lang w:val="sv-SE"/>
        </w:rPr>
      </w:pPr>
      <w:r w:rsidRPr="00F74434">
        <w:rPr>
          <w:rFonts w:ascii="Bookman Old Style" w:hAnsi="Bookman Old Style"/>
          <w:bCs/>
          <w:lang w:val="sv-SE"/>
        </w:rPr>
        <w:t>3.</w:t>
      </w:r>
      <w:r w:rsidRPr="00F74434">
        <w:rPr>
          <w:rFonts w:ascii="Bookman Old Style" w:hAnsi="Bookman Old Style"/>
          <w:bCs/>
          <w:lang w:val="sv-SE"/>
        </w:rPr>
        <w:tab/>
        <w:t>Data Personil yang telah mengikuti Diklat Perjenjangan</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3516"/>
        <w:gridCol w:w="1854"/>
        <w:gridCol w:w="2852"/>
      </w:tblGrid>
      <w:tr w:rsidR="004F5DE5" w:rsidRPr="00F74434" w:rsidTr="00F0643F">
        <w:tc>
          <w:tcPr>
            <w:tcW w:w="709"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No</w:t>
            </w:r>
          </w:p>
        </w:tc>
        <w:tc>
          <w:tcPr>
            <w:tcW w:w="3516"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Diklat</w:t>
            </w:r>
          </w:p>
        </w:tc>
        <w:tc>
          <w:tcPr>
            <w:tcW w:w="1854"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Jumlah</w:t>
            </w:r>
          </w:p>
        </w:tc>
        <w:tc>
          <w:tcPr>
            <w:tcW w:w="2852"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Keterangan</w:t>
            </w:r>
          </w:p>
        </w:tc>
      </w:tr>
      <w:tr w:rsidR="004F5DE5" w:rsidRPr="00F74434" w:rsidTr="00F0643F">
        <w:tc>
          <w:tcPr>
            <w:tcW w:w="709"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3.1</w:t>
            </w:r>
          </w:p>
        </w:tc>
        <w:tc>
          <w:tcPr>
            <w:tcW w:w="3516" w:type="dxa"/>
          </w:tcPr>
          <w:p w:rsidR="004F5DE5" w:rsidRPr="00F74434" w:rsidRDefault="004F5DE5" w:rsidP="00F0643F">
            <w:pPr>
              <w:tabs>
                <w:tab w:val="left" w:pos="6390"/>
              </w:tabs>
              <w:rPr>
                <w:rFonts w:ascii="Bookman Old Style" w:hAnsi="Bookman Old Style"/>
              </w:rPr>
            </w:pPr>
            <w:r w:rsidRPr="00F74434">
              <w:rPr>
                <w:rFonts w:ascii="Bookman Old Style" w:hAnsi="Bookman Old Style"/>
              </w:rPr>
              <w:t>Spamen</w:t>
            </w:r>
          </w:p>
        </w:tc>
        <w:tc>
          <w:tcPr>
            <w:tcW w:w="1854"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1</w:t>
            </w:r>
          </w:p>
        </w:tc>
        <w:tc>
          <w:tcPr>
            <w:tcW w:w="2852" w:type="dxa"/>
          </w:tcPr>
          <w:p w:rsidR="004F5DE5" w:rsidRPr="00F74434" w:rsidRDefault="004F5DE5" w:rsidP="00F0643F">
            <w:pPr>
              <w:tabs>
                <w:tab w:val="left" w:pos="6390"/>
              </w:tabs>
              <w:rPr>
                <w:rFonts w:ascii="Bookman Old Style" w:hAnsi="Bookman Old Style"/>
              </w:rPr>
            </w:pPr>
          </w:p>
        </w:tc>
      </w:tr>
      <w:tr w:rsidR="004F5DE5" w:rsidRPr="00F74434" w:rsidTr="00F0643F">
        <w:tc>
          <w:tcPr>
            <w:tcW w:w="709"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3.2</w:t>
            </w:r>
          </w:p>
        </w:tc>
        <w:tc>
          <w:tcPr>
            <w:tcW w:w="3516" w:type="dxa"/>
          </w:tcPr>
          <w:p w:rsidR="004F5DE5" w:rsidRPr="00F74434" w:rsidRDefault="004F5DE5" w:rsidP="00F0643F">
            <w:pPr>
              <w:tabs>
                <w:tab w:val="left" w:pos="6390"/>
              </w:tabs>
              <w:rPr>
                <w:rFonts w:ascii="Bookman Old Style" w:hAnsi="Bookman Old Style"/>
              </w:rPr>
            </w:pPr>
            <w:r w:rsidRPr="00F74434">
              <w:rPr>
                <w:rFonts w:ascii="Bookman Old Style" w:hAnsi="Bookman Old Style"/>
              </w:rPr>
              <w:t>Spama/Diklatpim III</w:t>
            </w:r>
          </w:p>
        </w:tc>
        <w:tc>
          <w:tcPr>
            <w:tcW w:w="1854"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6</w:t>
            </w:r>
          </w:p>
        </w:tc>
        <w:tc>
          <w:tcPr>
            <w:tcW w:w="2852" w:type="dxa"/>
          </w:tcPr>
          <w:p w:rsidR="004F5DE5" w:rsidRPr="00F74434" w:rsidRDefault="004F5DE5" w:rsidP="00F0643F">
            <w:pPr>
              <w:tabs>
                <w:tab w:val="left" w:pos="6390"/>
              </w:tabs>
              <w:rPr>
                <w:rFonts w:ascii="Bookman Old Style" w:hAnsi="Bookman Old Style"/>
              </w:rPr>
            </w:pPr>
          </w:p>
        </w:tc>
      </w:tr>
      <w:tr w:rsidR="004F5DE5" w:rsidRPr="00F74434" w:rsidTr="00F0643F">
        <w:tc>
          <w:tcPr>
            <w:tcW w:w="709"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3.3</w:t>
            </w:r>
          </w:p>
        </w:tc>
        <w:tc>
          <w:tcPr>
            <w:tcW w:w="3516" w:type="dxa"/>
          </w:tcPr>
          <w:p w:rsidR="004F5DE5" w:rsidRPr="00F74434" w:rsidRDefault="004F5DE5" w:rsidP="00F0643F">
            <w:pPr>
              <w:tabs>
                <w:tab w:val="left" w:pos="6390"/>
              </w:tabs>
              <w:rPr>
                <w:rFonts w:ascii="Bookman Old Style" w:hAnsi="Bookman Old Style"/>
              </w:rPr>
            </w:pPr>
            <w:r w:rsidRPr="00F74434">
              <w:rPr>
                <w:rFonts w:ascii="Bookman Old Style" w:hAnsi="Bookman Old Style"/>
              </w:rPr>
              <w:t>Adum</w:t>
            </w:r>
          </w:p>
        </w:tc>
        <w:tc>
          <w:tcPr>
            <w:tcW w:w="1854" w:type="dxa"/>
            <w:vAlign w:val="center"/>
          </w:tcPr>
          <w:p w:rsidR="004F5DE5" w:rsidRPr="00F74434" w:rsidRDefault="004F5DE5" w:rsidP="00F0643F">
            <w:pPr>
              <w:tabs>
                <w:tab w:val="left" w:pos="6390"/>
              </w:tabs>
              <w:jc w:val="center"/>
              <w:rPr>
                <w:rFonts w:ascii="Bookman Old Style" w:hAnsi="Bookman Old Style"/>
              </w:rPr>
            </w:pPr>
            <w:r w:rsidRPr="00F74434">
              <w:rPr>
                <w:rFonts w:ascii="Bookman Old Style" w:hAnsi="Bookman Old Style"/>
              </w:rPr>
              <w:t>18</w:t>
            </w:r>
          </w:p>
        </w:tc>
        <w:tc>
          <w:tcPr>
            <w:tcW w:w="2852" w:type="dxa"/>
          </w:tcPr>
          <w:p w:rsidR="004F5DE5" w:rsidRPr="00F74434" w:rsidRDefault="004F5DE5" w:rsidP="00F0643F">
            <w:pPr>
              <w:tabs>
                <w:tab w:val="left" w:pos="6390"/>
              </w:tabs>
              <w:rPr>
                <w:rFonts w:ascii="Bookman Old Style" w:hAnsi="Bookman Old Style"/>
              </w:rPr>
            </w:pPr>
          </w:p>
        </w:tc>
      </w:tr>
      <w:tr w:rsidR="004F5DE5" w:rsidRPr="00F74434" w:rsidTr="00F0643F">
        <w:tc>
          <w:tcPr>
            <w:tcW w:w="709" w:type="dxa"/>
            <w:vAlign w:val="center"/>
          </w:tcPr>
          <w:p w:rsidR="004F5DE5" w:rsidRPr="00F74434" w:rsidRDefault="004F5DE5" w:rsidP="00F0643F">
            <w:pPr>
              <w:tabs>
                <w:tab w:val="left" w:pos="6390"/>
              </w:tabs>
              <w:jc w:val="center"/>
              <w:rPr>
                <w:rFonts w:ascii="Bookman Old Style" w:hAnsi="Bookman Old Style"/>
              </w:rPr>
            </w:pPr>
          </w:p>
        </w:tc>
        <w:tc>
          <w:tcPr>
            <w:tcW w:w="3516" w:type="dxa"/>
          </w:tcPr>
          <w:p w:rsidR="004F5DE5" w:rsidRPr="00F74434" w:rsidRDefault="004F5DE5" w:rsidP="00F0643F">
            <w:pPr>
              <w:tabs>
                <w:tab w:val="left" w:pos="6390"/>
              </w:tabs>
              <w:rPr>
                <w:rFonts w:ascii="Bookman Old Style" w:hAnsi="Bookman Old Style"/>
              </w:rPr>
            </w:pPr>
          </w:p>
        </w:tc>
        <w:tc>
          <w:tcPr>
            <w:tcW w:w="1854" w:type="dxa"/>
            <w:vAlign w:val="center"/>
          </w:tcPr>
          <w:p w:rsidR="004F5DE5" w:rsidRPr="00F74434" w:rsidRDefault="004F5DE5" w:rsidP="00F0643F">
            <w:pPr>
              <w:tabs>
                <w:tab w:val="left" w:pos="6390"/>
              </w:tabs>
              <w:rPr>
                <w:rFonts w:ascii="Bookman Old Style" w:hAnsi="Bookman Old Style"/>
              </w:rPr>
            </w:pPr>
          </w:p>
        </w:tc>
        <w:tc>
          <w:tcPr>
            <w:tcW w:w="2852" w:type="dxa"/>
          </w:tcPr>
          <w:p w:rsidR="004F5DE5" w:rsidRPr="00F74434" w:rsidRDefault="004F5DE5" w:rsidP="00F0643F">
            <w:pPr>
              <w:tabs>
                <w:tab w:val="left" w:pos="6390"/>
              </w:tabs>
              <w:rPr>
                <w:rFonts w:ascii="Bookman Old Style" w:hAnsi="Bookman Old Style"/>
              </w:rPr>
            </w:pPr>
          </w:p>
        </w:tc>
      </w:tr>
    </w:tbl>
    <w:p w:rsidR="004F5DE5" w:rsidRPr="00F74434" w:rsidRDefault="004F5DE5" w:rsidP="004F5DE5">
      <w:pPr>
        <w:tabs>
          <w:tab w:val="left" w:pos="6390"/>
        </w:tabs>
        <w:ind w:left="900" w:hanging="360"/>
        <w:rPr>
          <w:rFonts w:ascii="Bookman Old Style" w:hAnsi="Bookman Old Style"/>
        </w:rPr>
      </w:pPr>
    </w:p>
    <w:p w:rsidR="004F5DE5" w:rsidRPr="00F74434" w:rsidRDefault="004F5DE5" w:rsidP="004F5DE5">
      <w:pPr>
        <w:tabs>
          <w:tab w:val="left" w:pos="6390"/>
        </w:tabs>
        <w:ind w:left="900" w:hanging="360"/>
        <w:rPr>
          <w:rFonts w:ascii="Bookman Old Style" w:hAnsi="Bookman Old Style"/>
          <w:bCs/>
        </w:rPr>
      </w:pPr>
      <w:r w:rsidRPr="00F74434">
        <w:rPr>
          <w:rFonts w:ascii="Bookman Old Style" w:hAnsi="Bookman Old Style"/>
          <w:bCs/>
        </w:rPr>
        <w:t>4. Aset</w:t>
      </w:r>
    </w:p>
    <w:tbl>
      <w:tblPr>
        <w:tblpPr w:leftFromText="180" w:rightFromText="180" w:vertAnchor="text" w:tblpX="718" w:tblpY="1"/>
        <w:tblOverlap w:val="never"/>
        <w:tblW w:w="4640" w:type="pct"/>
        <w:tblLook w:val="00A0" w:firstRow="1" w:lastRow="0" w:firstColumn="1" w:lastColumn="0" w:noHBand="0" w:noVBand="0"/>
      </w:tblPr>
      <w:tblGrid>
        <w:gridCol w:w="709"/>
        <w:gridCol w:w="5386"/>
        <w:gridCol w:w="2834"/>
      </w:tblGrid>
      <w:tr w:rsidR="004F5DE5" w:rsidRPr="00F74434" w:rsidTr="00F0643F">
        <w:trPr>
          <w:trHeight w:val="282"/>
        </w:trPr>
        <w:tc>
          <w:tcPr>
            <w:tcW w:w="397" w:type="pct"/>
            <w:vMerge w:val="restart"/>
            <w:tcBorders>
              <w:top w:val="single" w:sz="4" w:space="0" w:color="auto"/>
              <w:left w:val="single" w:sz="4" w:space="0" w:color="auto"/>
              <w:bottom w:val="single" w:sz="4" w:space="0" w:color="000000"/>
              <w:right w:val="single" w:sz="4" w:space="0" w:color="auto"/>
            </w:tcBorders>
            <w:noWrap/>
            <w:vAlign w:val="center"/>
          </w:tcPr>
          <w:p w:rsidR="004F5DE5" w:rsidRPr="00F74434" w:rsidRDefault="004F5DE5" w:rsidP="00F0643F">
            <w:pPr>
              <w:spacing w:line="240" w:lineRule="auto"/>
              <w:jc w:val="center"/>
              <w:rPr>
                <w:rFonts w:ascii="Bookman Old Style" w:hAnsi="Bookman Old Style"/>
                <w:bCs/>
              </w:rPr>
            </w:pPr>
            <w:r w:rsidRPr="00F74434">
              <w:rPr>
                <w:rFonts w:ascii="Bookman Old Style" w:hAnsi="Bookman Old Style"/>
                <w:bCs/>
              </w:rPr>
              <w:t>NO</w:t>
            </w:r>
          </w:p>
        </w:tc>
        <w:tc>
          <w:tcPr>
            <w:tcW w:w="3016" w:type="pct"/>
            <w:vMerge w:val="restart"/>
            <w:tcBorders>
              <w:top w:val="single" w:sz="4" w:space="0" w:color="auto"/>
              <w:left w:val="single" w:sz="4" w:space="0" w:color="auto"/>
              <w:bottom w:val="single" w:sz="4" w:space="0" w:color="000000"/>
              <w:right w:val="single" w:sz="4" w:space="0" w:color="auto"/>
            </w:tcBorders>
            <w:vAlign w:val="center"/>
          </w:tcPr>
          <w:p w:rsidR="004F5DE5" w:rsidRPr="00F74434" w:rsidRDefault="004F5DE5" w:rsidP="00F0643F">
            <w:pPr>
              <w:spacing w:line="240" w:lineRule="auto"/>
              <w:jc w:val="center"/>
              <w:rPr>
                <w:rFonts w:ascii="Bookman Old Style" w:hAnsi="Bookman Old Style"/>
                <w:bCs/>
              </w:rPr>
            </w:pPr>
            <w:r w:rsidRPr="00F74434">
              <w:rPr>
                <w:rFonts w:ascii="Bookman Old Style" w:hAnsi="Bookman Old Style"/>
                <w:bCs/>
              </w:rPr>
              <w:t>Uraian/ Jenis Aset Tetap</w:t>
            </w:r>
          </w:p>
        </w:tc>
        <w:tc>
          <w:tcPr>
            <w:tcW w:w="1587" w:type="pct"/>
            <w:vMerge w:val="restart"/>
            <w:tcBorders>
              <w:top w:val="single" w:sz="4" w:space="0" w:color="auto"/>
              <w:left w:val="single" w:sz="4" w:space="0" w:color="auto"/>
              <w:bottom w:val="single" w:sz="4" w:space="0" w:color="000000"/>
              <w:right w:val="single" w:sz="4" w:space="0" w:color="auto"/>
            </w:tcBorders>
            <w:vAlign w:val="center"/>
          </w:tcPr>
          <w:p w:rsidR="004F5DE5" w:rsidRPr="00F74434" w:rsidRDefault="004F5DE5" w:rsidP="00F0643F">
            <w:pPr>
              <w:spacing w:line="240" w:lineRule="auto"/>
              <w:jc w:val="center"/>
              <w:rPr>
                <w:rFonts w:ascii="Bookman Old Style" w:hAnsi="Bookman Old Style"/>
                <w:bCs/>
              </w:rPr>
            </w:pPr>
            <w:r w:rsidRPr="00F74434">
              <w:rPr>
                <w:rFonts w:ascii="Bookman Old Style" w:hAnsi="Bookman Old Style"/>
                <w:bCs/>
              </w:rPr>
              <w:t xml:space="preserve">Saldo Akhir                 </w:t>
            </w:r>
          </w:p>
          <w:p w:rsidR="004F5DE5" w:rsidRPr="00F74434" w:rsidRDefault="004F5DE5" w:rsidP="00F0643F">
            <w:pPr>
              <w:spacing w:line="240" w:lineRule="auto"/>
              <w:jc w:val="center"/>
              <w:rPr>
                <w:rFonts w:ascii="Bookman Old Style" w:hAnsi="Bookman Old Style"/>
                <w:bCs/>
              </w:rPr>
            </w:pPr>
            <w:r w:rsidRPr="00F74434">
              <w:rPr>
                <w:rFonts w:ascii="Bookman Old Style" w:hAnsi="Bookman Old Style"/>
                <w:bCs/>
              </w:rPr>
              <w:t>Per 31 - 12 – 2010 (Rp)</w:t>
            </w:r>
          </w:p>
        </w:tc>
      </w:tr>
      <w:tr w:rsidR="004F5DE5" w:rsidRPr="00F74434" w:rsidTr="00F0643F">
        <w:trPr>
          <w:trHeight w:val="282"/>
        </w:trPr>
        <w:tc>
          <w:tcPr>
            <w:tcW w:w="397" w:type="pct"/>
            <w:vMerge/>
            <w:tcBorders>
              <w:top w:val="single" w:sz="4" w:space="0" w:color="auto"/>
              <w:left w:val="single" w:sz="4" w:space="0" w:color="auto"/>
              <w:bottom w:val="single" w:sz="4" w:space="0" w:color="000000"/>
              <w:right w:val="single" w:sz="4" w:space="0" w:color="auto"/>
            </w:tcBorders>
            <w:vAlign w:val="center"/>
          </w:tcPr>
          <w:p w:rsidR="004F5DE5" w:rsidRPr="00F74434" w:rsidRDefault="004F5DE5" w:rsidP="00F0643F">
            <w:pPr>
              <w:spacing w:line="240" w:lineRule="auto"/>
              <w:rPr>
                <w:rFonts w:ascii="Bookman Old Style" w:hAnsi="Bookman Old Style"/>
                <w:bCs/>
              </w:rPr>
            </w:pPr>
          </w:p>
        </w:tc>
        <w:tc>
          <w:tcPr>
            <w:tcW w:w="3016" w:type="pct"/>
            <w:vMerge/>
            <w:tcBorders>
              <w:top w:val="single" w:sz="4" w:space="0" w:color="auto"/>
              <w:left w:val="single" w:sz="4" w:space="0" w:color="auto"/>
              <w:bottom w:val="single" w:sz="4" w:space="0" w:color="000000"/>
              <w:right w:val="single" w:sz="4" w:space="0" w:color="auto"/>
            </w:tcBorders>
            <w:vAlign w:val="center"/>
          </w:tcPr>
          <w:p w:rsidR="004F5DE5" w:rsidRPr="00F74434" w:rsidRDefault="004F5DE5" w:rsidP="00F0643F">
            <w:pPr>
              <w:spacing w:line="240" w:lineRule="auto"/>
              <w:rPr>
                <w:rFonts w:ascii="Bookman Old Style" w:hAnsi="Bookman Old Style"/>
                <w:bCs/>
              </w:rPr>
            </w:pPr>
          </w:p>
        </w:tc>
        <w:tc>
          <w:tcPr>
            <w:tcW w:w="1587" w:type="pct"/>
            <w:vMerge/>
            <w:tcBorders>
              <w:top w:val="single" w:sz="4" w:space="0" w:color="auto"/>
              <w:left w:val="single" w:sz="4" w:space="0" w:color="auto"/>
              <w:bottom w:val="single" w:sz="4" w:space="0" w:color="000000"/>
              <w:right w:val="single" w:sz="4" w:space="0" w:color="auto"/>
            </w:tcBorders>
            <w:vAlign w:val="center"/>
          </w:tcPr>
          <w:p w:rsidR="004F5DE5" w:rsidRPr="00F74434" w:rsidRDefault="004F5DE5" w:rsidP="00F0643F">
            <w:pPr>
              <w:spacing w:line="240" w:lineRule="auto"/>
              <w:rPr>
                <w:rFonts w:ascii="Bookman Old Style" w:hAnsi="Bookman Old Style"/>
                <w:bCs/>
              </w:rPr>
            </w:pPr>
          </w:p>
        </w:tc>
      </w:tr>
      <w:tr w:rsidR="004F5DE5" w:rsidRPr="00F74434" w:rsidTr="00F0643F">
        <w:trPr>
          <w:trHeight w:val="282"/>
        </w:trPr>
        <w:tc>
          <w:tcPr>
            <w:tcW w:w="397" w:type="pct"/>
            <w:vMerge/>
            <w:tcBorders>
              <w:top w:val="single" w:sz="4" w:space="0" w:color="auto"/>
              <w:left w:val="single" w:sz="4" w:space="0" w:color="auto"/>
              <w:bottom w:val="single" w:sz="4" w:space="0" w:color="000000"/>
              <w:right w:val="single" w:sz="4" w:space="0" w:color="auto"/>
            </w:tcBorders>
            <w:vAlign w:val="center"/>
          </w:tcPr>
          <w:p w:rsidR="004F5DE5" w:rsidRPr="00F74434" w:rsidRDefault="004F5DE5" w:rsidP="00F0643F">
            <w:pPr>
              <w:spacing w:line="240" w:lineRule="auto"/>
              <w:rPr>
                <w:rFonts w:ascii="Bookman Old Style" w:hAnsi="Bookman Old Style"/>
                <w:bCs/>
              </w:rPr>
            </w:pPr>
          </w:p>
        </w:tc>
        <w:tc>
          <w:tcPr>
            <w:tcW w:w="3016" w:type="pct"/>
            <w:vMerge/>
            <w:tcBorders>
              <w:top w:val="single" w:sz="4" w:space="0" w:color="auto"/>
              <w:left w:val="single" w:sz="4" w:space="0" w:color="auto"/>
              <w:bottom w:val="single" w:sz="4" w:space="0" w:color="000000"/>
              <w:right w:val="single" w:sz="4" w:space="0" w:color="auto"/>
            </w:tcBorders>
            <w:vAlign w:val="center"/>
          </w:tcPr>
          <w:p w:rsidR="004F5DE5" w:rsidRPr="00F74434" w:rsidRDefault="004F5DE5" w:rsidP="00F0643F">
            <w:pPr>
              <w:spacing w:line="240" w:lineRule="auto"/>
              <w:rPr>
                <w:rFonts w:ascii="Bookman Old Style" w:hAnsi="Bookman Old Style"/>
                <w:bCs/>
              </w:rPr>
            </w:pPr>
          </w:p>
        </w:tc>
        <w:tc>
          <w:tcPr>
            <w:tcW w:w="1587" w:type="pct"/>
            <w:vMerge/>
            <w:tcBorders>
              <w:top w:val="single" w:sz="4" w:space="0" w:color="auto"/>
              <w:left w:val="single" w:sz="4" w:space="0" w:color="auto"/>
              <w:bottom w:val="single" w:sz="4" w:space="0" w:color="000000"/>
              <w:right w:val="single" w:sz="4" w:space="0" w:color="auto"/>
            </w:tcBorders>
            <w:vAlign w:val="center"/>
          </w:tcPr>
          <w:p w:rsidR="004F5DE5" w:rsidRPr="00F74434" w:rsidRDefault="004F5DE5" w:rsidP="00F0643F">
            <w:pPr>
              <w:spacing w:line="240" w:lineRule="auto"/>
              <w:rPr>
                <w:rFonts w:ascii="Bookman Old Style" w:hAnsi="Bookman Old Style"/>
                <w:bCs/>
              </w:rPr>
            </w:pPr>
          </w:p>
        </w:tc>
      </w:tr>
      <w:tr w:rsidR="004F5DE5" w:rsidRPr="00F74434" w:rsidTr="00F0643F">
        <w:trPr>
          <w:trHeight w:val="315"/>
        </w:trPr>
        <w:tc>
          <w:tcPr>
            <w:tcW w:w="397" w:type="pct"/>
            <w:tcBorders>
              <w:top w:val="nil"/>
              <w:left w:val="single" w:sz="4" w:space="0" w:color="auto"/>
              <w:bottom w:val="single" w:sz="4" w:space="0" w:color="auto"/>
              <w:right w:val="single" w:sz="4" w:space="0" w:color="auto"/>
            </w:tcBorders>
            <w:noWrap/>
            <w:vAlign w:val="bottom"/>
          </w:tcPr>
          <w:p w:rsidR="004F5DE5" w:rsidRPr="00F74434" w:rsidRDefault="004F5DE5" w:rsidP="00F0643F">
            <w:pPr>
              <w:spacing w:line="240" w:lineRule="auto"/>
              <w:jc w:val="center"/>
              <w:rPr>
                <w:rFonts w:ascii="Bookman Old Style" w:hAnsi="Bookman Old Style"/>
              </w:rPr>
            </w:pPr>
          </w:p>
        </w:tc>
        <w:tc>
          <w:tcPr>
            <w:tcW w:w="3016" w:type="pct"/>
            <w:tcBorders>
              <w:top w:val="nil"/>
              <w:left w:val="nil"/>
              <w:bottom w:val="single" w:sz="4" w:space="0" w:color="auto"/>
              <w:right w:val="single" w:sz="4" w:space="0" w:color="auto"/>
            </w:tcBorders>
            <w:noWrap/>
            <w:vAlign w:val="bottom"/>
          </w:tcPr>
          <w:p w:rsidR="004F5DE5" w:rsidRPr="00F74434" w:rsidRDefault="004F5DE5" w:rsidP="00F0643F">
            <w:pPr>
              <w:spacing w:line="240" w:lineRule="auto"/>
              <w:jc w:val="center"/>
              <w:rPr>
                <w:rFonts w:ascii="Bookman Old Style" w:hAnsi="Bookman Old Style"/>
              </w:rPr>
            </w:pPr>
          </w:p>
        </w:tc>
        <w:tc>
          <w:tcPr>
            <w:tcW w:w="1587" w:type="pct"/>
            <w:tcBorders>
              <w:top w:val="nil"/>
              <w:left w:val="nil"/>
              <w:bottom w:val="single" w:sz="4" w:space="0" w:color="auto"/>
              <w:right w:val="single" w:sz="4" w:space="0" w:color="auto"/>
            </w:tcBorders>
            <w:noWrap/>
            <w:vAlign w:val="bottom"/>
          </w:tcPr>
          <w:p w:rsidR="004F5DE5" w:rsidRPr="00F74434" w:rsidRDefault="004F5DE5" w:rsidP="00F0643F">
            <w:pPr>
              <w:spacing w:line="240" w:lineRule="auto"/>
              <w:jc w:val="right"/>
              <w:rPr>
                <w:rFonts w:ascii="Bookman Old Style" w:hAnsi="Bookman Old Style"/>
              </w:rPr>
            </w:pPr>
          </w:p>
        </w:tc>
      </w:tr>
      <w:tr w:rsidR="004F5DE5" w:rsidRPr="00F74434" w:rsidTr="00F0643F">
        <w:trPr>
          <w:trHeight w:val="315"/>
        </w:trPr>
        <w:tc>
          <w:tcPr>
            <w:tcW w:w="397" w:type="pct"/>
            <w:tcBorders>
              <w:top w:val="nil"/>
              <w:left w:val="single" w:sz="4" w:space="0" w:color="auto"/>
              <w:bottom w:val="single" w:sz="4" w:space="0" w:color="auto"/>
              <w:right w:val="single" w:sz="4" w:space="0" w:color="auto"/>
            </w:tcBorders>
            <w:noWrap/>
            <w:vAlign w:val="bottom"/>
          </w:tcPr>
          <w:p w:rsidR="004F5DE5" w:rsidRPr="00F74434" w:rsidRDefault="004F5DE5" w:rsidP="00F0643F">
            <w:pPr>
              <w:spacing w:line="240" w:lineRule="auto"/>
              <w:jc w:val="center"/>
              <w:rPr>
                <w:rFonts w:ascii="Bookman Old Style" w:hAnsi="Bookman Old Style"/>
                <w:bCs/>
              </w:rPr>
            </w:pPr>
            <w:r w:rsidRPr="00F74434">
              <w:rPr>
                <w:rFonts w:ascii="Bookman Old Style" w:hAnsi="Bookman Old Style"/>
                <w:bCs/>
              </w:rPr>
              <w:t>A</w:t>
            </w:r>
          </w:p>
        </w:tc>
        <w:tc>
          <w:tcPr>
            <w:tcW w:w="3016" w:type="pct"/>
            <w:tcBorders>
              <w:top w:val="nil"/>
              <w:left w:val="nil"/>
              <w:bottom w:val="single" w:sz="4" w:space="0" w:color="auto"/>
              <w:right w:val="single" w:sz="4" w:space="0" w:color="auto"/>
            </w:tcBorders>
            <w:noWrap/>
            <w:vAlign w:val="bottom"/>
          </w:tcPr>
          <w:p w:rsidR="004F5DE5" w:rsidRPr="00F74434" w:rsidRDefault="004F5DE5" w:rsidP="00F0643F">
            <w:pPr>
              <w:spacing w:line="240" w:lineRule="auto"/>
              <w:rPr>
                <w:rFonts w:ascii="Bookman Old Style" w:hAnsi="Bookman Old Style"/>
                <w:bCs/>
              </w:rPr>
            </w:pPr>
            <w:r w:rsidRPr="00F74434">
              <w:rPr>
                <w:rFonts w:ascii="Bookman Old Style" w:hAnsi="Bookman Old Style"/>
                <w:bCs/>
              </w:rPr>
              <w:t>TANAH</w:t>
            </w:r>
          </w:p>
        </w:tc>
        <w:tc>
          <w:tcPr>
            <w:tcW w:w="1587" w:type="pct"/>
            <w:tcBorders>
              <w:top w:val="nil"/>
              <w:left w:val="nil"/>
              <w:bottom w:val="single" w:sz="4" w:space="0" w:color="auto"/>
              <w:right w:val="single" w:sz="4" w:space="0" w:color="auto"/>
            </w:tcBorders>
            <w:noWrap/>
            <w:vAlign w:val="center"/>
          </w:tcPr>
          <w:p w:rsidR="004F5DE5" w:rsidRPr="00F74434" w:rsidRDefault="004F5DE5" w:rsidP="00F0643F">
            <w:pPr>
              <w:spacing w:line="240" w:lineRule="auto"/>
              <w:jc w:val="right"/>
              <w:rPr>
                <w:rFonts w:ascii="Bookman Old Style" w:hAnsi="Bookman Old Style"/>
              </w:rPr>
            </w:pPr>
            <w:r w:rsidRPr="00F74434">
              <w:rPr>
                <w:rFonts w:ascii="Bookman Old Style" w:hAnsi="Bookman Old Style"/>
              </w:rPr>
              <w:t xml:space="preserve">     7,038,862,798 </w:t>
            </w:r>
          </w:p>
        </w:tc>
      </w:tr>
      <w:tr w:rsidR="004F5DE5" w:rsidRPr="00F74434" w:rsidTr="00F0643F">
        <w:trPr>
          <w:trHeight w:val="315"/>
        </w:trPr>
        <w:tc>
          <w:tcPr>
            <w:tcW w:w="397" w:type="pct"/>
            <w:tcBorders>
              <w:top w:val="nil"/>
              <w:left w:val="single" w:sz="4" w:space="0" w:color="auto"/>
              <w:bottom w:val="single" w:sz="4" w:space="0" w:color="auto"/>
              <w:right w:val="single" w:sz="4" w:space="0" w:color="auto"/>
            </w:tcBorders>
            <w:noWrap/>
            <w:vAlign w:val="bottom"/>
          </w:tcPr>
          <w:p w:rsidR="004F5DE5" w:rsidRPr="00F74434" w:rsidRDefault="004F5DE5" w:rsidP="00F0643F">
            <w:pPr>
              <w:spacing w:line="240" w:lineRule="auto"/>
              <w:rPr>
                <w:rFonts w:ascii="Bookman Old Style" w:hAnsi="Bookman Old Style"/>
              </w:rPr>
            </w:pPr>
            <w:r w:rsidRPr="00F74434">
              <w:rPr>
                <w:rFonts w:ascii="Bookman Old Style" w:hAnsi="Bookman Old Style"/>
              </w:rPr>
              <w:t> </w:t>
            </w:r>
          </w:p>
        </w:tc>
        <w:tc>
          <w:tcPr>
            <w:tcW w:w="3016" w:type="pct"/>
            <w:tcBorders>
              <w:top w:val="nil"/>
              <w:left w:val="nil"/>
              <w:bottom w:val="single" w:sz="4" w:space="0" w:color="auto"/>
              <w:right w:val="single" w:sz="4" w:space="0" w:color="auto"/>
            </w:tcBorders>
            <w:noWrap/>
            <w:vAlign w:val="bottom"/>
          </w:tcPr>
          <w:p w:rsidR="004F5DE5" w:rsidRPr="00F74434" w:rsidRDefault="004F5DE5" w:rsidP="00F0643F">
            <w:pPr>
              <w:spacing w:line="240" w:lineRule="auto"/>
              <w:rPr>
                <w:rFonts w:ascii="Bookman Old Style" w:hAnsi="Bookman Old Style"/>
              </w:rPr>
            </w:pPr>
            <w:r w:rsidRPr="00F74434">
              <w:rPr>
                <w:rFonts w:ascii="Bookman Old Style" w:hAnsi="Bookman Old Style"/>
              </w:rPr>
              <w:t> </w:t>
            </w:r>
          </w:p>
        </w:tc>
        <w:tc>
          <w:tcPr>
            <w:tcW w:w="1587" w:type="pct"/>
            <w:tcBorders>
              <w:top w:val="nil"/>
              <w:left w:val="nil"/>
              <w:bottom w:val="single" w:sz="4" w:space="0" w:color="auto"/>
              <w:right w:val="single" w:sz="4" w:space="0" w:color="auto"/>
            </w:tcBorders>
            <w:noWrap/>
            <w:vAlign w:val="bottom"/>
          </w:tcPr>
          <w:p w:rsidR="004F5DE5" w:rsidRPr="00F74434" w:rsidRDefault="004F5DE5" w:rsidP="00F0643F">
            <w:pPr>
              <w:spacing w:line="240" w:lineRule="auto"/>
              <w:jc w:val="right"/>
              <w:rPr>
                <w:rFonts w:ascii="Bookman Old Style" w:hAnsi="Bookman Old Style"/>
              </w:rPr>
            </w:pPr>
            <w:r w:rsidRPr="00F74434">
              <w:rPr>
                <w:rFonts w:ascii="Bookman Old Style" w:hAnsi="Bookman Old Style"/>
              </w:rPr>
              <w:t> </w:t>
            </w:r>
          </w:p>
        </w:tc>
      </w:tr>
      <w:tr w:rsidR="004F5DE5" w:rsidRPr="00F74434" w:rsidTr="00F0643F">
        <w:trPr>
          <w:trHeight w:val="315"/>
        </w:trPr>
        <w:tc>
          <w:tcPr>
            <w:tcW w:w="397" w:type="pct"/>
            <w:tcBorders>
              <w:top w:val="nil"/>
              <w:left w:val="single" w:sz="4" w:space="0" w:color="auto"/>
              <w:bottom w:val="single" w:sz="4" w:space="0" w:color="auto"/>
              <w:right w:val="single" w:sz="4" w:space="0" w:color="auto"/>
            </w:tcBorders>
            <w:noWrap/>
            <w:vAlign w:val="bottom"/>
          </w:tcPr>
          <w:p w:rsidR="004F5DE5" w:rsidRPr="00F74434" w:rsidRDefault="004F5DE5" w:rsidP="00F0643F">
            <w:pPr>
              <w:spacing w:line="240" w:lineRule="auto"/>
              <w:jc w:val="center"/>
              <w:rPr>
                <w:rFonts w:ascii="Bookman Old Style" w:hAnsi="Bookman Old Style"/>
                <w:bCs/>
              </w:rPr>
            </w:pPr>
            <w:r w:rsidRPr="00F74434">
              <w:rPr>
                <w:rFonts w:ascii="Bookman Old Style" w:hAnsi="Bookman Old Style"/>
                <w:bCs/>
              </w:rPr>
              <w:t>B</w:t>
            </w:r>
          </w:p>
        </w:tc>
        <w:tc>
          <w:tcPr>
            <w:tcW w:w="3016" w:type="pct"/>
            <w:tcBorders>
              <w:top w:val="nil"/>
              <w:left w:val="nil"/>
              <w:bottom w:val="single" w:sz="4" w:space="0" w:color="auto"/>
              <w:right w:val="single" w:sz="4" w:space="0" w:color="auto"/>
            </w:tcBorders>
            <w:noWrap/>
            <w:vAlign w:val="bottom"/>
          </w:tcPr>
          <w:p w:rsidR="004F5DE5" w:rsidRPr="00F74434" w:rsidRDefault="004F5DE5" w:rsidP="00F0643F">
            <w:pPr>
              <w:spacing w:line="240" w:lineRule="auto"/>
              <w:rPr>
                <w:rFonts w:ascii="Bookman Old Style" w:hAnsi="Bookman Old Style"/>
                <w:bCs/>
              </w:rPr>
            </w:pPr>
            <w:r w:rsidRPr="00F74434">
              <w:rPr>
                <w:rFonts w:ascii="Bookman Old Style" w:hAnsi="Bookman Old Style"/>
                <w:bCs/>
              </w:rPr>
              <w:t>PERALATAN &amp; MESIN</w:t>
            </w:r>
          </w:p>
        </w:tc>
        <w:tc>
          <w:tcPr>
            <w:tcW w:w="1587" w:type="pct"/>
            <w:tcBorders>
              <w:top w:val="nil"/>
              <w:left w:val="nil"/>
              <w:bottom w:val="single" w:sz="4" w:space="0" w:color="auto"/>
              <w:right w:val="single" w:sz="4" w:space="0" w:color="auto"/>
            </w:tcBorders>
            <w:noWrap/>
            <w:vAlign w:val="bottom"/>
          </w:tcPr>
          <w:p w:rsidR="004F5DE5" w:rsidRPr="00F74434" w:rsidRDefault="004F5DE5" w:rsidP="00F0643F">
            <w:pPr>
              <w:spacing w:line="240" w:lineRule="auto"/>
              <w:jc w:val="right"/>
              <w:rPr>
                <w:rFonts w:ascii="Bookman Old Style" w:hAnsi="Bookman Old Style"/>
              </w:rPr>
            </w:pPr>
            <w:r w:rsidRPr="00F74434">
              <w:rPr>
                <w:rFonts w:ascii="Bookman Old Style" w:hAnsi="Bookman Old Style"/>
              </w:rPr>
              <w:t> </w:t>
            </w:r>
          </w:p>
        </w:tc>
      </w:tr>
      <w:tr w:rsidR="004F5DE5" w:rsidRPr="00B50219" w:rsidTr="00F0643F">
        <w:trPr>
          <w:trHeight w:val="315"/>
        </w:trPr>
        <w:tc>
          <w:tcPr>
            <w:tcW w:w="397" w:type="pct"/>
            <w:tcBorders>
              <w:top w:val="nil"/>
              <w:left w:val="single" w:sz="4" w:space="0" w:color="auto"/>
              <w:bottom w:val="single" w:sz="4" w:space="0" w:color="auto"/>
              <w:right w:val="single" w:sz="4" w:space="0" w:color="auto"/>
            </w:tcBorders>
            <w:noWrap/>
            <w:vAlign w:val="bottom"/>
          </w:tcPr>
          <w:p w:rsidR="004F5DE5" w:rsidRPr="00B50219" w:rsidRDefault="004F5DE5" w:rsidP="00F0643F">
            <w:pPr>
              <w:spacing w:line="240" w:lineRule="auto"/>
              <w:jc w:val="right"/>
              <w:rPr>
                <w:rFonts w:ascii="Bookman Old Style" w:hAnsi="Bookman Old Style"/>
              </w:rPr>
            </w:pPr>
            <w:r w:rsidRPr="00B50219">
              <w:rPr>
                <w:rFonts w:ascii="Bookman Old Style" w:hAnsi="Bookman Old Style"/>
              </w:rPr>
              <w:t>1</w:t>
            </w:r>
          </w:p>
        </w:tc>
        <w:tc>
          <w:tcPr>
            <w:tcW w:w="3016" w:type="pct"/>
            <w:tcBorders>
              <w:top w:val="nil"/>
              <w:left w:val="nil"/>
              <w:bottom w:val="single" w:sz="4" w:space="0" w:color="auto"/>
              <w:right w:val="single" w:sz="4" w:space="0" w:color="auto"/>
            </w:tcBorders>
            <w:noWrap/>
            <w:vAlign w:val="bottom"/>
          </w:tcPr>
          <w:p w:rsidR="004F5DE5" w:rsidRPr="00B50219" w:rsidRDefault="004F5DE5" w:rsidP="00F0643F">
            <w:pPr>
              <w:spacing w:line="240" w:lineRule="auto"/>
              <w:rPr>
                <w:rFonts w:ascii="Bookman Old Style" w:hAnsi="Bookman Old Style"/>
              </w:rPr>
            </w:pPr>
            <w:r w:rsidRPr="00B50219">
              <w:rPr>
                <w:rFonts w:ascii="Bookman Old Style" w:hAnsi="Bookman Old Style"/>
              </w:rPr>
              <w:t>Alat-alat Berat/Besar</w:t>
            </w:r>
          </w:p>
        </w:tc>
        <w:tc>
          <w:tcPr>
            <w:tcW w:w="1587" w:type="pct"/>
            <w:tcBorders>
              <w:top w:val="nil"/>
              <w:left w:val="nil"/>
              <w:bottom w:val="single" w:sz="4" w:space="0" w:color="auto"/>
              <w:right w:val="single" w:sz="4" w:space="0" w:color="auto"/>
            </w:tcBorders>
            <w:noWrap/>
            <w:vAlign w:val="bottom"/>
          </w:tcPr>
          <w:p w:rsidR="004F5DE5" w:rsidRPr="00B50219" w:rsidRDefault="004F5DE5" w:rsidP="00F0643F">
            <w:pPr>
              <w:spacing w:line="240" w:lineRule="auto"/>
              <w:jc w:val="right"/>
              <w:rPr>
                <w:rFonts w:ascii="Bookman Old Style" w:hAnsi="Bookman Old Style"/>
              </w:rPr>
            </w:pPr>
            <w:r w:rsidRPr="00B50219">
              <w:rPr>
                <w:rFonts w:ascii="Bookman Old Style" w:hAnsi="Bookman Old Style"/>
              </w:rPr>
              <w:t xml:space="preserve">          29,000,000 </w:t>
            </w:r>
          </w:p>
        </w:tc>
      </w:tr>
      <w:tr w:rsidR="004F5DE5" w:rsidRPr="00B50219" w:rsidTr="00F0643F">
        <w:trPr>
          <w:trHeight w:val="358"/>
        </w:trPr>
        <w:tc>
          <w:tcPr>
            <w:tcW w:w="397" w:type="pct"/>
            <w:tcBorders>
              <w:top w:val="nil"/>
              <w:left w:val="single" w:sz="4" w:space="0" w:color="auto"/>
              <w:bottom w:val="single" w:sz="4" w:space="0" w:color="auto"/>
              <w:right w:val="single" w:sz="4" w:space="0" w:color="auto"/>
            </w:tcBorders>
            <w:noWrap/>
            <w:vAlign w:val="center"/>
          </w:tcPr>
          <w:p w:rsidR="004F5DE5" w:rsidRPr="00B50219" w:rsidRDefault="004F5DE5" w:rsidP="00F0643F">
            <w:pPr>
              <w:spacing w:line="240" w:lineRule="auto"/>
              <w:jc w:val="right"/>
              <w:rPr>
                <w:rFonts w:ascii="Bookman Old Style" w:hAnsi="Bookman Old Style"/>
              </w:rPr>
            </w:pPr>
            <w:r w:rsidRPr="00B50219">
              <w:rPr>
                <w:rFonts w:ascii="Bookman Old Style" w:hAnsi="Bookman Old Style"/>
              </w:rPr>
              <w:t>2</w:t>
            </w:r>
          </w:p>
        </w:tc>
        <w:tc>
          <w:tcPr>
            <w:tcW w:w="3016" w:type="pct"/>
            <w:tcBorders>
              <w:top w:val="nil"/>
              <w:left w:val="nil"/>
              <w:bottom w:val="single" w:sz="4" w:space="0" w:color="auto"/>
              <w:right w:val="single" w:sz="4" w:space="0" w:color="auto"/>
            </w:tcBorders>
            <w:noWrap/>
            <w:vAlign w:val="center"/>
          </w:tcPr>
          <w:p w:rsidR="004F5DE5" w:rsidRPr="00B50219" w:rsidRDefault="004F5DE5" w:rsidP="00F0643F">
            <w:pPr>
              <w:spacing w:line="240" w:lineRule="auto"/>
              <w:rPr>
                <w:rFonts w:ascii="Bookman Old Style" w:hAnsi="Bookman Old Style"/>
              </w:rPr>
            </w:pPr>
            <w:r w:rsidRPr="00B50219">
              <w:rPr>
                <w:rFonts w:ascii="Bookman Old Style" w:hAnsi="Bookman Old Style"/>
              </w:rPr>
              <w:t>Alat-alat Angkutan</w:t>
            </w:r>
          </w:p>
        </w:tc>
        <w:tc>
          <w:tcPr>
            <w:tcW w:w="1587" w:type="pct"/>
            <w:tcBorders>
              <w:top w:val="nil"/>
              <w:left w:val="nil"/>
              <w:bottom w:val="single" w:sz="4" w:space="0" w:color="auto"/>
              <w:right w:val="single" w:sz="4" w:space="0" w:color="auto"/>
            </w:tcBorders>
            <w:noWrap/>
            <w:vAlign w:val="center"/>
          </w:tcPr>
          <w:p w:rsidR="004F5DE5" w:rsidRPr="00B50219" w:rsidRDefault="004F5DE5" w:rsidP="00F0643F">
            <w:pPr>
              <w:spacing w:line="240" w:lineRule="auto"/>
              <w:jc w:val="right"/>
              <w:rPr>
                <w:rFonts w:ascii="Bookman Old Style" w:hAnsi="Bookman Old Style"/>
              </w:rPr>
            </w:pPr>
            <w:r w:rsidRPr="00B50219">
              <w:rPr>
                <w:rFonts w:ascii="Bookman Old Style" w:hAnsi="Bookman Old Style"/>
              </w:rPr>
              <w:t xml:space="preserve">        689,509,000 </w:t>
            </w:r>
          </w:p>
        </w:tc>
      </w:tr>
      <w:tr w:rsidR="004F5DE5" w:rsidRPr="00B50219" w:rsidTr="00F0643F">
        <w:trPr>
          <w:trHeight w:val="349"/>
        </w:trPr>
        <w:tc>
          <w:tcPr>
            <w:tcW w:w="397" w:type="pct"/>
            <w:tcBorders>
              <w:top w:val="nil"/>
              <w:left w:val="single" w:sz="4" w:space="0" w:color="auto"/>
              <w:bottom w:val="single" w:sz="4" w:space="0" w:color="auto"/>
              <w:right w:val="single" w:sz="4" w:space="0" w:color="auto"/>
            </w:tcBorders>
            <w:noWrap/>
            <w:vAlign w:val="center"/>
          </w:tcPr>
          <w:p w:rsidR="004F5DE5" w:rsidRPr="00B50219" w:rsidRDefault="004F5DE5" w:rsidP="00F0643F">
            <w:pPr>
              <w:spacing w:line="240" w:lineRule="auto"/>
              <w:jc w:val="right"/>
              <w:rPr>
                <w:rFonts w:ascii="Bookman Old Style" w:hAnsi="Bookman Old Style"/>
              </w:rPr>
            </w:pPr>
            <w:r w:rsidRPr="00B50219">
              <w:rPr>
                <w:rFonts w:ascii="Bookman Old Style" w:hAnsi="Bookman Old Style"/>
              </w:rPr>
              <w:t>3</w:t>
            </w:r>
          </w:p>
        </w:tc>
        <w:tc>
          <w:tcPr>
            <w:tcW w:w="3016" w:type="pct"/>
            <w:tcBorders>
              <w:top w:val="nil"/>
              <w:left w:val="nil"/>
              <w:bottom w:val="single" w:sz="4" w:space="0" w:color="auto"/>
              <w:right w:val="single" w:sz="4" w:space="0" w:color="auto"/>
            </w:tcBorders>
            <w:noWrap/>
            <w:vAlign w:val="center"/>
          </w:tcPr>
          <w:p w:rsidR="004F5DE5" w:rsidRPr="00B50219" w:rsidRDefault="004F5DE5" w:rsidP="00F0643F">
            <w:pPr>
              <w:spacing w:line="240" w:lineRule="auto"/>
              <w:rPr>
                <w:rFonts w:ascii="Bookman Old Style" w:hAnsi="Bookman Old Style"/>
              </w:rPr>
            </w:pPr>
            <w:r w:rsidRPr="00B50219">
              <w:rPr>
                <w:rFonts w:ascii="Bookman Old Style" w:hAnsi="Bookman Old Style"/>
              </w:rPr>
              <w:t>Alat-alat Bengkel</w:t>
            </w:r>
          </w:p>
        </w:tc>
        <w:tc>
          <w:tcPr>
            <w:tcW w:w="1587" w:type="pct"/>
            <w:tcBorders>
              <w:top w:val="nil"/>
              <w:left w:val="nil"/>
              <w:bottom w:val="single" w:sz="4" w:space="0" w:color="auto"/>
              <w:right w:val="single" w:sz="4" w:space="0" w:color="auto"/>
            </w:tcBorders>
            <w:noWrap/>
            <w:vAlign w:val="center"/>
          </w:tcPr>
          <w:p w:rsidR="004F5DE5" w:rsidRPr="00B50219" w:rsidRDefault="004F5DE5" w:rsidP="00F0643F">
            <w:pPr>
              <w:spacing w:line="240" w:lineRule="auto"/>
              <w:jc w:val="right"/>
              <w:rPr>
                <w:rFonts w:ascii="Bookman Old Style" w:hAnsi="Bookman Old Style"/>
              </w:rPr>
            </w:pPr>
            <w:r w:rsidRPr="00B50219">
              <w:rPr>
                <w:rFonts w:ascii="Bookman Old Style" w:hAnsi="Bookman Old Style"/>
              </w:rPr>
              <w:t xml:space="preserve">        668,828,102 </w:t>
            </w:r>
          </w:p>
        </w:tc>
      </w:tr>
      <w:tr w:rsidR="004F5DE5" w:rsidRPr="00B50219" w:rsidTr="00F0643F">
        <w:trPr>
          <w:trHeight w:val="315"/>
        </w:trPr>
        <w:tc>
          <w:tcPr>
            <w:tcW w:w="397" w:type="pct"/>
            <w:tcBorders>
              <w:top w:val="nil"/>
              <w:left w:val="single" w:sz="4" w:space="0" w:color="auto"/>
              <w:bottom w:val="single" w:sz="4" w:space="0" w:color="auto"/>
              <w:right w:val="single" w:sz="4" w:space="0" w:color="auto"/>
            </w:tcBorders>
            <w:noWrap/>
            <w:vAlign w:val="bottom"/>
          </w:tcPr>
          <w:p w:rsidR="004F5DE5" w:rsidRPr="00B50219" w:rsidRDefault="004F5DE5" w:rsidP="00F0643F">
            <w:pPr>
              <w:spacing w:line="240" w:lineRule="auto"/>
              <w:jc w:val="right"/>
              <w:rPr>
                <w:rFonts w:ascii="Bookman Old Style" w:hAnsi="Bookman Old Style"/>
              </w:rPr>
            </w:pPr>
            <w:r w:rsidRPr="00B50219">
              <w:rPr>
                <w:rFonts w:ascii="Bookman Old Style" w:hAnsi="Bookman Old Style"/>
              </w:rPr>
              <w:t>4</w:t>
            </w:r>
          </w:p>
        </w:tc>
        <w:tc>
          <w:tcPr>
            <w:tcW w:w="3016" w:type="pct"/>
            <w:tcBorders>
              <w:top w:val="nil"/>
              <w:left w:val="nil"/>
              <w:bottom w:val="single" w:sz="4" w:space="0" w:color="auto"/>
              <w:right w:val="single" w:sz="4" w:space="0" w:color="auto"/>
            </w:tcBorders>
            <w:noWrap/>
            <w:vAlign w:val="bottom"/>
          </w:tcPr>
          <w:p w:rsidR="004F5DE5" w:rsidRPr="00B50219" w:rsidRDefault="004F5DE5" w:rsidP="00F0643F">
            <w:pPr>
              <w:spacing w:line="240" w:lineRule="auto"/>
              <w:rPr>
                <w:rFonts w:ascii="Bookman Old Style" w:hAnsi="Bookman Old Style"/>
              </w:rPr>
            </w:pPr>
            <w:r w:rsidRPr="00B50219">
              <w:rPr>
                <w:rFonts w:ascii="Bookman Old Style" w:hAnsi="Bookman Old Style"/>
              </w:rPr>
              <w:t>Alat Pertanian dan Peternakan</w:t>
            </w:r>
          </w:p>
        </w:tc>
        <w:tc>
          <w:tcPr>
            <w:tcW w:w="1587" w:type="pct"/>
            <w:tcBorders>
              <w:top w:val="nil"/>
              <w:left w:val="nil"/>
              <w:bottom w:val="single" w:sz="4" w:space="0" w:color="auto"/>
              <w:right w:val="single" w:sz="4" w:space="0" w:color="auto"/>
            </w:tcBorders>
            <w:noWrap/>
            <w:vAlign w:val="bottom"/>
          </w:tcPr>
          <w:p w:rsidR="004F5DE5" w:rsidRPr="00B50219" w:rsidRDefault="004F5DE5" w:rsidP="00F0643F">
            <w:pPr>
              <w:spacing w:line="240" w:lineRule="auto"/>
              <w:jc w:val="right"/>
              <w:rPr>
                <w:rFonts w:ascii="Bookman Old Style" w:hAnsi="Bookman Old Style"/>
              </w:rPr>
            </w:pPr>
            <w:r w:rsidRPr="00B50219">
              <w:rPr>
                <w:rFonts w:ascii="Bookman Old Style" w:hAnsi="Bookman Old Style"/>
              </w:rPr>
              <w:t xml:space="preserve">              365,000 </w:t>
            </w:r>
          </w:p>
        </w:tc>
      </w:tr>
      <w:tr w:rsidR="004F5DE5" w:rsidRPr="00B50219" w:rsidTr="00F0643F">
        <w:trPr>
          <w:trHeight w:val="313"/>
        </w:trPr>
        <w:tc>
          <w:tcPr>
            <w:tcW w:w="397" w:type="pct"/>
            <w:tcBorders>
              <w:top w:val="nil"/>
              <w:left w:val="single" w:sz="4" w:space="0" w:color="auto"/>
              <w:bottom w:val="single" w:sz="4" w:space="0" w:color="auto"/>
              <w:right w:val="single" w:sz="4" w:space="0" w:color="auto"/>
            </w:tcBorders>
            <w:noWrap/>
            <w:vAlign w:val="center"/>
          </w:tcPr>
          <w:p w:rsidR="004F5DE5" w:rsidRPr="00B50219" w:rsidRDefault="004F5DE5" w:rsidP="00F0643F">
            <w:pPr>
              <w:spacing w:line="240" w:lineRule="auto"/>
              <w:jc w:val="right"/>
              <w:rPr>
                <w:rFonts w:ascii="Bookman Old Style" w:hAnsi="Bookman Old Style"/>
              </w:rPr>
            </w:pPr>
            <w:r w:rsidRPr="00B50219">
              <w:rPr>
                <w:rFonts w:ascii="Bookman Old Style" w:hAnsi="Bookman Old Style"/>
              </w:rPr>
              <w:t>5</w:t>
            </w:r>
          </w:p>
        </w:tc>
        <w:tc>
          <w:tcPr>
            <w:tcW w:w="3016" w:type="pct"/>
            <w:tcBorders>
              <w:top w:val="nil"/>
              <w:left w:val="nil"/>
              <w:bottom w:val="single" w:sz="4" w:space="0" w:color="auto"/>
              <w:right w:val="single" w:sz="4" w:space="0" w:color="auto"/>
            </w:tcBorders>
            <w:noWrap/>
            <w:vAlign w:val="center"/>
          </w:tcPr>
          <w:p w:rsidR="004F5DE5" w:rsidRPr="00B50219" w:rsidRDefault="004F5DE5" w:rsidP="00F0643F">
            <w:pPr>
              <w:spacing w:line="240" w:lineRule="auto"/>
              <w:rPr>
                <w:rFonts w:ascii="Bookman Old Style" w:hAnsi="Bookman Old Style"/>
                <w:lang w:val="sv-SE"/>
              </w:rPr>
            </w:pPr>
            <w:r w:rsidRPr="00B50219">
              <w:rPr>
                <w:rFonts w:ascii="Bookman Old Style" w:hAnsi="Bookman Old Style"/>
                <w:lang w:val="sv-SE"/>
              </w:rPr>
              <w:t>Alat-alat Kantor &amp; Rumah Tangga</w:t>
            </w:r>
          </w:p>
        </w:tc>
        <w:tc>
          <w:tcPr>
            <w:tcW w:w="1587" w:type="pct"/>
            <w:tcBorders>
              <w:top w:val="nil"/>
              <w:left w:val="nil"/>
              <w:bottom w:val="single" w:sz="4" w:space="0" w:color="auto"/>
              <w:right w:val="single" w:sz="4" w:space="0" w:color="auto"/>
            </w:tcBorders>
            <w:noWrap/>
            <w:vAlign w:val="center"/>
          </w:tcPr>
          <w:p w:rsidR="004F5DE5" w:rsidRPr="00B50219" w:rsidRDefault="004F5DE5" w:rsidP="00F0643F">
            <w:pPr>
              <w:spacing w:line="240" w:lineRule="auto"/>
              <w:jc w:val="right"/>
              <w:rPr>
                <w:rFonts w:ascii="Bookman Old Style" w:hAnsi="Bookman Old Style"/>
              </w:rPr>
            </w:pPr>
            <w:r w:rsidRPr="00B50219">
              <w:rPr>
                <w:rFonts w:ascii="Bookman Old Style" w:hAnsi="Bookman Old Style"/>
                <w:lang w:val="sv-SE"/>
              </w:rPr>
              <w:t xml:space="preserve">    </w:t>
            </w:r>
            <w:r w:rsidRPr="00B50219">
              <w:rPr>
                <w:rFonts w:ascii="Bookman Old Style" w:hAnsi="Bookman Old Style"/>
              </w:rPr>
              <w:t xml:space="preserve">45,113,363,406 </w:t>
            </w:r>
          </w:p>
        </w:tc>
      </w:tr>
      <w:tr w:rsidR="004F5DE5" w:rsidRPr="00B50219" w:rsidTr="00F0643F">
        <w:trPr>
          <w:trHeight w:val="331"/>
        </w:trPr>
        <w:tc>
          <w:tcPr>
            <w:tcW w:w="397" w:type="pct"/>
            <w:tcBorders>
              <w:top w:val="nil"/>
              <w:left w:val="single" w:sz="4" w:space="0" w:color="auto"/>
              <w:bottom w:val="single" w:sz="4" w:space="0" w:color="auto"/>
              <w:right w:val="single" w:sz="4" w:space="0" w:color="auto"/>
            </w:tcBorders>
            <w:noWrap/>
            <w:vAlign w:val="center"/>
          </w:tcPr>
          <w:p w:rsidR="004F5DE5" w:rsidRPr="00B50219" w:rsidRDefault="004F5DE5" w:rsidP="00F0643F">
            <w:pPr>
              <w:spacing w:line="240" w:lineRule="auto"/>
              <w:jc w:val="right"/>
              <w:rPr>
                <w:rFonts w:ascii="Bookman Old Style" w:hAnsi="Bookman Old Style"/>
              </w:rPr>
            </w:pPr>
            <w:r w:rsidRPr="00B50219">
              <w:rPr>
                <w:rFonts w:ascii="Bookman Old Style" w:hAnsi="Bookman Old Style"/>
              </w:rPr>
              <w:t>6</w:t>
            </w:r>
          </w:p>
        </w:tc>
        <w:tc>
          <w:tcPr>
            <w:tcW w:w="3016" w:type="pct"/>
            <w:tcBorders>
              <w:top w:val="nil"/>
              <w:left w:val="nil"/>
              <w:bottom w:val="single" w:sz="4" w:space="0" w:color="auto"/>
              <w:right w:val="single" w:sz="4" w:space="0" w:color="auto"/>
            </w:tcBorders>
            <w:noWrap/>
            <w:vAlign w:val="center"/>
          </w:tcPr>
          <w:p w:rsidR="004F5DE5" w:rsidRPr="00B50219" w:rsidRDefault="004F5DE5" w:rsidP="00F0643F">
            <w:pPr>
              <w:spacing w:line="240" w:lineRule="auto"/>
              <w:rPr>
                <w:rFonts w:ascii="Bookman Old Style" w:hAnsi="Bookman Old Style"/>
              </w:rPr>
            </w:pPr>
            <w:r w:rsidRPr="00B50219">
              <w:rPr>
                <w:rFonts w:ascii="Bookman Old Style" w:hAnsi="Bookman Old Style"/>
              </w:rPr>
              <w:t>Alat Studio dan Komunikasi</w:t>
            </w:r>
          </w:p>
        </w:tc>
        <w:tc>
          <w:tcPr>
            <w:tcW w:w="1587" w:type="pct"/>
            <w:tcBorders>
              <w:top w:val="nil"/>
              <w:left w:val="nil"/>
              <w:bottom w:val="single" w:sz="4" w:space="0" w:color="auto"/>
              <w:right w:val="single" w:sz="4" w:space="0" w:color="auto"/>
            </w:tcBorders>
            <w:noWrap/>
            <w:vAlign w:val="center"/>
          </w:tcPr>
          <w:p w:rsidR="004F5DE5" w:rsidRPr="00B50219" w:rsidRDefault="004F5DE5" w:rsidP="00F0643F">
            <w:pPr>
              <w:spacing w:line="240" w:lineRule="auto"/>
              <w:jc w:val="right"/>
              <w:rPr>
                <w:rFonts w:ascii="Bookman Old Style" w:hAnsi="Bookman Old Style"/>
              </w:rPr>
            </w:pPr>
            <w:r w:rsidRPr="00B50219">
              <w:rPr>
                <w:rFonts w:ascii="Bookman Old Style" w:hAnsi="Bookman Old Style"/>
              </w:rPr>
              <w:t xml:space="preserve">     3,090,874,540 </w:t>
            </w:r>
          </w:p>
        </w:tc>
      </w:tr>
      <w:tr w:rsidR="004F5DE5" w:rsidRPr="00B50219" w:rsidTr="00F0643F">
        <w:trPr>
          <w:trHeight w:val="315"/>
        </w:trPr>
        <w:tc>
          <w:tcPr>
            <w:tcW w:w="397" w:type="pct"/>
            <w:tcBorders>
              <w:top w:val="nil"/>
              <w:left w:val="single" w:sz="4" w:space="0" w:color="auto"/>
              <w:bottom w:val="single" w:sz="4" w:space="0" w:color="auto"/>
              <w:right w:val="single" w:sz="4" w:space="0" w:color="auto"/>
            </w:tcBorders>
            <w:noWrap/>
            <w:vAlign w:val="bottom"/>
          </w:tcPr>
          <w:p w:rsidR="004F5DE5" w:rsidRPr="00B50219" w:rsidRDefault="004F5DE5" w:rsidP="00F0643F">
            <w:pPr>
              <w:spacing w:line="240" w:lineRule="auto"/>
              <w:jc w:val="right"/>
              <w:rPr>
                <w:rFonts w:ascii="Bookman Old Style" w:hAnsi="Bookman Old Style"/>
              </w:rPr>
            </w:pPr>
            <w:r w:rsidRPr="00B50219">
              <w:rPr>
                <w:rFonts w:ascii="Bookman Old Style" w:hAnsi="Bookman Old Style"/>
              </w:rPr>
              <w:lastRenderedPageBreak/>
              <w:t>7</w:t>
            </w:r>
          </w:p>
        </w:tc>
        <w:tc>
          <w:tcPr>
            <w:tcW w:w="3016" w:type="pct"/>
            <w:tcBorders>
              <w:top w:val="nil"/>
              <w:left w:val="nil"/>
              <w:bottom w:val="single" w:sz="4" w:space="0" w:color="auto"/>
              <w:right w:val="single" w:sz="4" w:space="0" w:color="auto"/>
            </w:tcBorders>
            <w:noWrap/>
            <w:vAlign w:val="bottom"/>
          </w:tcPr>
          <w:p w:rsidR="004F5DE5" w:rsidRPr="00B50219" w:rsidRDefault="004F5DE5" w:rsidP="00F0643F">
            <w:pPr>
              <w:spacing w:line="240" w:lineRule="auto"/>
              <w:rPr>
                <w:rFonts w:ascii="Bookman Old Style" w:hAnsi="Bookman Old Style"/>
              </w:rPr>
            </w:pPr>
            <w:r w:rsidRPr="00B50219">
              <w:rPr>
                <w:rFonts w:ascii="Bookman Old Style" w:hAnsi="Bookman Old Style"/>
              </w:rPr>
              <w:t>Alat Ukur</w:t>
            </w:r>
          </w:p>
        </w:tc>
        <w:tc>
          <w:tcPr>
            <w:tcW w:w="1587" w:type="pct"/>
            <w:tcBorders>
              <w:top w:val="nil"/>
              <w:left w:val="nil"/>
              <w:bottom w:val="single" w:sz="4" w:space="0" w:color="auto"/>
              <w:right w:val="single" w:sz="4" w:space="0" w:color="auto"/>
            </w:tcBorders>
            <w:noWrap/>
            <w:vAlign w:val="bottom"/>
          </w:tcPr>
          <w:p w:rsidR="004F5DE5" w:rsidRPr="00B50219" w:rsidRDefault="004F5DE5" w:rsidP="00F0643F">
            <w:pPr>
              <w:spacing w:line="240" w:lineRule="auto"/>
              <w:jc w:val="right"/>
              <w:rPr>
                <w:rFonts w:ascii="Bookman Old Style" w:hAnsi="Bookman Old Style"/>
              </w:rPr>
            </w:pPr>
            <w:r w:rsidRPr="00B50219">
              <w:rPr>
                <w:rFonts w:ascii="Bookman Old Style" w:hAnsi="Bookman Old Style"/>
              </w:rPr>
              <w:t xml:space="preserve">                         - </w:t>
            </w:r>
          </w:p>
        </w:tc>
      </w:tr>
      <w:tr w:rsidR="004F5DE5" w:rsidRPr="00B50219" w:rsidTr="00F0643F">
        <w:trPr>
          <w:trHeight w:val="313"/>
        </w:trPr>
        <w:tc>
          <w:tcPr>
            <w:tcW w:w="397" w:type="pct"/>
            <w:tcBorders>
              <w:top w:val="nil"/>
              <w:left w:val="single" w:sz="4" w:space="0" w:color="auto"/>
              <w:bottom w:val="single" w:sz="4" w:space="0" w:color="auto"/>
              <w:right w:val="single" w:sz="4" w:space="0" w:color="auto"/>
            </w:tcBorders>
            <w:noWrap/>
            <w:vAlign w:val="center"/>
          </w:tcPr>
          <w:p w:rsidR="004F5DE5" w:rsidRPr="00B50219" w:rsidRDefault="004F5DE5" w:rsidP="00F0643F">
            <w:pPr>
              <w:spacing w:line="240" w:lineRule="auto"/>
              <w:jc w:val="right"/>
              <w:rPr>
                <w:rFonts w:ascii="Bookman Old Style" w:hAnsi="Bookman Old Style"/>
              </w:rPr>
            </w:pPr>
            <w:r w:rsidRPr="00B50219">
              <w:rPr>
                <w:rFonts w:ascii="Bookman Old Style" w:hAnsi="Bookman Old Style"/>
              </w:rPr>
              <w:t>8</w:t>
            </w:r>
          </w:p>
        </w:tc>
        <w:tc>
          <w:tcPr>
            <w:tcW w:w="3016" w:type="pct"/>
            <w:tcBorders>
              <w:top w:val="nil"/>
              <w:left w:val="nil"/>
              <w:bottom w:val="single" w:sz="4" w:space="0" w:color="auto"/>
              <w:right w:val="single" w:sz="4" w:space="0" w:color="auto"/>
            </w:tcBorders>
            <w:noWrap/>
            <w:vAlign w:val="center"/>
          </w:tcPr>
          <w:p w:rsidR="004F5DE5" w:rsidRPr="00B50219" w:rsidRDefault="004F5DE5" w:rsidP="00F0643F">
            <w:pPr>
              <w:spacing w:line="240" w:lineRule="auto"/>
              <w:rPr>
                <w:rFonts w:ascii="Bookman Old Style" w:hAnsi="Bookman Old Style"/>
              </w:rPr>
            </w:pPr>
            <w:r w:rsidRPr="00B50219">
              <w:rPr>
                <w:rFonts w:ascii="Bookman Old Style" w:hAnsi="Bookman Old Style"/>
              </w:rPr>
              <w:t>Alat-alat Kedokteran</w:t>
            </w:r>
          </w:p>
        </w:tc>
        <w:tc>
          <w:tcPr>
            <w:tcW w:w="1587" w:type="pct"/>
            <w:tcBorders>
              <w:top w:val="nil"/>
              <w:left w:val="nil"/>
              <w:bottom w:val="single" w:sz="4" w:space="0" w:color="auto"/>
              <w:right w:val="single" w:sz="4" w:space="0" w:color="auto"/>
            </w:tcBorders>
            <w:noWrap/>
            <w:vAlign w:val="center"/>
          </w:tcPr>
          <w:p w:rsidR="004F5DE5" w:rsidRPr="00B50219" w:rsidRDefault="004F5DE5" w:rsidP="00F0643F">
            <w:pPr>
              <w:spacing w:line="240" w:lineRule="auto"/>
              <w:jc w:val="right"/>
              <w:rPr>
                <w:rFonts w:ascii="Bookman Old Style" w:hAnsi="Bookman Old Style"/>
              </w:rPr>
            </w:pPr>
            <w:r w:rsidRPr="00B50219">
              <w:rPr>
                <w:rFonts w:ascii="Bookman Old Style" w:hAnsi="Bookman Old Style"/>
              </w:rPr>
              <w:t xml:space="preserve">          10,539,600 </w:t>
            </w:r>
          </w:p>
        </w:tc>
      </w:tr>
      <w:tr w:rsidR="004F5DE5" w:rsidRPr="00B50219" w:rsidTr="00F0643F">
        <w:trPr>
          <w:trHeight w:val="340"/>
        </w:trPr>
        <w:tc>
          <w:tcPr>
            <w:tcW w:w="397" w:type="pct"/>
            <w:tcBorders>
              <w:top w:val="nil"/>
              <w:left w:val="single" w:sz="4" w:space="0" w:color="auto"/>
              <w:bottom w:val="single" w:sz="4" w:space="0" w:color="auto"/>
              <w:right w:val="single" w:sz="4" w:space="0" w:color="auto"/>
            </w:tcBorders>
            <w:noWrap/>
            <w:vAlign w:val="center"/>
          </w:tcPr>
          <w:p w:rsidR="004F5DE5" w:rsidRPr="00B50219" w:rsidRDefault="004F5DE5" w:rsidP="00F0643F">
            <w:pPr>
              <w:spacing w:line="240" w:lineRule="auto"/>
              <w:jc w:val="right"/>
              <w:rPr>
                <w:rFonts w:ascii="Bookman Old Style" w:hAnsi="Bookman Old Style"/>
              </w:rPr>
            </w:pPr>
            <w:r w:rsidRPr="00B50219">
              <w:rPr>
                <w:rFonts w:ascii="Bookman Old Style" w:hAnsi="Bookman Old Style"/>
              </w:rPr>
              <w:t>9</w:t>
            </w:r>
          </w:p>
        </w:tc>
        <w:tc>
          <w:tcPr>
            <w:tcW w:w="3016" w:type="pct"/>
            <w:tcBorders>
              <w:top w:val="nil"/>
              <w:left w:val="nil"/>
              <w:bottom w:val="single" w:sz="4" w:space="0" w:color="auto"/>
              <w:right w:val="single" w:sz="4" w:space="0" w:color="auto"/>
            </w:tcBorders>
            <w:noWrap/>
            <w:vAlign w:val="center"/>
          </w:tcPr>
          <w:p w:rsidR="004F5DE5" w:rsidRPr="00B50219" w:rsidRDefault="004F5DE5" w:rsidP="00F0643F">
            <w:pPr>
              <w:spacing w:line="240" w:lineRule="auto"/>
              <w:rPr>
                <w:rFonts w:ascii="Bookman Old Style" w:hAnsi="Bookman Old Style"/>
              </w:rPr>
            </w:pPr>
            <w:r w:rsidRPr="00B50219">
              <w:rPr>
                <w:rFonts w:ascii="Bookman Old Style" w:hAnsi="Bookman Old Style"/>
              </w:rPr>
              <w:t>Alat-alat Laboratorium</w:t>
            </w:r>
          </w:p>
        </w:tc>
        <w:tc>
          <w:tcPr>
            <w:tcW w:w="1587" w:type="pct"/>
            <w:tcBorders>
              <w:top w:val="nil"/>
              <w:left w:val="nil"/>
              <w:bottom w:val="single" w:sz="4" w:space="0" w:color="auto"/>
              <w:right w:val="single" w:sz="4" w:space="0" w:color="auto"/>
            </w:tcBorders>
            <w:noWrap/>
            <w:vAlign w:val="center"/>
          </w:tcPr>
          <w:p w:rsidR="004F5DE5" w:rsidRPr="00B50219" w:rsidRDefault="004F5DE5" w:rsidP="00F0643F">
            <w:pPr>
              <w:spacing w:line="240" w:lineRule="auto"/>
              <w:jc w:val="right"/>
              <w:rPr>
                <w:rFonts w:ascii="Bookman Old Style" w:hAnsi="Bookman Old Style"/>
              </w:rPr>
            </w:pPr>
            <w:r w:rsidRPr="00B50219">
              <w:rPr>
                <w:rFonts w:ascii="Bookman Old Style" w:hAnsi="Bookman Old Style"/>
              </w:rPr>
              <w:t xml:space="preserve">     5,219,317,124 </w:t>
            </w:r>
          </w:p>
        </w:tc>
      </w:tr>
      <w:tr w:rsidR="004F5DE5" w:rsidRPr="00B50219" w:rsidTr="00F0643F">
        <w:trPr>
          <w:trHeight w:val="315"/>
        </w:trPr>
        <w:tc>
          <w:tcPr>
            <w:tcW w:w="397" w:type="pct"/>
            <w:tcBorders>
              <w:top w:val="nil"/>
              <w:left w:val="single" w:sz="4" w:space="0" w:color="auto"/>
              <w:bottom w:val="single" w:sz="4" w:space="0" w:color="auto"/>
              <w:right w:val="single" w:sz="4" w:space="0" w:color="auto"/>
            </w:tcBorders>
            <w:noWrap/>
            <w:vAlign w:val="bottom"/>
          </w:tcPr>
          <w:p w:rsidR="004F5DE5" w:rsidRPr="00B50219" w:rsidRDefault="004F5DE5" w:rsidP="00F0643F">
            <w:pPr>
              <w:spacing w:line="240" w:lineRule="auto"/>
              <w:jc w:val="right"/>
              <w:rPr>
                <w:rFonts w:ascii="Bookman Old Style" w:hAnsi="Bookman Old Style"/>
              </w:rPr>
            </w:pPr>
            <w:r w:rsidRPr="00B50219">
              <w:rPr>
                <w:rFonts w:ascii="Bookman Old Style" w:hAnsi="Bookman Old Style"/>
              </w:rPr>
              <w:t>10</w:t>
            </w:r>
          </w:p>
        </w:tc>
        <w:tc>
          <w:tcPr>
            <w:tcW w:w="3016" w:type="pct"/>
            <w:tcBorders>
              <w:top w:val="nil"/>
              <w:left w:val="nil"/>
              <w:bottom w:val="single" w:sz="4" w:space="0" w:color="auto"/>
              <w:right w:val="single" w:sz="4" w:space="0" w:color="auto"/>
            </w:tcBorders>
            <w:noWrap/>
            <w:vAlign w:val="bottom"/>
          </w:tcPr>
          <w:p w:rsidR="004F5DE5" w:rsidRPr="00B50219" w:rsidRDefault="004F5DE5" w:rsidP="00F0643F">
            <w:pPr>
              <w:spacing w:line="240" w:lineRule="auto"/>
              <w:rPr>
                <w:rFonts w:ascii="Bookman Old Style" w:hAnsi="Bookman Old Style"/>
              </w:rPr>
            </w:pPr>
            <w:r w:rsidRPr="00B50219">
              <w:rPr>
                <w:rFonts w:ascii="Bookman Old Style" w:hAnsi="Bookman Old Style"/>
              </w:rPr>
              <w:t>Alat-alat Keamanan</w:t>
            </w:r>
          </w:p>
        </w:tc>
        <w:tc>
          <w:tcPr>
            <w:tcW w:w="1587" w:type="pct"/>
            <w:tcBorders>
              <w:top w:val="nil"/>
              <w:left w:val="nil"/>
              <w:bottom w:val="single" w:sz="4" w:space="0" w:color="auto"/>
              <w:right w:val="single" w:sz="4" w:space="0" w:color="auto"/>
            </w:tcBorders>
            <w:noWrap/>
            <w:vAlign w:val="bottom"/>
          </w:tcPr>
          <w:p w:rsidR="004F5DE5" w:rsidRPr="00B50219" w:rsidRDefault="004F5DE5" w:rsidP="00F0643F">
            <w:pPr>
              <w:spacing w:line="240" w:lineRule="auto"/>
              <w:jc w:val="right"/>
              <w:rPr>
                <w:rFonts w:ascii="Bookman Old Style" w:hAnsi="Bookman Old Style"/>
              </w:rPr>
            </w:pPr>
            <w:r w:rsidRPr="00B50219">
              <w:rPr>
                <w:rFonts w:ascii="Bookman Old Style" w:hAnsi="Bookman Old Style"/>
              </w:rPr>
              <w:t xml:space="preserve">            6,175,000 </w:t>
            </w:r>
          </w:p>
        </w:tc>
      </w:tr>
      <w:tr w:rsidR="004F5DE5" w:rsidRPr="00F74434" w:rsidTr="00F0643F">
        <w:trPr>
          <w:trHeight w:val="315"/>
        </w:trPr>
        <w:tc>
          <w:tcPr>
            <w:tcW w:w="397" w:type="pct"/>
            <w:tcBorders>
              <w:top w:val="nil"/>
              <w:left w:val="single" w:sz="4" w:space="0" w:color="auto"/>
              <w:bottom w:val="single" w:sz="4" w:space="0" w:color="auto"/>
              <w:right w:val="single" w:sz="4" w:space="0" w:color="auto"/>
            </w:tcBorders>
            <w:noWrap/>
            <w:vAlign w:val="bottom"/>
          </w:tcPr>
          <w:p w:rsidR="004F5DE5" w:rsidRPr="00F74434" w:rsidRDefault="004F5DE5" w:rsidP="00F0643F">
            <w:pPr>
              <w:spacing w:line="240" w:lineRule="auto"/>
              <w:rPr>
                <w:rFonts w:ascii="Bookman Old Style" w:hAnsi="Bookman Old Style"/>
              </w:rPr>
            </w:pPr>
            <w:r w:rsidRPr="00F74434">
              <w:rPr>
                <w:rFonts w:ascii="Bookman Old Style" w:hAnsi="Bookman Old Style"/>
              </w:rPr>
              <w:t> </w:t>
            </w:r>
          </w:p>
        </w:tc>
        <w:tc>
          <w:tcPr>
            <w:tcW w:w="3016" w:type="pct"/>
            <w:tcBorders>
              <w:top w:val="nil"/>
              <w:left w:val="nil"/>
              <w:bottom w:val="single" w:sz="4" w:space="0" w:color="auto"/>
              <w:right w:val="single" w:sz="4" w:space="0" w:color="auto"/>
            </w:tcBorders>
            <w:noWrap/>
            <w:vAlign w:val="bottom"/>
          </w:tcPr>
          <w:p w:rsidR="004F5DE5" w:rsidRPr="00F74434" w:rsidRDefault="004F5DE5" w:rsidP="00F0643F">
            <w:pPr>
              <w:spacing w:line="240" w:lineRule="auto"/>
              <w:rPr>
                <w:rFonts w:ascii="Bookman Old Style" w:hAnsi="Bookman Old Style"/>
              </w:rPr>
            </w:pPr>
            <w:r w:rsidRPr="00F74434">
              <w:rPr>
                <w:rFonts w:ascii="Bookman Old Style" w:hAnsi="Bookman Old Style"/>
              </w:rPr>
              <w:t> </w:t>
            </w:r>
          </w:p>
        </w:tc>
        <w:tc>
          <w:tcPr>
            <w:tcW w:w="1587" w:type="pct"/>
            <w:tcBorders>
              <w:top w:val="nil"/>
              <w:left w:val="nil"/>
              <w:bottom w:val="single" w:sz="4" w:space="0" w:color="auto"/>
              <w:right w:val="single" w:sz="4" w:space="0" w:color="auto"/>
            </w:tcBorders>
            <w:noWrap/>
            <w:vAlign w:val="bottom"/>
          </w:tcPr>
          <w:p w:rsidR="004F5DE5" w:rsidRPr="00F74434" w:rsidRDefault="004F5DE5" w:rsidP="00F0643F">
            <w:pPr>
              <w:spacing w:line="240" w:lineRule="auto"/>
              <w:jc w:val="right"/>
              <w:rPr>
                <w:rFonts w:ascii="Bookman Old Style" w:hAnsi="Bookman Old Style"/>
              </w:rPr>
            </w:pPr>
            <w:r w:rsidRPr="00F74434">
              <w:rPr>
                <w:rFonts w:ascii="Bookman Old Style" w:hAnsi="Bookman Old Style"/>
              </w:rPr>
              <w:t> </w:t>
            </w:r>
          </w:p>
        </w:tc>
      </w:tr>
      <w:tr w:rsidR="004F5DE5" w:rsidRPr="00F74434" w:rsidTr="00F0643F">
        <w:trPr>
          <w:trHeight w:val="315"/>
        </w:trPr>
        <w:tc>
          <w:tcPr>
            <w:tcW w:w="397" w:type="pct"/>
            <w:tcBorders>
              <w:top w:val="nil"/>
              <w:left w:val="single" w:sz="4" w:space="0" w:color="auto"/>
              <w:bottom w:val="single" w:sz="4" w:space="0" w:color="auto"/>
              <w:right w:val="single" w:sz="4" w:space="0" w:color="auto"/>
            </w:tcBorders>
            <w:noWrap/>
            <w:vAlign w:val="bottom"/>
          </w:tcPr>
          <w:p w:rsidR="004F5DE5" w:rsidRPr="00F74434" w:rsidRDefault="004F5DE5" w:rsidP="00F0643F">
            <w:pPr>
              <w:spacing w:line="240" w:lineRule="auto"/>
              <w:jc w:val="center"/>
              <w:rPr>
                <w:rFonts w:ascii="Bookman Old Style" w:hAnsi="Bookman Old Style"/>
                <w:bCs/>
              </w:rPr>
            </w:pPr>
            <w:r w:rsidRPr="00F74434">
              <w:rPr>
                <w:rFonts w:ascii="Bookman Old Style" w:hAnsi="Bookman Old Style"/>
                <w:bCs/>
              </w:rPr>
              <w:t>C</w:t>
            </w:r>
          </w:p>
        </w:tc>
        <w:tc>
          <w:tcPr>
            <w:tcW w:w="3016" w:type="pct"/>
            <w:tcBorders>
              <w:top w:val="nil"/>
              <w:left w:val="nil"/>
              <w:bottom w:val="single" w:sz="4" w:space="0" w:color="auto"/>
              <w:right w:val="single" w:sz="4" w:space="0" w:color="auto"/>
            </w:tcBorders>
            <w:noWrap/>
            <w:vAlign w:val="bottom"/>
          </w:tcPr>
          <w:p w:rsidR="004F5DE5" w:rsidRPr="00F74434" w:rsidRDefault="004F5DE5" w:rsidP="00F0643F">
            <w:pPr>
              <w:spacing w:line="240" w:lineRule="auto"/>
              <w:rPr>
                <w:rFonts w:ascii="Bookman Old Style" w:hAnsi="Bookman Old Style"/>
                <w:bCs/>
              </w:rPr>
            </w:pPr>
            <w:r w:rsidRPr="00F74434">
              <w:rPr>
                <w:rFonts w:ascii="Bookman Old Style" w:hAnsi="Bookman Old Style"/>
                <w:bCs/>
              </w:rPr>
              <w:t>GEDUNG DAN BANGUNAN</w:t>
            </w:r>
          </w:p>
        </w:tc>
        <w:tc>
          <w:tcPr>
            <w:tcW w:w="1587" w:type="pct"/>
            <w:tcBorders>
              <w:top w:val="nil"/>
              <w:left w:val="nil"/>
              <w:bottom w:val="single" w:sz="4" w:space="0" w:color="auto"/>
              <w:right w:val="single" w:sz="4" w:space="0" w:color="auto"/>
            </w:tcBorders>
            <w:noWrap/>
            <w:vAlign w:val="bottom"/>
          </w:tcPr>
          <w:p w:rsidR="004F5DE5" w:rsidRPr="00F74434" w:rsidRDefault="004F5DE5" w:rsidP="00F0643F">
            <w:pPr>
              <w:spacing w:line="240" w:lineRule="auto"/>
              <w:jc w:val="right"/>
              <w:rPr>
                <w:rFonts w:ascii="Bookman Old Style" w:hAnsi="Bookman Old Style"/>
              </w:rPr>
            </w:pPr>
            <w:r w:rsidRPr="00F74434">
              <w:rPr>
                <w:rFonts w:ascii="Bookman Old Style" w:hAnsi="Bookman Old Style"/>
              </w:rPr>
              <w:t> </w:t>
            </w:r>
          </w:p>
        </w:tc>
      </w:tr>
      <w:tr w:rsidR="004F5DE5" w:rsidRPr="00F74434" w:rsidTr="00F0643F">
        <w:trPr>
          <w:trHeight w:val="367"/>
        </w:trPr>
        <w:tc>
          <w:tcPr>
            <w:tcW w:w="397" w:type="pct"/>
            <w:tcBorders>
              <w:top w:val="nil"/>
              <w:left w:val="single" w:sz="4" w:space="0" w:color="auto"/>
              <w:bottom w:val="single" w:sz="4" w:space="0" w:color="auto"/>
              <w:right w:val="single" w:sz="4" w:space="0" w:color="auto"/>
            </w:tcBorders>
            <w:noWrap/>
            <w:vAlign w:val="center"/>
          </w:tcPr>
          <w:p w:rsidR="004F5DE5" w:rsidRPr="00F74434" w:rsidRDefault="004F5DE5" w:rsidP="00F0643F">
            <w:pPr>
              <w:spacing w:line="240" w:lineRule="auto"/>
              <w:jc w:val="right"/>
              <w:rPr>
                <w:rFonts w:ascii="Bookman Old Style" w:hAnsi="Bookman Old Style"/>
              </w:rPr>
            </w:pPr>
            <w:r w:rsidRPr="00F74434">
              <w:rPr>
                <w:rFonts w:ascii="Bookman Old Style" w:hAnsi="Bookman Old Style"/>
              </w:rPr>
              <w:t>1</w:t>
            </w:r>
          </w:p>
        </w:tc>
        <w:tc>
          <w:tcPr>
            <w:tcW w:w="3016" w:type="pct"/>
            <w:tcBorders>
              <w:top w:val="nil"/>
              <w:left w:val="nil"/>
              <w:bottom w:val="single" w:sz="4" w:space="0" w:color="auto"/>
              <w:right w:val="single" w:sz="4" w:space="0" w:color="auto"/>
            </w:tcBorders>
            <w:noWrap/>
            <w:vAlign w:val="center"/>
          </w:tcPr>
          <w:p w:rsidR="004F5DE5" w:rsidRPr="00F74434" w:rsidRDefault="004F5DE5" w:rsidP="00F0643F">
            <w:pPr>
              <w:spacing w:line="240" w:lineRule="auto"/>
              <w:rPr>
                <w:rFonts w:ascii="Bookman Old Style" w:hAnsi="Bookman Old Style"/>
              </w:rPr>
            </w:pPr>
            <w:r w:rsidRPr="00F74434">
              <w:rPr>
                <w:rFonts w:ascii="Bookman Old Style" w:hAnsi="Bookman Old Style"/>
              </w:rPr>
              <w:t>Bangunan Gedung</w:t>
            </w:r>
          </w:p>
        </w:tc>
        <w:tc>
          <w:tcPr>
            <w:tcW w:w="1587" w:type="pct"/>
            <w:tcBorders>
              <w:top w:val="nil"/>
              <w:left w:val="nil"/>
              <w:bottom w:val="single" w:sz="4" w:space="0" w:color="auto"/>
              <w:right w:val="single" w:sz="4" w:space="0" w:color="auto"/>
            </w:tcBorders>
            <w:noWrap/>
            <w:vAlign w:val="center"/>
          </w:tcPr>
          <w:p w:rsidR="004F5DE5" w:rsidRPr="00F74434" w:rsidRDefault="004F5DE5" w:rsidP="00F0643F">
            <w:pPr>
              <w:spacing w:line="240" w:lineRule="auto"/>
              <w:jc w:val="right"/>
              <w:rPr>
                <w:rFonts w:ascii="Bookman Old Style" w:hAnsi="Bookman Old Style"/>
              </w:rPr>
            </w:pPr>
            <w:r w:rsidRPr="00F74434">
              <w:rPr>
                <w:rFonts w:ascii="Bookman Old Style" w:hAnsi="Bookman Old Style"/>
              </w:rPr>
              <w:t xml:space="preserve">  252,997,224,463 </w:t>
            </w:r>
          </w:p>
        </w:tc>
      </w:tr>
      <w:tr w:rsidR="004F5DE5" w:rsidRPr="00F74434" w:rsidTr="00F0643F">
        <w:trPr>
          <w:trHeight w:val="315"/>
        </w:trPr>
        <w:tc>
          <w:tcPr>
            <w:tcW w:w="397" w:type="pct"/>
            <w:tcBorders>
              <w:top w:val="nil"/>
              <w:left w:val="single" w:sz="4" w:space="0" w:color="auto"/>
              <w:bottom w:val="single" w:sz="4" w:space="0" w:color="auto"/>
              <w:right w:val="single" w:sz="4" w:space="0" w:color="auto"/>
            </w:tcBorders>
            <w:noWrap/>
            <w:vAlign w:val="bottom"/>
          </w:tcPr>
          <w:p w:rsidR="004F5DE5" w:rsidRPr="00F74434" w:rsidRDefault="004F5DE5" w:rsidP="00F0643F">
            <w:pPr>
              <w:spacing w:line="240" w:lineRule="auto"/>
              <w:jc w:val="right"/>
              <w:rPr>
                <w:rFonts w:ascii="Bookman Old Style" w:hAnsi="Bookman Old Style"/>
              </w:rPr>
            </w:pPr>
            <w:r w:rsidRPr="00F74434">
              <w:rPr>
                <w:rFonts w:ascii="Bookman Old Style" w:hAnsi="Bookman Old Style"/>
              </w:rPr>
              <w:t>2</w:t>
            </w:r>
          </w:p>
        </w:tc>
        <w:tc>
          <w:tcPr>
            <w:tcW w:w="3016" w:type="pct"/>
            <w:tcBorders>
              <w:top w:val="nil"/>
              <w:left w:val="nil"/>
              <w:bottom w:val="single" w:sz="4" w:space="0" w:color="auto"/>
              <w:right w:val="single" w:sz="4" w:space="0" w:color="auto"/>
            </w:tcBorders>
            <w:noWrap/>
            <w:vAlign w:val="bottom"/>
          </w:tcPr>
          <w:p w:rsidR="004F5DE5" w:rsidRPr="00F74434" w:rsidRDefault="004F5DE5" w:rsidP="00F0643F">
            <w:pPr>
              <w:spacing w:line="240" w:lineRule="auto"/>
              <w:rPr>
                <w:rFonts w:ascii="Bookman Old Style" w:hAnsi="Bookman Old Style"/>
              </w:rPr>
            </w:pPr>
            <w:r w:rsidRPr="00F74434">
              <w:rPr>
                <w:rFonts w:ascii="Bookman Old Style" w:hAnsi="Bookman Old Style"/>
              </w:rPr>
              <w:t>Bangunan Monumen</w:t>
            </w:r>
          </w:p>
        </w:tc>
        <w:tc>
          <w:tcPr>
            <w:tcW w:w="1587" w:type="pct"/>
            <w:tcBorders>
              <w:top w:val="nil"/>
              <w:left w:val="nil"/>
              <w:bottom w:val="single" w:sz="4" w:space="0" w:color="auto"/>
              <w:right w:val="single" w:sz="4" w:space="0" w:color="auto"/>
            </w:tcBorders>
            <w:noWrap/>
            <w:vAlign w:val="bottom"/>
          </w:tcPr>
          <w:p w:rsidR="004F5DE5" w:rsidRPr="00F74434" w:rsidRDefault="004F5DE5" w:rsidP="00F0643F">
            <w:pPr>
              <w:spacing w:line="240" w:lineRule="auto"/>
              <w:jc w:val="right"/>
              <w:rPr>
                <w:rFonts w:ascii="Bookman Old Style" w:hAnsi="Bookman Old Style"/>
              </w:rPr>
            </w:pPr>
            <w:r w:rsidRPr="00F74434">
              <w:rPr>
                <w:rFonts w:ascii="Bookman Old Style" w:hAnsi="Bookman Old Style"/>
              </w:rPr>
              <w:t xml:space="preserve">          52,500,000 </w:t>
            </w:r>
          </w:p>
        </w:tc>
      </w:tr>
      <w:tr w:rsidR="004F5DE5" w:rsidRPr="00F74434" w:rsidTr="00F0643F">
        <w:trPr>
          <w:trHeight w:val="315"/>
        </w:trPr>
        <w:tc>
          <w:tcPr>
            <w:tcW w:w="397" w:type="pct"/>
            <w:tcBorders>
              <w:top w:val="nil"/>
              <w:left w:val="single" w:sz="4" w:space="0" w:color="auto"/>
              <w:bottom w:val="single" w:sz="4" w:space="0" w:color="auto"/>
              <w:right w:val="single" w:sz="4" w:space="0" w:color="auto"/>
            </w:tcBorders>
            <w:noWrap/>
            <w:vAlign w:val="bottom"/>
          </w:tcPr>
          <w:p w:rsidR="004F5DE5" w:rsidRPr="00F74434" w:rsidRDefault="004F5DE5" w:rsidP="00F0643F">
            <w:pPr>
              <w:spacing w:line="240" w:lineRule="auto"/>
              <w:rPr>
                <w:rFonts w:ascii="Bookman Old Style" w:hAnsi="Bookman Old Style"/>
              </w:rPr>
            </w:pPr>
            <w:r w:rsidRPr="00F74434">
              <w:rPr>
                <w:rFonts w:ascii="Bookman Old Style" w:hAnsi="Bookman Old Style"/>
              </w:rPr>
              <w:t> </w:t>
            </w:r>
          </w:p>
        </w:tc>
        <w:tc>
          <w:tcPr>
            <w:tcW w:w="3016" w:type="pct"/>
            <w:tcBorders>
              <w:top w:val="nil"/>
              <w:left w:val="nil"/>
              <w:bottom w:val="single" w:sz="4" w:space="0" w:color="auto"/>
              <w:right w:val="single" w:sz="4" w:space="0" w:color="auto"/>
            </w:tcBorders>
            <w:noWrap/>
            <w:vAlign w:val="bottom"/>
          </w:tcPr>
          <w:p w:rsidR="004F5DE5" w:rsidRPr="00F74434" w:rsidRDefault="004F5DE5" w:rsidP="00F0643F">
            <w:pPr>
              <w:spacing w:line="240" w:lineRule="auto"/>
              <w:rPr>
                <w:rFonts w:ascii="Bookman Old Style" w:hAnsi="Bookman Old Style"/>
              </w:rPr>
            </w:pPr>
            <w:r w:rsidRPr="00F74434">
              <w:rPr>
                <w:rFonts w:ascii="Bookman Old Style" w:hAnsi="Bookman Old Style"/>
              </w:rPr>
              <w:t> </w:t>
            </w:r>
          </w:p>
        </w:tc>
        <w:tc>
          <w:tcPr>
            <w:tcW w:w="1587" w:type="pct"/>
            <w:tcBorders>
              <w:top w:val="nil"/>
              <w:left w:val="nil"/>
              <w:bottom w:val="single" w:sz="4" w:space="0" w:color="auto"/>
              <w:right w:val="single" w:sz="4" w:space="0" w:color="auto"/>
            </w:tcBorders>
            <w:noWrap/>
            <w:vAlign w:val="bottom"/>
          </w:tcPr>
          <w:p w:rsidR="004F5DE5" w:rsidRPr="00F74434" w:rsidRDefault="004F5DE5" w:rsidP="00F0643F">
            <w:pPr>
              <w:spacing w:line="240" w:lineRule="auto"/>
              <w:jc w:val="right"/>
              <w:rPr>
                <w:rFonts w:ascii="Bookman Old Style" w:hAnsi="Bookman Old Style"/>
              </w:rPr>
            </w:pPr>
            <w:r w:rsidRPr="00F74434">
              <w:rPr>
                <w:rFonts w:ascii="Bookman Old Style" w:hAnsi="Bookman Old Style"/>
              </w:rPr>
              <w:t> </w:t>
            </w:r>
          </w:p>
        </w:tc>
      </w:tr>
      <w:tr w:rsidR="004F5DE5" w:rsidRPr="00F74434" w:rsidTr="00F0643F">
        <w:trPr>
          <w:trHeight w:val="315"/>
        </w:trPr>
        <w:tc>
          <w:tcPr>
            <w:tcW w:w="397" w:type="pct"/>
            <w:tcBorders>
              <w:top w:val="nil"/>
              <w:left w:val="single" w:sz="4" w:space="0" w:color="auto"/>
              <w:bottom w:val="single" w:sz="4" w:space="0" w:color="auto"/>
              <w:right w:val="single" w:sz="4" w:space="0" w:color="auto"/>
            </w:tcBorders>
            <w:noWrap/>
            <w:vAlign w:val="bottom"/>
          </w:tcPr>
          <w:p w:rsidR="004F5DE5" w:rsidRPr="00F74434" w:rsidRDefault="004F5DE5" w:rsidP="00F0643F">
            <w:pPr>
              <w:spacing w:line="240" w:lineRule="auto"/>
              <w:jc w:val="center"/>
              <w:rPr>
                <w:rFonts w:ascii="Bookman Old Style" w:hAnsi="Bookman Old Style"/>
                <w:bCs/>
              </w:rPr>
            </w:pPr>
            <w:r w:rsidRPr="00F74434">
              <w:rPr>
                <w:rFonts w:ascii="Bookman Old Style" w:hAnsi="Bookman Old Style"/>
                <w:bCs/>
              </w:rPr>
              <w:t>D</w:t>
            </w:r>
          </w:p>
        </w:tc>
        <w:tc>
          <w:tcPr>
            <w:tcW w:w="3016" w:type="pct"/>
            <w:tcBorders>
              <w:top w:val="nil"/>
              <w:left w:val="nil"/>
              <w:bottom w:val="single" w:sz="4" w:space="0" w:color="auto"/>
              <w:right w:val="single" w:sz="4" w:space="0" w:color="auto"/>
            </w:tcBorders>
            <w:noWrap/>
            <w:vAlign w:val="bottom"/>
          </w:tcPr>
          <w:p w:rsidR="004F5DE5" w:rsidRPr="00F74434" w:rsidRDefault="004F5DE5" w:rsidP="00F0643F">
            <w:pPr>
              <w:spacing w:line="240" w:lineRule="auto"/>
              <w:rPr>
                <w:rFonts w:ascii="Bookman Old Style" w:hAnsi="Bookman Old Style"/>
                <w:bCs/>
              </w:rPr>
            </w:pPr>
            <w:r w:rsidRPr="00F74434">
              <w:rPr>
                <w:rFonts w:ascii="Bookman Old Style" w:hAnsi="Bookman Old Style"/>
                <w:bCs/>
              </w:rPr>
              <w:t>JALAN, IRIGASI dan JARINGAN</w:t>
            </w:r>
          </w:p>
        </w:tc>
        <w:tc>
          <w:tcPr>
            <w:tcW w:w="1587" w:type="pct"/>
            <w:tcBorders>
              <w:top w:val="nil"/>
              <w:left w:val="nil"/>
              <w:bottom w:val="single" w:sz="4" w:space="0" w:color="auto"/>
              <w:right w:val="single" w:sz="4" w:space="0" w:color="auto"/>
            </w:tcBorders>
            <w:noWrap/>
            <w:vAlign w:val="bottom"/>
          </w:tcPr>
          <w:p w:rsidR="004F5DE5" w:rsidRPr="00F74434" w:rsidRDefault="004F5DE5" w:rsidP="00F0643F">
            <w:pPr>
              <w:spacing w:line="240" w:lineRule="auto"/>
              <w:jc w:val="right"/>
              <w:rPr>
                <w:rFonts w:ascii="Bookman Old Style" w:hAnsi="Bookman Old Style"/>
              </w:rPr>
            </w:pPr>
            <w:r w:rsidRPr="00F74434">
              <w:rPr>
                <w:rFonts w:ascii="Bookman Old Style" w:hAnsi="Bookman Old Style"/>
              </w:rPr>
              <w:t> </w:t>
            </w:r>
          </w:p>
        </w:tc>
      </w:tr>
      <w:tr w:rsidR="004F5DE5" w:rsidRPr="00F74434" w:rsidTr="00F0643F">
        <w:trPr>
          <w:trHeight w:val="358"/>
        </w:trPr>
        <w:tc>
          <w:tcPr>
            <w:tcW w:w="397" w:type="pct"/>
            <w:tcBorders>
              <w:top w:val="nil"/>
              <w:left w:val="single" w:sz="4" w:space="0" w:color="auto"/>
              <w:bottom w:val="single" w:sz="4" w:space="0" w:color="auto"/>
              <w:right w:val="single" w:sz="4" w:space="0" w:color="auto"/>
            </w:tcBorders>
            <w:noWrap/>
            <w:vAlign w:val="center"/>
          </w:tcPr>
          <w:p w:rsidR="004F5DE5" w:rsidRPr="00F74434" w:rsidRDefault="004F5DE5" w:rsidP="00F0643F">
            <w:pPr>
              <w:spacing w:line="240" w:lineRule="auto"/>
              <w:jc w:val="right"/>
              <w:rPr>
                <w:rFonts w:ascii="Bookman Old Style" w:hAnsi="Bookman Old Style"/>
              </w:rPr>
            </w:pPr>
            <w:r w:rsidRPr="00F74434">
              <w:rPr>
                <w:rFonts w:ascii="Bookman Old Style" w:hAnsi="Bookman Old Style"/>
              </w:rPr>
              <w:t>1</w:t>
            </w:r>
          </w:p>
        </w:tc>
        <w:tc>
          <w:tcPr>
            <w:tcW w:w="3016" w:type="pct"/>
            <w:tcBorders>
              <w:top w:val="nil"/>
              <w:left w:val="nil"/>
              <w:bottom w:val="single" w:sz="4" w:space="0" w:color="auto"/>
              <w:right w:val="single" w:sz="4" w:space="0" w:color="auto"/>
            </w:tcBorders>
            <w:noWrap/>
            <w:vAlign w:val="center"/>
          </w:tcPr>
          <w:p w:rsidR="004F5DE5" w:rsidRPr="00F74434" w:rsidRDefault="004F5DE5" w:rsidP="00F0643F">
            <w:pPr>
              <w:spacing w:line="240" w:lineRule="auto"/>
              <w:rPr>
                <w:rFonts w:ascii="Bookman Old Style" w:hAnsi="Bookman Old Style"/>
              </w:rPr>
            </w:pPr>
            <w:r w:rsidRPr="00F74434">
              <w:rPr>
                <w:rFonts w:ascii="Bookman Old Style" w:hAnsi="Bookman Old Style"/>
              </w:rPr>
              <w:t>Jalan dan Jembatan</w:t>
            </w:r>
          </w:p>
        </w:tc>
        <w:tc>
          <w:tcPr>
            <w:tcW w:w="1587" w:type="pct"/>
            <w:tcBorders>
              <w:top w:val="nil"/>
              <w:left w:val="nil"/>
              <w:bottom w:val="single" w:sz="4" w:space="0" w:color="auto"/>
              <w:right w:val="single" w:sz="4" w:space="0" w:color="auto"/>
            </w:tcBorders>
            <w:noWrap/>
            <w:vAlign w:val="center"/>
          </w:tcPr>
          <w:p w:rsidR="004F5DE5" w:rsidRPr="00F74434" w:rsidRDefault="004F5DE5" w:rsidP="00F0643F">
            <w:pPr>
              <w:spacing w:line="240" w:lineRule="auto"/>
              <w:jc w:val="right"/>
              <w:rPr>
                <w:rFonts w:ascii="Bookman Old Style" w:hAnsi="Bookman Old Style"/>
              </w:rPr>
            </w:pPr>
            <w:r w:rsidRPr="00F74434">
              <w:rPr>
                <w:rFonts w:ascii="Bookman Old Style" w:hAnsi="Bookman Old Style"/>
              </w:rPr>
              <w:t xml:space="preserve">     2,199,796,057 </w:t>
            </w:r>
          </w:p>
        </w:tc>
      </w:tr>
      <w:tr w:rsidR="004F5DE5" w:rsidRPr="00F74434" w:rsidTr="00F0643F">
        <w:trPr>
          <w:trHeight w:val="349"/>
        </w:trPr>
        <w:tc>
          <w:tcPr>
            <w:tcW w:w="397" w:type="pct"/>
            <w:tcBorders>
              <w:top w:val="nil"/>
              <w:left w:val="single" w:sz="4" w:space="0" w:color="auto"/>
              <w:bottom w:val="single" w:sz="4" w:space="0" w:color="auto"/>
              <w:right w:val="single" w:sz="4" w:space="0" w:color="auto"/>
            </w:tcBorders>
            <w:noWrap/>
            <w:vAlign w:val="center"/>
          </w:tcPr>
          <w:p w:rsidR="004F5DE5" w:rsidRPr="00F74434" w:rsidRDefault="004F5DE5" w:rsidP="00F0643F">
            <w:pPr>
              <w:spacing w:line="240" w:lineRule="auto"/>
              <w:jc w:val="right"/>
              <w:rPr>
                <w:rFonts w:ascii="Bookman Old Style" w:hAnsi="Bookman Old Style"/>
              </w:rPr>
            </w:pPr>
            <w:r w:rsidRPr="00F74434">
              <w:rPr>
                <w:rFonts w:ascii="Bookman Old Style" w:hAnsi="Bookman Old Style"/>
              </w:rPr>
              <w:t>2</w:t>
            </w:r>
          </w:p>
        </w:tc>
        <w:tc>
          <w:tcPr>
            <w:tcW w:w="3016" w:type="pct"/>
            <w:tcBorders>
              <w:top w:val="nil"/>
              <w:left w:val="nil"/>
              <w:bottom w:val="single" w:sz="4" w:space="0" w:color="auto"/>
              <w:right w:val="single" w:sz="4" w:space="0" w:color="auto"/>
            </w:tcBorders>
            <w:noWrap/>
            <w:vAlign w:val="center"/>
          </w:tcPr>
          <w:p w:rsidR="004F5DE5" w:rsidRPr="00F74434" w:rsidRDefault="004F5DE5" w:rsidP="00F0643F">
            <w:pPr>
              <w:spacing w:line="240" w:lineRule="auto"/>
              <w:rPr>
                <w:rFonts w:ascii="Bookman Old Style" w:hAnsi="Bookman Old Style"/>
              </w:rPr>
            </w:pPr>
            <w:r w:rsidRPr="00F74434">
              <w:rPr>
                <w:rFonts w:ascii="Bookman Old Style" w:hAnsi="Bookman Old Style"/>
              </w:rPr>
              <w:t>Bangunan Air (Irigasi)</w:t>
            </w:r>
          </w:p>
        </w:tc>
        <w:tc>
          <w:tcPr>
            <w:tcW w:w="1587" w:type="pct"/>
            <w:tcBorders>
              <w:top w:val="nil"/>
              <w:left w:val="nil"/>
              <w:bottom w:val="single" w:sz="4" w:space="0" w:color="auto"/>
              <w:right w:val="single" w:sz="4" w:space="0" w:color="auto"/>
            </w:tcBorders>
            <w:noWrap/>
            <w:vAlign w:val="center"/>
          </w:tcPr>
          <w:p w:rsidR="004F5DE5" w:rsidRPr="00F74434" w:rsidRDefault="004F5DE5" w:rsidP="00F0643F">
            <w:pPr>
              <w:spacing w:line="240" w:lineRule="auto"/>
              <w:jc w:val="right"/>
              <w:rPr>
                <w:rFonts w:ascii="Bookman Old Style" w:hAnsi="Bookman Old Style"/>
              </w:rPr>
            </w:pPr>
            <w:r w:rsidRPr="00F74434">
              <w:rPr>
                <w:rFonts w:ascii="Bookman Old Style" w:hAnsi="Bookman Old Style"/>
              </w:rPr>
              <w:t xml:space="preserve">        169,207,174 </w:t>
            </w:r>
          </w:p>
        </w:tc>
      </w:tr>
      <w:tr w:rsidR="004F5DE5" w:rsidRPr="00F74434" w:rsidTr="00F0643F">
        <w:trPr>
          <w:trHeight w:val="315"/>
        </w:trPr>
        <w:tc>
          <w:tcPr>
            <w:tcW w:w="397" w:type="pct"/>
            <w:tcBorders>
              <w:top w:val="nil"/>
              <w:left w:val="single" w:sz="4" w:space="0" w:color="auto"/>
              <w:bottom w:val="single" w:sz="4" w:space="0" w:color="auto"/>
              <w:right w:val="single" w:sz="4" w:space="0" w:color="auto"/>
            </w:tcBorders>
            <w:noWrap/>
            <w:vAlign w:val="bottom"/>
          </w:tcPr>
          <w:p w:rsidR="004F5DE5" w:rsidRPr="00F74434" w:rsidRDefault="004F5DE5" w:rsidP="00F0643F">
            <w:pPr>
              <w:spacing w:line="240" w:lineRule="auto"/>
              <w:rPr>
                <w:rFonts w:ascii="Bookman Old Style" w:hAnsi="Bookman Old Style"/>
              </w:rPr>
            </w:pPr>
            <w:r w:rsidRPr="00F74434">
              <w:rPr>
                <w:rFonts w:ascii="Bookman Old Style" w:hAnsi="Bookman Old Style"/>
              </w:rPr>
              <w:t> </w:t>
            </w:r>
          </w:p>
        </w:tc>
        <w:tc>
          <w:tcPr>
            <w:tcW w:w="3016" w:type="pct"/>
            <w:tcBorders>
              <w:top w:val="nil"/>
              <w:left w:val="nil"/>
              <w:bottom w:val="single" w:sz="4" w:space="0" w:color="auto"/>
              <w:right w:val="single" w:sz="4" w:space="0" w:color="auto"/>
            </w:tcBorders>
            <w:noWrap/>
            <w:vAlign w:val="bottom"/>
          </w:tcPr>
          <w:p w:rsidR="004F5DE5" w:rsidRPr="00F74434" w:rsidRDefault="004F5DE5" w:rsidP="00F0643F">
            <w:pPr>
              <w:spacing w:line="240" w:lineRule="auto"/>
              <w:rPr>
                <w:rFonts w:ascii="Bookman Old Style" w:hAnsi="Bookman Old Style"/>
                <w:lang w:val="sv-SE"/>
              </w:rPr>
            </w:pPr>
            <w:r w:rsidRPr="00F74434">
              <w:rPr>
                <w:rFonts w:ascii="Bookman Old Style" w:hAnsi="Bookman Old Style"/>
                <w:lang w:val="sv-SE"/>
              </w:rPr>
              <w:t>Penerangan Jalan, Taman &amp; Hutan Kota</w:t>
            </w:r>
          </w:p>
        </w:tc>
        <w:tc>
          <w:tcPr>
            <w:tcW w:w="1587" w:type="pct"/>
            <w:tcBorders>
              <w:top w:val="nil"/>
              <w:left w:val="nil"/>
              <w:bottom w:val="single" w:sz="4" w:space="0" w:color="auto"/>
              <w:right w:val="single" w:sz="4" w:space="0" w:color="auto"/>
            </w:tcBorders>
            <w:noWrap/>
            <w:vAlign w:val="bottom"/>
          </w:tcPr>
          <w:p w:rsidR="004F5DE5" w:rsidRPr="00F74434" w:rsidRDefault="004F5DE5" w:rsidP="00F0643F">
            <w:pPr>
              <w:spacing w:line="240" w:lineRule="auto"/>
              <w:jc w:val="right"/>
              <w:rPr>
                <w:rFonts w:ascii="Bookman Old Style" w:hAnsi="Bookman Old Style"/>
              </w:rPr>
            </w:pPr>
            <w:r w:rsidRPr="00F74434">
              <w:rPr>
                <w:rFonts w:ascii="Bookman Old Style" w:hAnsi="Bookman Old Style"/>
                <w:lang w:val="sv-SE"/>
              </w:rPr>
              <w:t xml:space="preserve">                         </w:t>
            </w:r>
            <w:r w:rsidRPr="00F74434">
              <w:rPr>
                <w:rFonts w:ascii="Bookman Old Style" w:hAnsi="Bookman Old Style"/>
              </w:rPr>
              <w:t xml:space="preserve">- </w:t>
            </w:r>
          </w:p>
        </w:tc>
      </w:tr>
      <w:tr w:rsidR="004F5DE5" w:rsidRPr="00F74434" w:rsidTr="00F0643F">
        <w:trPr>
          <w:trHeight w:val="223"/>
        </w:trPr>
        <w:tc>
          <w:tcPr>
            <w:tcW w:w="397" w:type="pct"/>
            <w:tcBorders>
              <w:top w:val="nil"/>
              <w:left w:val="single" w:sz="4" w:space="0" w:color="auto"/>
              <w:bottom w:val="single" w:sz="4" w:space="0" w:color="auto"/>
              <w:right w:val="single" w:sz="4" w:space="0" w:color="auto"/>
            </w:tcBorders>
            <w:noWrap/>
            <w:vAlign w:val="center"/>
          </w:tcPr>
          <w:p w:rsidR="004F5DE5" w:rsidRPr="00F74434" w:rsidRDefault="004F5DE5" w:rsidP="00F0643F">
            <w:pPr>
              <w:spacing w:line="240" w:lineRule="auto"/>
              <w:jc w:val="right"/>
              <w:rPr>
                <w:rFonts w:ascii="Bookman Old Style" w:hAnsi="Bookman Old Style"/>
              </w:rPr>
            </w:pPr>
            <w:r w:rsidRPr="00F74434">
              <w:rPr>
                <w:rFonts w:ascii="Bookman Old Style" w:hAnsi="Bookman Old Style"/>
              </w:rPr>
              <w:t>3</w:t>
            </w:r>
          </w:p>
        </w:tc>
        <w:tc>
          <w:tcPr>
            <w:tcW w:w="3016" w:type="pct"/>
            <w:tcBorders>
              <w:top w:val="nil"/>
              <w:left w:val="nil"/>
              <w:bottom w:val="single" w:sz="4" w:space="0" w:color="auto"/>
              <w:right w:val="single" w:sz="4" w:space="0" w:color="auto"/>
            </w:tcBorders>
            <w:noWrap/>
            <w:vAlign w:val="center"/>
          </w:tcPr>
          <w:p w:rsidR="004F5DE5" w:rsidRPr="00F74434" w:rsidRDefault="004F5DE5" w:rsidP="00F0643F">
            <w:pPr>
              <w:spacing w:line="240" w:lineRule="auto"/>
              <w:rPr>
                <w:rFonts w:ascii="Bookman Old Style" w:hAnsi="Bookman Old Style"/>
              </w:rPr>
            </w:pPr>
            <w:r w:rsidRPr="00F74434">
              <w:rPr>
                <w:rFonts w:ascii="Bookman Old Style" w:hAnsi="Bookman Old Style"/>
              </w:rPr>
              <w:t>Instalasi</w:t>
            </w:r>
          </w:p>
        </w:tc>
        <w:tc>
          <w:tcPr>
            <w:tcW w:w="1587" w:type="pct"/>
            <w:tcBorders>
              <w:top w:val="nil"/>
              <w:left w:val="nil"/>
              <w:bottom w:val="single" w:sz="4" w:space="0" w:color="auto"/>
              <w:right w:val="single" w:sz="4" w:space="0" w:color="auto"/>
            </w:tcBorders>
            <w:noWrap/>
            <w:vAlign w:val="center"/>
          </w:tcPr>
          <w:p w:rsidR="004F5DE5" w:rsidRPr="00F74434" w:rsidRDefault="004F5DE5" w:rsidP="00F0643F">
            <w:pPr>
              <w:spacing w:line="240" w:lineRule="auto"/>
              <w:jc w:val="right"/>
              <w:rPr>
                <w:rFonts w:ascii="Bookman Old Style" w:hAnsi="Bookman Old Style"/>
              </w:rPr>
            </w:pPr>
            <w:r w:rsidRPr="00F74434">
              <w:rPr>
                <w:rFonts w:ascii="Bookman Old Style" w:hAnsi="Bookman Old Style"/>
              </w:rPr>
              <w:t xml:space="preserve">        358,553,882 </w:t>
            </w:r>
          </w:p>
        </w:tc>
      </w:tr>
      <w:tr w:rsidR="004F5DE5" w:rsidRPr="00F74434" w:rsidTr="00F0643F">
        <w:trPr>
          <w:trHeight w:val="295"/>
        </w:trPr>
        <w:tc>
          <w:tcPr>
            <w:tcW w:w="397" w:type="pct"/>
            <w:tcBorders>
              <w:top w:val="nil"/>
              <w:left w:val="single" w:sz="4" w:space="0" w:color="auto"/>
              <w:bottom w:val="single" w:sz="4" w:space="0" w:color="auto"/>
              <w:right w:val="single" w:sz="4" w:space="0" w:color="auto"/>
            </w:tcBorders>
            <w:noWrap/>
            <w:vAlign w:val="center"/>
          </w:tcPr>
          <w:p w:rsidR="004F5DE5" w:rsidRPr="00F74434" w:rsidRDefault="004F5DE5" w:rsidP="00F0643F">
            <w:pPr>
              <w:spacing w:line="240" w:lineRule="auto"/>
              <w:jc w:val="right"/>
              <w:rPr>
                <w:rFonts w:ascii="Bookman Old Style" w:hAnsi="Bookman Old Style"/>
              </w:rPr>
            </w:pPr>
            <w:r w:rsidRPr="00F74434">
              <w:rPr>
                <w:rFonts w:ascii="Bookman Old Style" w:hAnsi="Bookman Old Style"/>
              </w:rPr>
              <w:t>4</w:t>
            </w:r>
          </w:p>
        </w:tc>
        <w:tc>
          <w:tcPr>
            <w:tcW w:w="3016" w:type="pct"/>
            <w:tcBorders>
              <w:top w:val="nil"/>
              <w:left w:val="nil"/>
              <w:bottom w:val="single" w:sz="4" w:space="0" w:color="auto"/>
              <w:right w:val="single" w:sz="4" w:space="0" w:color="auto"/>
            </w:tcBorders>
            <w:noWrap/>
            <w:vAlign w:val="center"/>
          </w:tcPr>
          <w:p w:rsidR="004F5DE5" w:rsidRPr="00F74434" w:rsidRDefault="004F5DE5" w:rsidP="00F0643F">
            <w:pPr>
              <w:spacing w:line="240" w:lineRule="auto"/>
              <w:rPr>
                <w:rFonts w:ascii="Bookman Old Style" w:hAnsi="Bookman Old Style"/>
              </w:rPr>
            </w:pPr>
            <w:r w:rsidRPr="00F74434">
              <w:rPr>
                <w:rFonts w:ascii="Bookman Old Style" w:hAnsi="Bookman Old Style"/>
              </w:rPr>
              <w:t>Jaringan</w:t>
            </w:r>
          </w:p>
        </w:tc>
        <w:tc>
          <w:tcPr>
            <w:tcW w:w="1587" w:type="pct"/>
            <w:tcBorders>
              <w:top w:val="nil"/>
              <w:left w:val="nil"/>
              <w:bottom w:val="single" w:sz="4" w:space="0" w:color="auto"/>
              <w:right w:val="single" w:sz="4" w:space="0" w:color="auto"/>
            </w:tcBorders>
            <w:noWrap/>
            <w:vAlign w:val="center"/>
          </w:tcPr>
          <w:p w:rsidR="004F5DE5" w:rsidRPr="00F74434" w:rsidRDefault="004F5DE5" w:rsidP="00F0643F">
            <w:pPr>
              <w:spacing w:line="240" w:lineRule="auto"/>
              <w:jc w:val="right"/>
              <w:rPr>
                <w:rFonts w:ascii="Bookman Old Style" w:hAnsi="Bookman Old Style"/>
              </w:rPr>
            </w:pPr>
            <w:r w:rsidRPr="00F74434">
              <w:rPr>
                <w:rFonts w:ascii="Bookman Old Style" w:hAnsi="Bookman Old Style"/>
              </w:rPr>
              <w:t xml:space="preserve">        629,011,956 </w:t>
            </w:r>
          </w:p>
        </w:tc>
      </w:tr>
      <w:tr w:rsidR="004F5DE5" w:rsidRPr="00F74434" w:rsidTr="00F0643F">
        <w:trPr>
          <w:trHeight w:val="315"/>
        </w:trPr>
        <w:tc>
          <w:tcPr>
            <w:tcW w:w="397" w:type="pct"/>
            <w:tcBorders>
              <w:top w:val="nil"/>
              <w:left w:val="single" w:sz="4" w:space="0" w:color="auto"/>
              <w:bottom w:val="single" w:sz="4" w:space="0" w:color="auto"/>
              <w:right w:val="single" w:sz="4" w:space="0" w:color="auto"/>
            </w:tcBorders>
            <w:noWrap/>
            <w:vAlign w:val="bottom"/>
          </w:tcPr>
          <w:p w:rsidR="004F5DE5" w:rsidRPr="00F74434" w:rsidRDefault="004F5DE5" w:rsidP="00F0643F">
            <w:pPr>
              <w:spacing w:line="240" w:lineRule="auto"/>
              <w:rPr>
                <w:rFonts w:ascii="Bookman Old Style" w:hAnsi="Bookman Old Style"/>
              </w:rPr>
            </w:pPr>
            <w:r w:rsidRPr="00F74434">
              <w:rPr>
                <w:rFonts w:ascii="Bookman Old Style" w:hAnsi="Bookman Old Style"/>
              </w:rPr>
              <w:t> </w:t>
            </w:r>
          </w:p>
        </w:tc>
        <w:tc>
          <w:tcPr>
            <w:tcW w:w="3016" w:type="pct"/>
            <w:tcBorders>
              <w:top w:val="nil"/>
              <w:left w:val="nil"/>
              <w:bottom w:val="single" w:sz="4" w:space="0" w:color="auto"/>
              <w:right w:val="single" w:sz="4" w:space="0" w:color="auto"/>
            </w:tcBorders>
            <w:noWrap/>
            <w:vAlign w:val="bottom"/>
          </w:tcPr>
          <w:p w:rsidR="004F5DE5" w:rsidRPr="00F74434" w:rsidRDefault="004F5DE5" w:rsidP="00F0643F">
            <w:pPr>
              <w:spacing w:line="240" w:lineRule="auto"/>
              <w:rPr>
                <w:rFonts w:ascii="Bookman Old Style" w:hAnsi="Bookman Old Style"/>
              </w:rPr>
            </w:pPr>
            <w:r w:rsidRPr="00F74434">
              <w:rPr>
                <w:rFonts w:ascii="Bookman Old Style" w:hAnsi="Bookman Old Style"/>
              </w:rPr>
              <w:t> </w:t>
            </w:r>
          </w:p>
        </w:tc>
        <w:tc>
          <w:tcPr>
            <w:tcW w:w="1587" w:type="pct"/>
            <w:tcBorders>
              <w:top w:val="nil"/>
              <w:left w:val="nil"/>
              <w:bottom w:val="single" w:sz="4" w:space="0" w:color="auto"/>
              <w:right w:val="single" w:sz="4" w:space="0" w:color="auto"/>
            </w:tcBorders>
            <w:noWrap/>
            <w:vAlign w:val="bottom"/>
          </w:tcPr>
          <w:p w:rsidR="004F5DE5" w:rsidRPr="00F74434" w:rsidRDefault="004F5DE5" w:rsidP="00F0643F">
            <w:pPr>
              <w:spacing w:line="240" w:lineRule="auto"/>
              <w:jc w:val="right"/>
              <w:rPr>
                <w:rFonts w:ascii="Bookman Old Style" w:hAnsi="Bookman Old Style"/>
              </w:rPr>
            </w:pPr>
            <w:r w:rsidRPr="00F74434">
              <w:rPr>
                <w:rFonts w:ascii="Bookman Old Style" w:hAnsi="Bookman Old Style"/>
              </w:rPr>
              <w:t> </w:t>
            </w:r>
          </w:p>
        </w:tc>
      </w:tr>
      <w:tr w:rsidR="004F5DE5" w:rsidRPr="00F74434" w:rsidTr="00F0643F">
        <w:trPr>
          <w:trHeight w:val="315"/>
        </w:trPr>
        <w:tc>
          <w:tcPr>
            <w:tcW w:w="397" w:type="pct"/>
            <w:tcBorders>
              <w:top w:val="nil"/>
              <w:left w:val="single" w:sz="4" w:space="0" w:color="auto"/>
              <w:bottom w:val="single" w:sz="4" w:space="0" w:color="auto"/>
              <w:right w:val="single" w:sz="4" w:space="0" w:color="auto"/>
            </w:tcBorders>
            <w:noWrap/>
            <w:vAlign w:val="bottom"/>
          </w:tcPr>
          <w:p w:rsidR="004F5DE5" w:rsidRPr="00F74434" w:rsidRDefault="004F5DE5" w:rsidP="00F0643F">
            <w:pPr>
              <w:spacing w:line="240" w:lineRule="auto"/>
              <w:jc w:val="center"/>
              <w:rPr>
                <w:rFonts w:ascii="Bookman Old Style" w:hAnsi="Bookman Old Style"/>
                <w:bCs/>
              </w:rPr>
            </w:pPr>
            <w:r w:rsidRPr="00F74434">
              <w:rPr>
                <w:rFonts w:ascii="Bookman Old Style" w:hAnsi="Bookman Old Style"/>
                <w:bCs/>
              </w:rPr>
              <w:t>E</w:t>
            </w:r>
          </w:p>
        </w:tc>
        <w:tc>
          <w:tcPr>
            <w:tcW w:w="3016" w:type="pct"/>
            <w:tcBorders>
              <w:top w:val="nil"/>
              <w:left w:val="nil"/>
              <w:bottom w:val="single" w:sz="4" w:space="0" w:color="auto"/>
              <w:right w:val="single" w:sz="4" w:space="0" w:color="auto"/>
            </w:tcBorders>
            <w:noWrap/>
            <w:vAlign w:val="bottom"/>
          </w:tcPr>
          <w:p w:rsidR="004F5DE5" w:rsidRPr="00F74434" w:rsidRDefault="004F5DE5" w:rsidP="00F0643F">
            <w:pPr>
              <w:spacing w:line="240" w:lineRule="auto"/>
              <w:rPr>
                <w:rFonts w:ascii="Bookman Old Style" w:hAnsi="Bookman Old Style"/>
                <w:bCs/>
              </w:rPr>
            </w:pPr>
            <w:r w:rsidRPr="00F74434">
              <w:rPr>
                <w:rFonts w:ascii="Bookman Old Style" w:hAnsi="Bookman Old Style"/>
                <w:bCs/>
              </w:rPr>
              <w:t>ASET TETAP LAINNYA</w:t>
            </w:r>
          </w:p>
        </w:tc>
        <w:tc>
          <w:tcPr>
            <w:tcW w:w="1587" w:type="pct"/>
            <w:tcBorders>
              <w:top w:val="nil"/>
              <w:left w:val="nil"/>
              <w:bottom w:val="single" w:sz="4" w:space="0" w:color="auto"/>
              <w:right w:val="single" w:sz="4" w:space="0" w:color="auto"/>
            </w:tcBorders>
            <w:noWrap/>
            <w:vAlign w:val="bottom"/>
          </w:tcPr>
          <w:p w:rsidR="004F5DE5" w:rsidRPr="00F74434" w:rsidRDefault="004F5DE5" w:rsidP="00F0643F">
            <w:pPr>
              <w:spacing w:line="240" w:lineRule="auto"/>
              <w:jc w:val="right"/>
              <w:rPr>
                <w:rFonts w:ascii="Bookman Old Style" w:hAnsi="Bookman Old Style"/>
              </w:rPr>
            </w:pPr>
            <w:r w:rsidRPr="00F74434">
              <w:rPr>
                <w:rFonts w:ascii="Bookman Old Style" w:hAnsi="Bookman Old Style"/>
              </w:rPr>
              <w:t> </w:t>
            </w:r>
          </w:p>
        </w:tc>
      </w:tr>
      <w:tr w:rsidR="004F5DE5" w:rsidRPr="00F74434" w:rsidTr="00F0643F">
        <w:trPr>
          <w:trHeight w:val="350"/>
        </w:trPr>
        <w:tc>
          <w:tcPr>
            <w:tcW w:w="397" w:type="pct"/>
            <w:tcBorders>
              <w:top w:val="nil"/>
              <w:left w:val="single" w:sz="4" w:space="0" w:color="auto"/>
              <w:bottom w:val="single" w:sz="4" w:space="0" w:color="auto"/>
              <w:right w:val="single" w:sz="4" w:space="0" w:color="auto"/>
            </w:tcBorders>
            <w:noWrap/>
            <w:vAlign w:val="center"/>
          </w:tcPr>
          <w:p w:rsidR="004F5DE5" w:rsidRPr="00F74434" w:rsidRDefault="004F5DE5" w:rsidP="00F0643F">
            <w:pPr>
              <w:spacing w:line="240" w:lineRule="auto"/>
              <w:jc w:val="right"/>
              <w:rPr>
                <w:rFonts w:ascii="Bookman Old Style" w:hAnsi="Bookman Old Style"/>
              </w:rPr>
            </w:pPr>
            <w:r w:rsidRPr="00F74434">
              <w:rPr>
                <w:rFonts w:ascii="Bookman Old Style" w:hAnsi="Bookman Old Style"/>
              </w:rPr>
              <w:t>1</w:t>
            </w:r>
          </w:p>
        </w:tc>
        <w:tc>
          <w:tcPr>
            <w:tcW w:w="3016" w:type="pct"/>
            <w:tcBorders>
              <w:top w:val="nil"/>
              <w:left w:val="nil"/>
              <w:bottom w:val="single" w:sz="4" w:space="0" w:color="auto"/>
              <w:right w:val="single" w:sz="4" w:space="0" w:color="auto"/>
            </w:tcBorders>
            <w:noWrap/>
            <w:vAlign w:val="center"/>
          </w:tcPr>
          <w:p w:rsidR="004F5DE5" w:rsidRPr="00F74434" w:rsidRDefault="004F5DE5" w:rsidP="00F0643F">
            <w:pPr>
              <w:spacing w:line="240" w:lineRule="auto"/>
              <w:rPr>
                <w:rFonts w:ascii="Bookman Old Style" w:hAnsi="Bookman Old Style"/>
              </w:rPr>
            </w:pPr>
            <w:r w:rsidRPr="00F74434">
              <w:rPr>
                <w:rFonts w:ascii="Bookman Old Style" w:hAnsi="Bookman Old Style"/>
              </w:rPr>
              <w:t>Buku dan Perpustakaan</w:t>
            </w:r>
          </w:p>
        </w:tc>
        <w:tc>
          <w:tcPr>
            <w:tcW w:w="1587" w:type="pct"/>
            <w:tcBorders>
              <w:top w:val="nil"/>
              <w:left w:val="nil"/>
              <w:bottom w:val="single" w:sz="4" w:space="0" w:color="auto"/>
              <w:right w:val="single" w:sz="4" w:space="0" w:color="auto"/>
            </w:tcBorders>
            <w:noWrap/>
            <w:vAlign w:val="center"/>
          </w:tcPr>
          <w:p w:rsidR="004F5DE5" w:rsidRPr="00F74434" w:rsidRDefault="004F5DE5" w:rsidP="00F0643F">
            <w:pPr>
              <w:spacing w:line="240" w:lineRule="auto"/>
              <w:jc w:val="right"/>
              <w:rPr>
                <w:rFonts w:ascii="Bookman Old Style" w:hAnsi="Bookman Old Style"/>
              </w:rPr>
            </w:pPr>
            <w:r w:rsidRPr="00F74434">
              <w:rPr>
                <w:rFonts w:ascii="Bookman Old Style" w:hAnsi="Bookman Old Style"/>
              </w:rPr>
              <w:t xml:space="preserve">    19,811,515,685 </w:t>
            </w:r>
          </w:p>
        </w:tc>
      </w:tr>
      <w:tr w:rsidR="004F5DE5" w:rsidRPr="00F74434" w:rsidTr="00F0643F">
        <w:trPr>
          <w:trHeight w:val="315"/>
        </w:trPr>
        <w:tc>
          <w:tcPr>
            <w:tcW w:w="397" w:type="pct"/>
            <w:tcBorders>
              <w:top w:val="nil"/>
              <w:left w:val="single" w:sz="4" w:space="0" w:color="auto"/>
              <w:bottom w:val="single" w:sz="4" w:space="0" w:color="auto"/>
              <w:right w:val="single" w:sz="4" w:space="0" w:color="auto"/>
            </w:tcBorders>
            <w:noWrap/>
            <w:vAlign w:val="bottom"/>
          </w:tcPr>
          <w:p w:rsidR="004F5DE5" w:rsidRPr="00F74434" w:rsidRDefault="004F5DE5" w:rsidP="00F0643F">
            <w:pPr>
              <w:spacing w:line="240" w:lineRule="auto"/>
              <w:jc w:val="right"/>
              <w:rPr>
                <w:rFonts w:ascii="Bookman Old Style" w:hAnsi="Bookman Old Style"/>
              </w:rPr>
            </w:pPr>
            <w:r w:rsidRPr="00F74434">
              <w:rPr>
                <w:rFonts w:ascii="Bookman Old Style" w:hAnsi="Bookman Old Style"/>
              </w:rPr>
              <w:t>2</w:t>
            </w:r>
          </w:p>
        </w:tc>
        <w:tc>
          <w:tcPr>
            <w:tcW w:w="3016" w:type="pct"/>
            <w:tcBorders>
              <w:top w:val="nil"/>
              <w:left w:val="nil"/>
              <w:bottom w:val="single" w:sz="4" w:space="0" w:color="auto"/>
              <w:right w:val="single" w:sz="4" w:space="0" w:color="auto"/>
            </w:tcBorders>
            <w:noWrap/>
            <w:vAlign w:val="bottom"/>
          </w:tcPr>
          <w:p w:rsidR="004F5DE5" w:rsidRPr="00F74434" w:rsidRDefault="004F5DE5" w:rsidP="00F0643F">
            <w:pPr>
              <w:spacing w:line="240" w:lineRule="auto"/>
              <w:rPr>
                <w:rFonts w:ascii="Bookman Old Style" w:hAnsi="Bookman Old Style"/>
              </w:rPr>
            </w:pPr>
            <w:r w:rsidRPr="00F74434">
              <w:rPr>
                <w:rFonts w:ascii="Bookman Old Style" w:hAnsi="Bookman Old Style"/>
              </w:rPr>
              <w:t>Barang bercorak Kesenian/ Bud.</w:t>
            </w:r>
          </w:p>
        </w:tc>
        <w:tc>
          <w:tcPr>
            <w:tcW w:w="1587" w:type="pct"/>
            <w:tcBorders>
              <w:top w:val="nil"/>
              <w:left w:val="nil"/>
              <w:bottom w:val="single" w:sz="4" w:space="0" w:color="auto"/>
              <w:right w:val="single" w:sz="4" w:space="0" w:color="auto"/>
            </w:tcBorders>
            <w:noWrap/>
            <w:vAlign w:val="bottom"/>
          </w:tcPr>
          <w:p w:rsidR="004F5DE5" w:rsidRPr="00F74434" w:rsidRDefault="004F5DE5" w:rsidP="00F0643F">
            <w:pPr>
              <w:spacing w:line="240" w:lineRule="auto"/>
              <w:jc w:val="right"/>
              <w:rPr>
                <w:rFonts w:ascii="Bookman Old Style" w:hAnsi="Bookman Old Style"/>
              </w:rPr>
            </w:pPr>
            <w:r w:rsidRPr="00F74434">
              <w:rPr>
                <w:rFonts w:ascii="Bookman Old Style" w:hAnsi="Bookman Old Style"/>
              </w:rPr>
              <w:t xml:space="preserve">     1,730,036,149 </w:t>
            </w:r>
          </w:p>
        </w:tc>
      </w:tr>
      <w:tr w:rsidR="004F5DE5" w:rsidRPr="00F74434" w:rsidTr="00F0643F">
        <w:trPr>
          <w:trHeight w:val="315"/>
        </w:trPr>
        <w:tc>
          <w:tcPr>
            <w:tcW w:w="397" w:type="pct"/>
            <w:tcBorders>
              <w:top w:val="nil"/>
              <w:left w:val="single" w:sz="4" w:space="0" w:color="auto"/>
              <w:bottom w:val="single" w:sz="4" w:space="0" w:color="auto"/>
              <w:right w:val="single" w:sz="4" w:space="0" w:color="auto"/>
            </w:tcBorders>
            <w:noWrap/>
            <w:vAlign w:val="bottom"/>
          </w:tcPr>
          <w:p w:rsidR="004F5DE5" w:rsidRPr="00F74434" w:rsidRDefault="004F5DE5" w:rsidP="00F0643F">
            <w:pPr>
              <w:spacing w:line="240" w:lineRule="auto"/>
              <w:jc w:val="right"/>
              <w:rPr>
                <w:rFonts w:ascii="Bookman Old Style" w:hAnsi="Bookman Old Style"/>
              </w:rPr>
            </w:pPr>
            <w:r w:rsidRPr="00F74434">
              <w:rPr>
                <w:rFonts w:ascii="Bookman Old Style" w:hAnsi="Bookman Old Style"/>
              </w:rPr>
              <w:t>3</w:t>
            </w:r>
          </w:p>
        </w:tc>
        <w:tc>
          <w:tcPr>
            <w:tcW w:w="3016" w:type="pct"/>
            <w:tcBorders>
              <w:top w:val="nil"/>
              <w:left w:val="nil"/>
              <w:bottom w:val="single" w:sz="4" w:space="0" w:color="auto"/>
              <w:right w:val="single" w:sz="4" w:space="0" w:color="auto"/>
            </w:tcBorders>
            <w:noWrap/>
            <w:vAlign w:val="bottom"/>
          </w:tcPr>
          <w:p w:rsidR="004F5DE5" w:rsidRPr="00F74434" w:rsidRDefault="004F5DE5" w:rsidP="00F0643F">
            <w:pPr>
              <w:spacing w:line="240" w:lineRule="auto"/>
              <w:rPr>
                <w:rFonts w:ascii="Bookman Old Style" w:hAnsi="Bookman Old Style"/>
              </w:rPr>
            </w:pPr>
            <w:r w:rsidRPr="00F74434">
              <w:rPr>
                <w:rFonts w:ascii="Bookman Old Style" w:hAnsi="Bookman Old Style"/>
              </w:rPr>
              <w:t>Hewan/Ternak dan Tumbuhan</w:t>
            </w:r>
          </w:p>
        </w:tc>
        <w:tc>
          <w:tcPr>
            <w:tcW w:w="1587" w:type="pct"/>
            <w:tcBorders>
              <w:top w:val="nil"/>
              <w:left w:val="nil"/>
              <w:bottom w:val="single" w:sz="4" w:space="0" w:color="auto"/>
              <w:right w:val="single" w:sz="4" w:space="0" w:color="auto"/>
            </w:tcBorders>
            <w:noWrap/>
            <w:vAlign w:val="bottom"/>
          </w:tcPr>
          <w:p w:rsidR="004F5DE5" w:rsidRPr="00F74434" w:rsidRDefault="004F5DE5" w:rsidP="00F0643F">
            <w:pPr>
              <w:spacing w:line="240" w:lineRule="auto"/>
              <w:jc w:val="right"/>
              <w:rPr>
                <w:rFonts w:ascii="Bookman Old Style" w:hAnsi="Bookman Old Style"/>
              </w:rPr>
            </w:pPr>
            <w:r w:rsidRPr="00F74434">
              <w:rPr>
                <w:rFonts w:ascii="Bookman Old Style" w:hAnsi="Bookman Old Style"/>
              </w:rPr>
              <w:t xml:space="preserve">            4,498,950 </w:t>
            </w:r>
          </w:p>
        </w:tc>
      </w:tr>
      <w:tr w:rsidR="004F5DE5" w:rsidRPr="00F74434" w:rsidTr="00F0643F">
        <w:trPr>
          <w:trHeight w:val="315"/>
        </w:trPr>
        <w:tc>
          <w:tcPr>
            <w:tcW w:w="397" w:type="pct"/>
            <w:tcBorders>
              <w:top w:val="nil"/>
              <w:left w:val="single" w:sz="4" w:space="0" w:color="auto"/>
              <w:bottom w:val="single" w:sz="4" w:space="0" w:color="auto"/>
              <w:right w:val="single" w:sz="4" w:space="0" w:color="auto"/>
            </w:tcBorders>
            <w:noWrap/>
            <w:vAlign w:val="bottom"/>
          </w:tcPr>
          <w:p w:rsidR="004F5DE5" w:rsidRPr="00F74434" w:rsidRDefault="004F5DE5" w:rsidP="00F0643F">
            <w:pPr>
              <w:spacing w:line="240" w:lineRule="auto"/>
              <w:jc w:val="right"/>
              <w:rPr>
                <w:rFonts w:ascii="Bookman Old Style" w:hAnsi="Bookman Old Style"/>
              </w:rPr>
            </w:pPr>
            <w:r w:rsidRPr="00F74434">
              <w:rPr>
                <w:rFonts w:ascii="Bookman Old Style" w:hAnsi="Bookman Old Style"/>
              </w:rPr>
              <w:t>4</w:t>
            </w:r>
          </w:p>
        </w:tc>
        <w:tc>
          <w:tcPr>
            <w:tcW w:w="3016" w:type="pct"/>
            <w:tcBorders>
              <w:top w:val="nil"/>
              <w:left w:val="nil"/>
              <w:bottom w:val="single" w:sz="4" w:space="0" w:color="auto"/>
              <w:right w:val="single" w:sz="4" w:space="0" w:color="auto"/>
            </w:tcBorders>
            <w:noWrap/>
            <w:vAlign w:val="bottom"/>
          </w:tcPr>
          <w:p w:rsidR="004F5DE5" w:rsidRPr="00F74434" w:rsidRDefault="004F5DE5" w:rsidP="00F0643F">
            <w:pPr>
              <w:spacing w:line="240" w:lineRule="auto"/>
              <w:rPr>
                <w:rFonts w:ascii="Bookman Old Style" w:hAnsi="Bookman Old Style"/>
              </w:rPr>
            </w:pPr>
            <w:r w:rsidRPr="00F74434">
              <w:rPr>
                <w:rFonts w:ascii="Bookman Old Style" w:hAnsi="Bookman Old Style"/>
              </w:rPr>
              <w:t>Sarana Olah Raga</w:t>
            </w:r>
          </w:p>
        </w:tc>
        <w:tc>
          <w:tcPr>
            <w:tcW w:w="1587" w:type="pct"/>
            <w:tcBorders>
              <w:top w:val="nil"/>
              <w:left w:val="nil"/>
              <w:bottom w:val="single" w:sz="4" w:space="0" w:color="auto"/>
              <w:right w:val="single" w:sz="4" w:space="0" w:color="auto"/>
            </w:tcBorders>
            <w:noWrap/>
            <w:vAlign w:val="bottom"/>
          </w:tcPr>
          <w:p w:rsidR="004F5DE5" w:rsidRPr="00F74434" w:rsidRDefault="004F5DE5" w:rsidP="00F0643F">
            <w:pPr>
              <w:spacing w:line="240" w:lineRule="auto"/>
              <w:jc w:val="right"/>
              <w:rPr>
                <w:rFonts w:ascii="Bookman Old Style" w:hAnsi="Bookman Old Style"/>
              </w:rPr>
            </w:pPr>
            <w:r w:rsidRPr="00F74434">
              <w:rPr>
                <w:rFonts w:ascii="Bookman Old Style" w:hAnsi="Bookman Old Style"/>
              </w:rPr>
              <w:t xml:space="preserve">        712,787,258 </w:t>
            </w:r>
          </w:p>
        </w:tc>
      </w:tr>
      <w:tr w:rsidR="004F5DE5" w:rsidRPr="00F74434" w:rsidTr="00F0643F">
        <w:trPr>
          <w:trHeight w:val="315"/>
        </w:trPr>
        <w:tc>
          <w:tcPr>
            <w:tcW w:w="397" w:type="pct"/>
            <w:tcBorders>
              <w:top w:val="nil"/>
              <w:left w:val="single" w:sz="4" w:space="0" w:color="auto"/>
              <w:bottom w:val="single" w:sz="4" w:space="0" w:color="auto"/>
              <w:right w:val="single" w:sz="4" w:space="0" w:color="auto"/>
            </w:tcBorders>
            <w:noWrap/>
            <w:vAlign w:val="bottom"/>
          </w:tcPr>
          <w:p w:rsidR="004F5DE5" w:rsidRPr="00F74434" w:rsidRDefault="004F5DE5" w:rsidP="00F0643F">
            <w:pPr>
              <w:spacing w:line="240" w:lineRule="auto"/>
              <w:rPr>
                <w:rFonts w:ascii="Bookman Old Style" w:hAnsi="Bookman Old Style"/>
              </w:rPr>
            </w:pPr>
            <w:r w:rsidRPr="00F74434">
              <w:rPr>
                <w:rFonts w:ascii="Bookman Old Style" w:hAnsi="Bookman Old Style"/>
              </w:rPr>
              <w:t> </w:t>
            </w:r>
          </w:p>
        </w:tc>
        <w:tc>
          <w:tcPr>
            <w:tcW w:w="3016" w:type="pct"/>
            <w:tcBorders>
              <w:top w:val="nil"/>
              <w:left w:val="nil"/>
              <w:bottom w:val="single" w:sz="4" w:space="0" w:color="auto"/>
              <w:right w:val="single" w:sz="4" w:space="0" w:color="auto"/>
            </w:tcBorders>
            <w:noWrap/>
            <w:vAlign w:val="bottom"/>
          </w:tcPr>
          <w:p w:rsidR="004F5DE5" w:rsidRPr="00F74434" w:rsidRDefault="004F5DE5" w:rsidP="00F0643F">
            <w:pPr>
              <w:spacing w:line="240" w:lineRule="auto"/>
              <w:rPr>
                <w:rFonts w:ascii="Bookman Old Style" w:hAnsi="Bookman Old Style"/>
              </w:rPr>
            </w:pPr>
            <w:r w:rsidRPr="00F74434">
              <w:rPr>
                <w:rFonts w:ascii="Bookman Old Style" w:hAnsi="Bookman Old Style"/>
              </w:rPr>
              <w:t> </w:t>
            </w:r>
          </w:p>
        </w:tc>
        <w:tc>
          <w:tcPr>
            <w:tcW w:w="1587" w:type="pct"/>
            <w:tcBorders>
              <w:top w:val="nil"/>
              <w:left w:val="nil"/>
              <w:bottom w:val="single" w:sz="4" w:space="0" w:color="auto"/>
              <w:right w:val="single" w:sz="4" w:space="0" w:color="auto"/>
            </w:tcBorders>
            <w:noWrap/>
            <w:vAlign w:val="bottom"/>
          </w:tcPr>
          <w:p w:rsidR="004F5DE5" w:rsidRPr="00F74434" w:rsidRDefault="004F5DE5" w:rsidP="00F0643F">
            <w:pPr>
              <w:spacing w:line="240" w:lineRule="auto"/>
              <w:jc w:val="right"/>
              <w:rPr>
                <w:rFonts w:ascii="Bookman Old Style" w:hAnsi="Bookman Old Style"/>
              </w:rPr>
            </w:pPr>
            <w:r w:rsidRPr="00F74434">
              <w:rPr>
                <w:rFonts w:ascii="Bookman Old Style" w:hAnsi="Bookman Old Style"/>
              </w:rPr>
              <w:t> </w:t>
            </w:r>
          </w:p>
        </w:tc>
      </w:tr>
    </w:tbl>
    <w:p w:rsidR="00F0643F" w:rsidRPr="00F74434" w:rsidRDefault="00F0643F"/>
    <w:p w:rsidR="00F0643F" w:rsidRPr="00F74434" w:rsidRDefault="00F0643F"/>
    <w:tbl>
      <w:tblPr>
        <w:tblpPr w:leftFromText="180" w:rightFromText="180" w:vertAnchor="text" w:tblpX="718" w:tblpY="1"/>
        <w:tblOverlap w:val="never"/>
        <w:tblW w:w="4640" w:type="pct"/>
        <w:tblLook w:val="00A0" w:firstRow="1" w:lastRow="0" w:firstColumn="1" w:lastColumn="0" w:noHBand="0" w:noVBand="0"/>
      </w:tblPr>
      <w:tblGrid>
        <w:gridCol w:w="709"/>
        <w:gridCol w:w="5386"/>
        <w:gridCol w:w="2834"/>
      </w:tblGrid>
      <w:tr w:rsidR="004F5DE5" w:rsidRPr="00F74434" w:rsidTr="00F0643F">
        <w:trPr>
          <w:trHeight w:val="315"/>
        </w:trPr>
        <w:tc>
          <w:tcPr>
            <w:tcW w:w="397" w:type="pct"/>
            <w:tcBorders>
              <w:top w:val="nil"/>
              <w:left w:val="single" w:sz="4" w:space="0" w:color="auto"/>
              <w:bottom w:val="single" w:sz="4" w:space="0" w:color="auto"/>
              <w:right w:val="single" w:sz="4" w:space="0" w:color="auto"/>
            </w:tcBorders>
            <w:noWrap/>
            <w:vAlign w:val="bottom"/>
          </w:tcPr>
          <w:p w:rsidR="004F5DE5" w:rsidRPr="00F74434" w:rsidRDefault="004F5DE5" w:rsidP="00F0643F">
            <w:pPr>
              <w:spacing w:line="240" w:lineRule="auto"/>
              <w:jc w:val="center"/>
              <w:rPr>
                <w:rFonts w:ascii="Bookman Old Style" w:hAnsi="Bookman Old Style"/>
                <w:bCs/>
              </w:rPr>
            </w:pPr>
          </w:p>
        </w:tc>
        <w:tc>
          <w:tcPr>
            <w:tcW w:w="3016" w:type="pct"/>
            <w:tcBorders>
              <w:top w:val="nil"/>
              <w:left w:val="nil"/>
              <w:bottom w:val="single" w:sz="4" w:space="0" w:color="auto"/>
              <w:right w:val="single" w:sz="4" w:space="0" w:color="auto"/>
            </w:tcBorders>
            <w:noWrap/>
            <w:vAlign w:val="bottom"/>
          </w:tcPr>
          <w:p w:rsidR="00387DE3" w:rsidRPr="00F74434" w:rsidRDefault="00387DE3" w:rsidP="00F0643F">
            <w:pPr>
              <w:spacing w:line="240" w:lineRule="auto"/>
              <w:jc w:val="center"/>
              <w:rPr>
                <w:rFonts w:ascii="Bookman Old Style" w:hAnsi="Bookman Old Style"/>
                <w:bCs/>
                <w:lang w:val="id-ID"/>
              </w:rPr>
            </w:pPr>
          </w:p>
          <w:p w:rsidR="004F5DE5" w:rsidRPr="00F74434" w:rsidRDefault="004F5DE5" w:rsidP="00F0643F">
            <w:pPr>
              <w:spacing w:line="240" w:lineRule="auto"/>
              <w:jc w:val="center"/>
              <w:rPr>
                <w:rFonts w:ascii="Bookman Old Style" w:hAnsi="Bookman Old Style"/>
                <w:bCs/>
                <w:lang w:val="id-ID"/>
              </w:rPr>
            </w:pPr>
            <w:r w:rsidRPr="00F74434">
              <w:rPr>
                <w:rFonts w:ascii="Bookman Old Style" w:hAnsi="Bookman Old Style"/>
                <w:bCs/>
              </w:rPr>
              <w:t>JUMLAH</w:t>
            </w:r>
          </w:p>
          <w:p w:rsidR="00F0643F" w:rsidRPr="00F74434" w:rsidRDefault="00F0643F" w:rsidP="00F0643F">
            <w:pPr>
              <w:spacing w:line="240" w:lineRule="auto"/>
              <w:jc w:val="center"/>
              <w:rPr>
                <w:rFonts w:ascii="Bookman Old Style" w:hAnsi="Bookman Old Style"/>
                <w:bCs/>
                <w:lang w:val="id-ID"/>
              </w:rPr>
            </w:pPr>
          </w:p>
        </w:tc>
        <w:tc>
          <w:tcPr>
            <w:tcW w:w="1587" w:type="pct"/>
            <w:tcBorders>
              <w:top w:val="nil"/>
              <w:left w:val="nil"/>
              <w:bottom w:val="single" w:sz="4" w:space="0" w:color="auto"/>
              <w:right w:val="single" w:sz="4" w:space="0" w:color="auto"/>
            </w:tcBorders>
            <w:noWrap/>
            <w:vAlign w:val="center"/>
          </w:tcPr>
          <w:p w:rsidR="004F5DE5" w:rsidRPr="00F74434" w:rsidRDefault="004F5DE5" w:rsidP="00F0643F">
            <w:pPr>
              <w:spacing w:line="240" w:lineRule="auto"/>
              <w:jc w:val="right"/>
              <w:rPr>
                <w:rFonts w:ascii="Bookman Old Style" w:hAnsi="Bookman Old Style"/>
              </w:rPr>
            </w:pPr>
            <w:r w:rsidRPr="00F74434">
              <w:rPr>
                <w:rFonts w:ascii="Bookman Old Style" w:hAnsi="Bookman Old Style"/>
                <w:bCs/>
              </w:rPr>
              <w:t>340,5</w:t>
            </w:r>
            <w:r w:rsidRPr="00F74434">
              <w:rPr>
                <w:rFonts w:ascii="Bookman Old Style" w:hAnsi="Bookman Old Style"/>
                <w:bCs/>
                <w:lang w:val="id-ID"/>
              </w:rPr>
              <w:t>3</w:t>
            </w:r>
            <w:r w:rsidRPr="00F74434">
              <w:rPr>
                <w:rFonts w:ascii="Bookman Old Style" w:hAnsi="Bookman Old Style"/>
                <w:bCs/>
              </w:rPr>
              <w:t>1,966</w:t>
            </w:r>
            <w:r w:rsidRPr="00F74434">
              <w:rPr>
                <w:rFonts w:ascii="Bookman Old Style" w:hAnsi="Bookman Old Style"/>
                <w:bCs/>
                <w:lang w:val="id-ID"/>
              </w:rPr>
              <w:t>,</w:t>
            </w:r>
            <w:r w:rsidRPr="00F74434">
              <w:rPr>
                <w:rFonts w:ascii="Bookman Old Style" w:hAnsi="Bookman Old Style"/>
                <w:bCs/>
              </w:rPr>
              <w:t>144</w:t>
            </w:r>
          </w:p>
        </w:tc>
      </w:tr>
    </w:tbl>
    <w:p w:rsidR="004F5DE5" w:rsidRPr="00F74434" w:rsidRDefault="004F5DE5" w:rsidP="004F5DE5">
      <w:pPr>
        <w:jc w:val="both"/>
        <w:rPr>
          <w:rFonts w:ascii="Bookman Old Style" w:hAnsi="Bookman Old Style"/>
          <w:lang w:val="id-ID"/>
        </w:rPr>
      </w:pPr>
    </w:p>
    <w:p w:rsidR="00F0643F" w:rsidRPr="00F74434" w:rsidRDefault="00F0643F" w:rsidP="004F5DE5">
      <w:pPr>
        <w:jc w:val="both"/>
        <w:rPr>
          <w:rFonts w:ascii="Bookman Old Style" w:hAnsi="Bookman Old Style"/>
          <w:lang w:val="id-ID"/>
        </w:rPr>
      </w:pPr>
    </w:p>
    <w:p w:rsidR="00F0643F" w:rsidRPr="00F74434" w:rsidRDefault="00F0643F" w:rsidP="004F5DE5">
      <w:pPr>
        <w:jc w:val="both"/>
        <w:rPr>
          <w:rFonts w:ascii="Bookman Old Style" w:hAnsi="Bookman Old Style"/>
          <w:lang w:val="id-ID"/>
        </w:rPr>
      </w:pPr>
    </w:p>
    <w:p w:rsidR="00F0643F" w:rsidRPr="00F74434" w:rsidRDefault="00F0643F" w:rsidP="004F5DE5">
      <w:pPr>
        <w:jc w:val="both"/>
        <w:rPr>
          <w:rFonts w:ascii="Bookman Old Style" w:hAnsi="Bookman Old Style"/>
          <w:lang w:val="id-ID"/>
        </w:rPr>
      </w:pPr>
    </w:p>
    <w:p w:rsidR="00F0643F" w:rsidRPr="00F74434" w:rsidRDefault="00F0643F" w:rsidP="004F5DE5">
      <w:pPr>
        <w:jc w:val="both"/>
        <w:rPr>
          <w:rFonts w:ascii="Bookman Old Style" w:hAnsi="Bookman Old Style"/>
          <w:lang w:val="id-ID"/>
        </w:rPr>
      </w:pPr>
    </w:p>
    <w:p w:rsidR="00F0643F" w:rsidRPr="00F74434" w:rsidRDefault="00F0643F" w:rsidP="004F5DE5">
      <w:pPr>
        <w:jc w:val="both"/>
        <w:rPr>
          <w:rFonts w:ascii="Bookman Old Style" w:hAnsi="Bookman Old Style"/>
          <w:lang w:val="id-ID"/>
        </w:rPr>
      </w:pPr>
    </w:p>
    <w:p w:rsidR="00F0643F" w:rsidRPr="00F74434" w:rsidRDefault="00F0643F" w:rsidP="004F5DE5">
      <w:pPr>
        <w:jc w:val="both"/>
        <w:rPr>
          <w:rFonts w:ascii="Bookman Old Style" w:hAnsi="Bookman Old Style"/>
          <w:lang w:val="id-ID"/>
        </w:rPr>
      </w:pPr>
    </w:p>
    <w:p w:rsidR="00F0643F" w:rsidRPr="00F74434" w:rsidRDefault="00F0643F" w:rsidP="004F5DE5">
      <w:pPr>
        <w:jc w:val="both"/>
        <w:rPr>
          <w:rFonts w:ascii="Bookman Old Style" w:hAnsi="Bookman Old Style"/>
          <w:lang w:val="id-ID"/>
        </w:rPr>
      </w:pPr>
    </w:p>
    <w:p w:rsidR="00F0643F" w:rsidRPr="00F74434" w:rsidRDefault="00F0643F" w:rsidP="004F5DE5">
      <w:pPr>
        <w:jc w:val="both"/>
        <w:rPr>
          <w:rFonts w:ascii="Bookman Old Style" w:hAnsi="Bookman Old Style"/>
          <w:lang w:val="id-ID"/>
        </w:rPr>
      </w:pPr>
    </w:p>
    <w:p w:rsidR="00F0643F" w:rsidRPr="00F74434" w:rsidRDefault="00F0643F" w:rsidP="004F5DE5">
      <w:pPr>
        <w:jc w:val="both"/>
        <w:rPr>
          <w:rFonts w:ascii="Bookman Old Style" w:hAnsi="Bookman Old Style"/>
          <w:lang w:val="id-ID"/>
        </w:rPr>
      </w:pPr>
    </w:p>
    <w:p w:rsidR="00F0643F" w:rsidRPr="00F74434" w:rsidRDefault="00F0643F" w:rsidP="004F5DE5">
      <w:pPr>
        <w:jc w:val="both"/>
        <w:rPr>
          <w:rFonts w:ascii="Bookman Old Style" w:hAnsi="Bookman Old Style"/>
          <w:lang w:val="id-ID"/>
        </w:rPr>
      </w:pPr>
    </w:p>
    <w:p w:rsidR="00F0643F" w:rsidRPr="00F74434" w:rsidRDefault="00F0643F" w:rsidP="004F5DE5">
      <w:pPr>
        <w:jc w:val="both"/>
        <w:rPr>
          <w:rFonts w:ascii="Bookman Old Style" w:hAnsi="Bookman Old Style"/>
          <w:lang w:val="id-ID"/>
        </w:rPr>
      </w:pPr>
    </w:p>
    <w:p w:rsidR="00F0643F" w:rsidRPr="00F74434" w:rsidRDefault="00F0643F" w:rsidP="004F5DE5">
      <w:pPr>
        <w:jc w:val="both"/>
        <w:rPr>
          <w:rFonts w:ascii="Bookman Old Style" w:hAnsi="Bookman Old Style"/>
          <w:lang w:val="id-ID"/>
        </w:rPr>
      </w:pPr>
    </w:p>
    <w:p w:rsidR="00F0643F" w:rsidRPr="00F74434" w:rsidRDefault="00F0643F" w:rsidP="004F5DE5">
      <w:pPr>
        <w:jc w:val="both"/>
        <w:rPr>
          <w:rFonts w:ascii="Bookman Old Style" w:hAnsi="Bookman Old Style"/>
          <w:lang w:val="id-ID"/>
        </w:rPr>
      </w:pPr>
    </w:p>
    <w:p w:rsidR="00F0643F" w:rsidRPr="00F74434" w:rsidRDefault="00F0643F" w:rsidP="004F5DE5">
      <w:pPr>
        <w:jc w:val="both"/>
        <w:rPr>
          <w:rFonts w:ascii="Bookman Old Style" w:hAnsi="Bookman Old Style"/>
          <w:lang w:val="id-ID"/>
        </w:rPr>
      </w:pPr>
    </w:p>
    <w:p w:rsidR="00F0643F" w:rsidRPr="00F74434" w:rsidRDefault="00F0643F" w:rsidP="004F5DE5">
      <w:pPr>
        <w:jc w:val="both"/>
        <w:rPr>
          <w:rFonts w:ascii="Bookman Old Style" w:hAnsi="Bookman Old Style"/>
          <w:lang w:val="id-ID"/>
        </w:rPr>
      </w:pPr>
    </w:p>
    <w:p w:rsidR="00F0643F" w:rsidRPr="00F74434" w:rsidRDefault="00F0643F" w:rsidP="004F5DE5">
      <w:pPr>
        <w:jc w:val="both"/>
        <w:rPr>
          <w:rFonts w:ascii="Bookman Old Style" w:hAnsi="Bookman Old Style"/>
          <w:lang w:val="id-ID"/>
        </w:rPr>
      </w:pPr>
    </w:p>
    <w:p w:rsidR="00F0643F" w:rsidRPr="00F74434" w:rsidRDefault="00F0643F" w:rsidP="004F5DE5">
      <w:pPr>
        <w:jc w:val="both"/>
        <w:rPr>
          <w:rFonts w:ascii="Bookman Old Style" w:hAnsi="Bookman Old Style"/>
          <w:lang w:val="id-ID"/>
        </w:rPr>
      </w:pPr>
    </w:p>
    <w:p w:rsidR="004F5DE5" w:rsidRPr="00F74434" w:rsidRDefault="004F5DE5" w:rsidP="005D06B0">
      <w:pPr>
        <w:pStyle w:val="ListParagraph"/>
        <w:numPr>
          <w:ilvl w:val="0"/>
          <w:numId w:val="25"/>
        </w:numPr>
        <w:jc w:val="both"/>
        <w:rPr>
          <w:rFonts w:ascii="Bookman Old Style" w:hAnsi="Bookman Old Style"/>
          <w:bCs/>
        </w:rPr>
      </w:pPr>
      <w:r w:rsidRPr="00F74434">
        <w:rPr>
          <w:rFonts w:ascii="Bookman Old Style" w:hAnsi="Bookman Old Style"/>
          <w:bCs/>
        </w:rPr>
        <w:t>Kinerja Pelayanan</w:t>
      </w:r>
    </w:p>
    <w:p w:rsidR="004F5DE5" w:rsidRPr="00F74434" w:rsidRDefault="00F74434" w:rsidP="008C4BED">
      <w:pPr>
        <w:pStyle w:val="ListParagraph"/>
        <w:numPr>
          <w:ilvl w:val="0"/>
          <w:numId w:val="49"/>
        </w:numPr>
        <w:tabs>
          <w:tab w:val="left" w:pos="900"/>
          <w:tab w:val="left" w:pos="6390"/>
        </w:tabs>
        <w:rPr>
          <w:rFonts w:ascii="Bookman Old Style" w:hAnsi="Bookman Old Style"/>
          <w:bCs/>
        </w:rPr>
      </w:pPr>
      <w:r w:rsidRPr="00F74434">
        <w:rPr>
          <w:rFonts w:ascii="Bookman Old Style" w:hAnsi="Bookman Old Style"/>
          <w:bCs/>
        </w:rPr>
        <w:t>Kondisi Pendidikan</w:t>
      </w:r>
    </w:p>
    <w:p w:rsidR="004F5DE5" w:rsidRPr="00F74434" w:rsidRDefault="004F5DE5" w:rsidP="008C4BED">
      <w:pPr>
        <w:pStyle w:val="ListParagraph"/>
        <w:numPr>
          <w:ilvl w:val="1"/>
          <w:numId w:val="50"/>
        </w:numPr>
        <w:ind w:left="900" w:hanging="540"/>
        <w:jc w:val="both"/>
        <w:rPr>
          <w:rFonts w:ascii="Bookman Old Style" w:hAnsi="Bookman Old Style"/>
          <w:bCs/>
        </w:rPr>
      </w:pPr>
      <w:r w:rsidRPr="00F74434">
        <w:rPr>
          <w:rFonts w:ascii="Bookman Old Style" w:hAnsi="Bookman Old Style"/>
          <w:bCs/>
        </w:rPr>
        <w:t>Perluasan dan pemerataan kesempatan memperoleh pendidikan yang bermutu.</w:t>
      </w:r>
    </w:p>
    <w:p w:rsidR="004F5DE5" w:rsidRPr="00F74434" w:rsidRDefault="004F5DE5" w:rsidP="008C4BED">
      <w:pPr>
        <w:pStyle w:val="ListParagraph"/>
        <w:numPr>
          <w:ilvl w:val="2"/>
          <w:numId w:val="50"/>
        </w:numPr>
        <w:ind w:left="1701" w:hanging="981"/>
        <w:jc w:val="both"/>
        <w:rPr>
          <w:rFonts w:ascii="Bookman Old Style" w:hAnsi="Bookman Old Style"/>
          <w:bCs/>
        </w:rPr>
      </w:pPr>
      <w:r w:rsidRPr="00F74434">
        <w:rPr>
          <w:rFonts w:ascii="Bookman Old Style" w:hAnsi="Bookman Old Style"/>
          <w:bCs/>
        </w:rPr>
        <w:t>Tingkat SD</w:t>
      </w:r>
    </w:p>
    <w:p w:rsidR="004F5DE5" w:rsidRPr="002D3541" w:rsidRDefault="004F5DE5" w:rsidP="004F5DE5">
      <w:pPr>
        <w:ind w:left="2127" w:hanging="403"/>
        <w:jc w:val="both"/>
        <w:rPr>
          <w:rFonts w:ascii="Bookman Old Style" w:hAnsi="Bookman Old Style"/>
          <w:lang w:val="id-ID"/>
        </w:rPr>
      </w:pPr>
      <w:r w:rsidRPr="00B50219">
        <w:rPr>
          <w:rFonts w:ascii="Bookman Old Style" w:hAnsi="Bookman Old Style"/>
          <w:lang w:val="sv-SE"/>
        </w:rPr>
        <w:t xml:space="preserve">a. </w:t>
      </w:r>
      <w:r>
        <w:rPr>
          <w:rFonts w:ascii="Bookman Old Style" w:hAnsi="Bookman Old Style"/>
          <w:lang w:val="id-ID"/>
        </w:rPr>
        <w:t>m</w:t>
      </w:r>
      <w:r w:rsidRPr="00B50219">
        <w:rPr>
          <w:rFonts w:ascii="Bookman Old Style" w:hAnsi="Bookman Old Style"/>
          <w:lang w:val="sv-SE"/>
        </w:rPr>
        <w:t>emberikan alternatif layanan pendidikan bagi masyarakat kurang beruntung (berk</w:t>
      </w:r>
      <w:r>
        <w:rPr>
          <w:rFonts w:ascii="Bookman Old Style" w:hAnsi="Bookman Old Style"/>
          <w:lang w:val="sv-SE"/>
        </w:rPr>
        <w:t>ebutuhan khusus, ekonomi lemah)</w:t>
      </w:r>
      <w:r>
        <w:rPr>
          <w:rFonts w:ascii="Bookman Old Style" w:hAnsi="Bookman Old Style"/>
          <w:lang w:val="id-ID"/>
        </w:rPr>
        <w:t>;</w:t>
      </w:r>
    </w:p>
    <w:p w:rsidR="004F5DE5" w:rsidRPr="00B50219" w:rsidRDefault="004F5DE5" w:rsidP="004F5DE5">
      <w:pPr>
        <w:ind w:left="2127" w:hanging="403"/>
        <w:jc w:val="both"/>
        <w:rPr>
          <w:rFonts w:ascii="Bookman Old Style" w:hAnsi="Bookman Old Style"/>
          <w:lang w:val="sv-SE"/>
        </w:rPr>
      </w:pPr>
      <w:r>
        <w:rPr>
          <w:rFonts w:ascii="Bookman Old Style" w:hAnsi="Bookman Old Style"/>
          <w:lang w:val="sv-SE"/>
        </w:rPr>
        <w:t>b.</w:t>
      </w:r>
      <w:r>
        <w:rPr>
          <w:rFonts w:ascii="Bookman Old Style" w:hAnsi="Bookman Old Style"/>
          <w:lang w:val="id-ID"/>
        </w:rPr>
        <w:t xml:space="preserve"> </w:t>
      </w:r>
      <w:r>
        <w:rPr>
          <w:rFonts w:ascii="Bookman Old Style" w:hAnsi="Bookman Old Style"/>
          <w:lang w:val="sv-SE"/>
        </w:rPr>
        <w:t xml:space="preserve"> </w:t>
      </w:r>
      <w:r>
        <w:rPr>
          <w:rFonts w:ascii="Bookman Old Style" w:hAnsi="Bookman Old Style"/>
          <w:lang w:val="id-ID"/>
        </w:rPr>
        <w:t>m</w:t>
      </w:r>
      <w:r w:rsidRPr="00B50219">
        <w:rPr>
          <w:rFonts w:ascii="Bookman Old Style" w:hAnsi="Bookman Old Style"/>
          <w:lang w:val="sv-SE"/>
        </w:rPr>
        <w:t>emberikan subsidi bagi sekolah swasta</w:t>
      </w:r>
      <w:r>
        <w:rPr>
          <w:rFonts w:ascii="Bookman Old Style" w:hAnsi="Bookman Old Style"/>
          <w:lang w:val="id-ID"/>
        </w:rPr>
        <w:t>;</w:t>
      </w:r>
    </w:p>
    <w:p w:rsidR="004F5DE5" w:rsidRPr="00B50219" w:rsidRDefault="004F5DE5" w:rsidP="004F5DE5">
      <w:pPr>
        <w:ind w:left="2127" w:hanging="403"/>
        <w:jc w:val="both"/>
        <w:rPr>
          <w:rFonts w:ascii="Bookman Old Style" w:hAnsi="Bookman Old Style"/>
          <w:lang w:val="sv-SE"/>
        </w:rPr>
      </w:pPr>
      <w:r w:rsidRPr="00B50219">
        <w:rPr>
          <w:rFonts w:ascii="Bookman Old Style" w:hAnsi="Bookman Old Style"/>
          <w:lang w:val="sv-SE"/>
        </w:rPr>
        <w:t xml:space="preserve">c. </w:t>
      </w:r>
      <w:r w:rsidRPr="00B50219">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emberikan beasiswa kepada siswa yang berprestasi dan dari keluarga yang tidak mampu</w:t>
      </w:r>
      <w:r>
        <w:rPr>
          <w:rFonts w:ascii="Bookman Old Style" w:hAnsi="Bookman Old Style"/>
          <w:lang w:val="id-ID"/>
        </w:rPr>
        <w:t>;</w:t>
      </w:r>
    </w:p>
    <w:p w:rsidR="004F5DE5" w:rsidRPr="00B50219" w:rsidRDefault="004F5DE5" w:rsidP="004F5DE5">
      <w:pPr>
        <w:ind w:left="2127" w:hanging="403"/>
        <w:jc w:val="both"/>
        <w:rPr>
          <w:rFonts w:ascii="Bookman Old Style" w:hAnsi="Bookman Old Style"/>
          <w:lang w:val="sv-SE"/>
        </w:rPr>
      </w:pPr>
      <w:r>
        <w:rPr>
          <w:rFonts w:ascii="Bookman Old Style" w:hAnsi="Bookman Old Style"/>
          <w:lang w:val="sv-SE"/>
        </w:rPr>
        <w:t>d.</w:t>
      </w:r>
      <w:r>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emberikan beasiswa pada siswa dari keluarga tidak mampu.</w:t>
      </w:r>
    </w:p>
    <w:p w:rsidR="004F5DE5" w:rsidRDefault="004F5DE5" w:rsidP="004F5DE5">
      <w:pPr>
        <w:ind w:left="2127" w:hanging="403"/>
        <w:jc w:val="both"/>
        <w:rPr>
          <w:rFonts w:ascii="Bookman Old Style" w:hAnsi="Bookman Old Style"/>
          <w:lang w:val="id-ID"/>
        </w:rPr>
      </w:pPr>
      <w:r>
        <w:rPr>
          <w:rFonts w:ascii="Bookman Old Style" w:hAnsi="Bookman Old Style"/>
          <w:lang w:val="sv-SE"/>
        </w:rPr>
        <w:t>e.</w:t>
      </w:r>
      <w:r>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emberikan Bantuan Operasional Sekolah</w:t>
      </w:r>
      <w:r>
        <w:rPr>
          <w:rFonts w:ascii="Bookman Old Style" w:hAnsi="Bookman Old Style"/>
          <w:lang w:val="id-ID"/>
        </w:rPr>
        <w:t>.</w:t>
      </w:r>
    </w:p>
    <w:p w:rsidR="004F5DE5" w:rsidRDefault="004F5DE5" w:rsidP="004F5DE5">
      <w:pPr>
        <w:ind w:left="1843" w:hanging="403"/>
        <w:jc w:val="both"/>
        <w:rPr>
          <w:rFonts w:ascii="Bookman Old Style" w:hAnsi="Bookman Old Style"/>
          <w:lang w:val="id-ID"/>
        </w:rPr>
      </w:pPr>
    </w:p>
    <w:p w:rsidR="00387DE3" w:rsidRDefault="00387DE3" w:rsidP="004F5DE5">
      <w:pPr>
        <w:ind w:left="1843" w:hanging="403"/>
        <w:jc w:val="both"/>
        <w:rPr>
          <w:rFonts w:ascii="Bookman Old Style" w:hAnsi="Bookman Old Style"/>
          <w:lang w:val="id-ID"/>
        </w:rPr>
      </w:pPr>
    </w:p>
    <w:p w:rsidR="00387DE3" w:rsidRDefault="00387DE3" w:rsidP="004F5DE5">
      <w:pPr>
        <w:ind w:left="1843" w:hanging="403"/>
        <w:jc w:val="both"/>
        <w:rPr>
          <w:rFonts w:ascii="Bookman Old Style" w:hAnsi="Bookman Old Style"/>
          <w:lang w:val="id-ID"/>
        </w:rPr>
      </w:pPr>
    </w:p>
    <w:p w:rsidR="00387DE3" w:rsidRPr="00387DE3" w:rsidRDefault="00387DE3" w:rsidP="004F5DE5">
      <w:pPr>
        <w:ind w:left="1843" w:hanging="403"/>
        <w:jc w:val="both"/>
        <w:rPr>
          <w:rFonts w:ascii="Bookman Old Style" w:hAnsi="Bookman Old Style"/>
          <w:lang w:val="id-ID"/>
        </w:rPr>
      </w:pPr>
    </w:p>
    <w:p w:rsidR="004F5DE5" w:rsidRPr="00816960" w:rsidRDefault="004F5DE5" w:rsidP="008C4BED">
      <w:pPr>
        <w:pStyle w:val="ListParagraph"/>
        <w:numPr>
          <w:ilvl w:val="2"/>
          <w:numId w:val="50"/>
        </w:numPr>
        <w:ind w:left="1701" w:hanging="981"/>
        <w:jc w:val="both"/>
        <w:rPr>
          <w:rFonts w:ascii="Bookman Old Style" w:hAnsi="Bookman Old Style"/>
          <w:bCs/>
        </w:rPr>
      </w:pPr>
      <w:r w:rsidRPr="00816960">
        <w:rPr>
          <w:rFonts w:ascii="Bookman Old Style" w:hAnsi="Bookman Old Style"/>
          <w:bCs/>
        </w:rPr>
        <w:lastRenderedPageBreak/>
        <w:t>Tingkat SMP</w:t>
      </w:r>
    </w:p>
    <w:p w:rsidR="004F5DE5" w:rsidRPr="002D3541" w:rsidRDefault="004F5DE5" w:rsidP="004F5DE5">
      <w:pPr>
        <w:ind w:left="2127" w:hanging="403"/>
        <w:jc w:val="both"/>
        <w:rPr>
          <w:rFonts w:ascii="Bookman Old Style" w:hAnsi="Bookman Old Style"/>
          <w:lang w:val="id-ID"/>
        </w:rPr>
      </w:pPr>
      <w:r w:rsidRPr="00B50219">
        <w:rPr>
          <w:rFonts w:ascii="Bookman Old Style" w:hAnsi="Bookman Old Style"/>
          <w:lang w:val="sv-SE"/>
        </w:rPr>
        <w:t>a.</w:t>
      </w:r>
      <w:r w:rsidRPr="00B50219">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emberikan alternatif layanan pendidikan bagi masyarakat yang kurang beruntung (berkebutuhan khusus, ekonomi lemah)</w:t>
      </w:r>
      <w:r>
        <w:rPr>
          <w:rFonts w:ascii="Bookman Old Style" w:hAnsi="Bookman Old Style"/>
          <w:lang w:val="id-ID"/>
        </w:rPr>
        <w:t>;</w:t>
      </w:r>
    </w:p>
    <w:p w:rsidR="004F5DE5" w:rsidRPr="002D3541" w:rsidRDefault="004F5DE5" w:rsidP="004F5DE5">
      <w:pPr>
        <w:ind w:left="2127" w:hanging="403"/>
        <w:jc w:val="both"/>
        <w:rPr>
          <w:rFonts w:ascii="Bookman Old Style" w:hAnsi="Bookman Old Style"/>
          <w:lang w:val="id-ID"/>
        </w:rPr>
      </w:pPr>
      <w:r>
        <w:rPr>
          <w:rFonts w:ascii="Bookman Old Style" w:hAnsi="Bookman Old Style"/>
          <w:lang w:val="sv-SE"/>
        </w:rPr>
        <w:t>b.</w:t>
      </w:r>
      <w:r>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emberi</w:t>
      </w:r>
      <w:r>
        <w:rPr>
          <w:rFonts w:ascii="Bookman Old Style" w:hAnsi="Bookman Old Style"/>
          <w:lang w:val="sv-SE"/>
        </w:rPr>
        <w:t>kan subsidi bagi sekolah swasta</w:t>
      </w:r>
      <w:r>
        <w:rPr>
          <w:rFonts w:ascii="Bookman Old Style" w:hAnsi="Bookman Old Style"/>
          <w:lang w:val="id-ID"/>
        </w:rPr>
        <w:t>;</w:t>
      </w:r>
    </w:p>
    <w:p w:rsidR="004F5DE5" w:rsidRPr="002D3541" w:rsidRDefault="004F5DE5" w:rsidP="004F5DE5">
      <w:pPr>
        <w:ind w:left="2127" w:hanging="403"/>
        <w:jc w:val="both"/>
        <w:rPr>
          <w:rFonts w:ascii="Bookman Old Style" w:hAnsi="Bookman Old Style"/>
          <w:lang w:val="id-ID"/>
        </w:rPr>
      </w:pPr>
      <w:r>
        <w:rPr>
          <w:rFonts w:ascii="Bookman Old Style" w:hAnsi="Bookman Old Style"/>
          <w:lang w:val="sv-SE"/>
        </w:rPr>
        <w:t>c.</w:t>
      </w:r>
      <w:r>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 xml:space="preserve">emberikan beasiswa kepada siswa yang berprestasi dan </w:t>
      </w:r>
      <w:r>
        <w:rPr>
          <w:rFonts w:ascii="Bookman Old Style" w:hAnsi="Bookman Old Style"/>
          <w:lang w:val="sv-SE"/>
        </w:rPr>
        <w:t>dari keluarga yang kurang mampu</w:t>
      </w:r>
      <w:r>
        <w:rPr>
          <w:rFonts w:ascii="Bookman Old Style" w:hAnsi="Bookman Old Style"/>
          <w:lang w:val="id-ID"/>
        </w:rPr>
        <w:t>;</w:t>
      </w:r>
    </w:p>
    <w:p w:rsidR="004F5DE5" w:rsidRPr="002D3541" w:rsidRDefault="004F5DE5" w:rsidP="004F5DE5">
      <w:pPr>
        <w:ind w:left="2127" w:hanging="403"/>
        <w:jc w:val="both"/>
        <w:rPr>
          <w:rFonts w:ascii="Bookman Old Style" w:hAnsi="Bookman Old Style"/>
          <w:lang w:val="id-ID"/>
        </w:rPr>
      </w:pPr>
      <w:r>
        <w:rPr>
          <w:rFonts w:ascii="Bookman Old Style" w:hAnsi="Bookman Old Style"/>
          <w:lang w:val="sv-SE"/>
        </w:rPr>
        <w:t>d.</w:t>
      </w:r>
      <w:r>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emberikan beasiswa kepada s</w:t>
      </w:r>
      <w:r>
        <w:rPr>
          <w:rFonts w:ascii="Bookman Old Style" w:hAnsi="Bookman Old Style"/>
          <w:lang w:val="sv-SE"/>
        </w:rPr>
        <w:t>iswa dari keluarga kurang mampu</w:t>
      </w:r>
      <w:r>
        <w:rPr>
          <w:rFonts w:ascii="Bookman Old Style" w:hAnsi="Bookman Old Style"/>
          <w:lang w:val="id-ID"/>
        </w:rPr>
        <w:t>;</w:t>
      </w:r>
    </w:p>
    <w:p w:rsidR="004F5DE5" w:rsidRPr="002D3541" w:rsidRDefault="004F5DE5" w:rsidP="004F5DE5">
      <w:pPr>
        <w:ind w:left="2127" w:hanging="403"/>
        <w:jc w:val="both"/>
        <w:rPr>
          <w:rFonts w:ascii="Bookman Old Style" w:hAnsi="Bookman Old Style"/>
          <w:lang w:val="id-ID"/>
        </w:rPr>
      </w:pPr>
      <w:proofErr w:type="gramStart"/>
      <w:r w:rsidRPr="00B50219">
        <w:rPr>
          <w:rFonts w:ascii="Bookman Old Style" w:hAnsi="Bookman Old Style"/>
        </w:rPr>
        <w:t>e.  Memberikan</w:t>
      </w:r>
      <w:proofErr w:type="gramEnd"/>
      <w:r w:rsidRPr="00B50219">
        <w:rPr>
          <w:rFonts w:ascii="Bookman Old Style" w:hAnsi="Bookman Old Style"/>
        </w:rPr>
        <w:t xml:space="preserve"> bantuan operasional sekolah</w:t>
      </w:r>
      <w:r>
        <w:rPr>
          <w:rFonts w:ascii="Bookman Old Style" w:hAnsi="Bookman Old Style"/>
          <w:lang w:val="id-ID"/>
        </w:rPr>
        <w:t>.</w:t>
      </w:r>
    </w:p>
    <w:p w:rsidR="004F5DE5" w:rsidRPr="00816960" w:rsidRDefault="004F5DE5" w:rsidP="008C4BED">
      <w:pPr>
        <w:pStyle w:val="ListParagraph"/>
        <w:numPr>
          <w:ilvl w:val="2"/>
          <w:numId w:val="50"/>
        </w:numPr>
        <w:ind w:left="1701" w:hanging="981"/>
        <w:jc w:val="both"/>
        <w:rPr>
          <w:rFonts w:ascii="Bookman Old Style" w:hAnsi="Bookman Old Style"/>
          <w:bCs/>
        </w:rPr>
      </w:pPr>
      <w:r w:rsidRPr="00816960">
        <w:rPr>
          <w:rFonts w:ascii="Bookman Old Style" w:hAnsi="Bookman Old Style"/>
          <w:bCs/>
        </w:rPr>
        <w:t>Tingkat S</w:t>
      </w:r>
      <w:r w:rsidRPr="00816960">
        <w:rPr>
          <w:rFonts w:ascii="Bookman Old Style" w:hAnsi="Bookman Old Style"/>
          <w:bCs/>
          <w:lang w:val="id-ID"/>
        </w:rPr>
        <w:t>ekolah Menengah</w:t>
      </w:r>
    </w:p>
    <w:p w:rsidR="004F5DE5" w:rsidRPr="002D3541" w:rsidRDefault="004F5DE5" w:rsidP="004F5DE5">
      <w:pPr>
        <w:ind w:left="2127" w:hanging="412"/>
        <w:jc w:val="both"/>
        <w:rPr>
          <w:rFonts w:ascii="Bookman Old Style" w:hAnsi="Bookman Old Style"/>
          <w:lang w:val="id-ID"/>
        </w:rPr>
      </w:pPr>
      <w:r>
        <w:rPr>
          <w:rFonts w:ascii="Bookman Old Style" w:hAnsi="Bookman Old Style"/>
          <w:lang w:val="sv-SE"/>
        </w:rPr>
        <w:t>a.</w:t>
      </w:r>
      <w:r>
        <w:rPr>
          <w:rFonts w:ascii="Bookman Old Style" w:hAnsi="Bookman Old Style"/>
          <w:lang w:val="sv-SE"/>
        </w:rPr>
        <w:tab/>
      </w:r>
      <w:r>
        <w:rPr>
          <w:rFonts w:ascii="Bookman Old Style" w:hAnsi="Bookman Old Style"/>
          <w:lang w:val="id-ID"/>
        </w:rPr>
        <w:t>m</w:t>
      </w:r>
      <w:r>
        <w:rPr>
          <w:rFonts w:ascii="Bookman Old Style" w:hAnsi="Bookman Old Style"/>
          <w:lang w:val="sv-SE"/>
        </w:rPr>
        <w:t>emberikan alternati</w:t>
      </w:r>
      <w:r>
        <w:rPr>
          <w:rFonts w:ascii="Bookman Old Style" w:hAnsi="Bookman Old Style"/>
          <w:lang w:val="id-ID"/>
        </w:rPr>
        <w:t>f</w:t>
      </w:r>
      <w:r w:rsidRPr="00B50219">
        <w:rPr>
          <w:rFonts w:ascii="Bookman Old Style" w:hAnsi="Bookman Old Style"/>
          <w:lang w:val="sv-SE"/>
        </w:rPr>
        <w:t xml:space="preserve"> layanan pendidikan bagi masyarakat yang kurang beruntung (berkebutuhan khusus, ekonomi lemah)</w:t>
      </w:r>
      <w:r>
        <w:rPr>
          <w:rFonts w:ascii="Bookman Old Style" w:hAnsi="Bookman Old Style"/>
          <w:lang w:val="id-ID"/>
        </w:rPr>
        <w:t>;</w:t>
      </w:r>
    </w:p>
    <w:p w:rsidR="004F5DE5" w:rsidRPr="002D3541" w:rsidRDefault="004F5DE5" w:rsidP="004F5DE5">
      <w:pPr>
        <w:ind w:left="2127" w:hanging="412"/>
        <w:jc w:val="both"/>
        <w:rPr>
          <w:rFonts w:ascii="Bookman Old Style" w:hAnsi="Bookman Old Style"/>
          <w:lang w:val="id-ID"/>
        </w:rPr>
      </w:pPr>
      <w:r>
        <w:rPr>
          <w:rFonts w:ascii="Bookman Old Style" w:hAnsi="Bookman Old Style"/>
          <w:lang w:val="sv-SE"/>
        </w:rPr>
        <w:t>b.</w:t>
      </w:r>
      <w:r>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emberi</w:t>
      </w:r>
      <w:r>
        <w:rPr>
          <w:rFonts w:ascii="Bookman Old Style" w:hAnsi="Bookman Old Style"/>
          <w:lang w:val="sv-SE"/>
        </w:rPr>
        <w:t>kan subsidi bagi sekolah swasta</w:t>
      </w:r>
      <w:r>
        <w:rPr>
          <w:rFonts w:ascii="Bookman Old Style" w:hAnsi="Bookman Old Style"/>
          <w:lang w:val="id-ID"/>
        </w:rPr>
        <w:t>;</w:t>
      </w:r>
    </w:p>
    <w:p w:rsidR="004F5DE5" w:rsidRPr="002D3541" w:rsidRDefault="004F5DE5" w:rsidP="004F5DE5">
      <w:pPr>
        <w:ind w:left="2127" w:hanging="412"/>
        <w:jc w:val="both"/>
        <w:rPr>
          <w:rFonts w:ascii="Bookman Old Style" w:hAnsi="Bookman Old Style"/>
          <w:lang w:val="id-ID"/>
        </w:rPr>
      </w:pPr>
      <w:r>
        <w:rPr>
          <w:rFonts w:ascii="Bookman Old Style" w:hAnsi="Bookman Old Style"/>
          <w:lang w:val="sv-SE"/>
        </w:rPr>
        <w:t>c.</w:t>
      </w:r>
      <w:r>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emberikan beasiswa kepada siswa yang berprestasi dan dari keluarga yang kurang mampu dengan mempertimbangkan sisw</w:t>
      </w:r>
      <w:r>
        <w:rPr>
          <w:rFonts w:ascii="Bookman Old Style" w:hAnsi="Bookman Old Style"/>
          <w:lang w:val="sv-SE"/>
        </w:rPr>
        <w:t>a perempuan secara proporsional</w:t>
      </w:r>
      <w:r>
        <w:rPr>
          <w:rFonts w:ascii="Bookman Old Style" w:hAnsi="Bookman Old Style"/>
          <w:lang w:val="id-ID"/>
        </w:rPr>
        <w:t>;</w:t>
      </w:r>
    </w:p>
    <w:p w:rsidR="004F5DE5" w:rsidRPr="002D3541" w:rsidRDefault="004F5DE5" w:rsidP="004F5DE5">
      <w:pPr>
        <w:ind w:left="2127" w:hanging="412"/>
        <w:jc w:val="both"/>
        <w:rPr>
          <w:rFonts w:ascii="Bookman Old Style" w:hAnsi="Bookman Old Style"/>
          <w:lang w:val="id-ID"/>
        </w:rPr>
      </w:pPr>
      <w:r>
        <w:rPr>
          <w:rFonts w:ascii="Bookman Old Style" w:hAnsi="Bookman Old Style"/>
          <w:lang w:val="sv-SE"/>
        </w:rPr>
        <w:t>d.</w:t>
      </w:r>
      <w:r>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emberikan beasiswa kepada siswa dari keluarga kurang mampu.</w:t>
      </w:r>
    </w:p>
    <w:p w:rsidR="004F5DE5" w:rsidRPr="00816960" w:rsidRDefault="004F5DE5" w:rsidP="004F5DE5">
      <w:pPr>
        <w:ind w:left="1710" w:hanging="270"/>
        <w:jc w:val="both"/>
        <w:rPr>
          <w:rFonts w:ascii="Bookman Old Style" w:hAnsi="Bookman Old Style"/>
          <w:lang w:val="sv-SE"/>
        </w:rPr>
      </w:pPr>
    </w:p>
    <w:p w:rsidR="004F5DE5" w:rsidRPr="00816960" w:rsidRDefault="004F5DE5" w:rsidP="008C4BED">
      <w:pPr>
        <w:pStyle w:val="ListParagraph"/>
        <w:numPr>
          <w:ilvl w:val="1"/>
          <w:numId w:val="50"/>
        </w:numPr>
        <w:ind w:left="900" w:hanging="540"/>
        <w:jc w:val="both"/>
        <w:rPr>
          <w:rFonts w:ascii="Bookman Old Style" w:hAnsi="Bookman Old Style"/>
          <w:bCs/>
        </w:rPr>
      </w:pPr>
      <w:r w:rsidRPr="00816960">
        <w:rPr>
          <w:rFonts w:ascii="Bookman Old Style" w:hAnsi="Bookman Old Style"/>
          <w:bCs/>
        </w:rPr>
        <w:t>Meningkatkan kualitas manajemen penyelenggaraan pendidikan.</w:t>
      </w:r>
    </w:p>
    <w:p w:rsidR="004F5DE5" w:rsidRPr="00B50219" w:rsidRDefault="004F5DE5" w:rsidP="008C4BED">
      <w:pPr>
        <w:pStyle w:val="ListParagraph"/>
        <w:numPr>
          <w:ilvl w:val="2"/>
          <w:numId w:val="50"/>
        </w:numPr>
        <w:ind w:left="1701" w:hanging="981"/>
        <w:jc w:val="both"/>
        <w:rPr>
          <w:rFonts w:ascii="Bookman Old Style" w:hAnsi="Bookman Old Style"/>
          <w:b/>
          <w:bCs/>
        </w:rPr>
      </w:pPr>
      <w:r w:rsidRPr="00816960">
        <w:rPr>
          <w:rFonts w:ascii="Bookman Old Style" w:hAnsi="Bookman Old Style"/>
          <w:bCs/>
        </w:rPr>
        <w:t>Tingkat SD</w:t>
      </w:r>
    </w:p>
    <w:p w:rsidR="004F5DE5" w:rsidRPr="002D3541" w:rsidRDefault="004F5DE5" w:rsidP="004F5DE5">
      <w:pPr>
        <w:ind w:left="2127" w:hanging="412"/>
        <w:jc w:val="both"/>
        <w:rPr>
          <w:rFonts w:ascii="Bookman Old Style" w:hAnsi="Bookman Old Style"/>
          <w:lang w:val="id-ID"/>
        </w:rPr>
      </w:pPr>
      <w:r>
        <w:rPr>
          <w:rFonts w:ascii="Bookman Old Style" w:hAnsi="Bookman Old Style"/>
          <w:lang w:val="sv-SE"/>
        </w:rPr>
        <w:t>a.</w:t>
      </w:r>
      <w:r>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engembangkan manajemen berbasis sekolah (MBS) untuk meningkatkan partisipasi masyar</w:t>
      </w:r>
      <w:r>
        <w:rPr>
          <w:rFonts w:ascii="Bookman Old Style" w:hAnsi="Bookman Old Style"/>
          <w:lang w:val="sv-SE"/>
        </w:rPr>
        <w:t>akat menuju kemandirian sekolah</w:t>
      </w:r>
      <w:r>
        <w:rPr>
          <w:rFonts w:ascii="Bookman Old Style" w:hAnsi="Bookman Old Style"/>
          <w:lang w:val="id-ID"/>
        </w:rPr>
        <w:t>;</w:t>
      </w:r>
    </w:p>
    <w:p w:rsidR="004F5DE5" w:rsidRPr="002D3541" w:rsidRDefault="004F5DE5" w:rsidP="004F5DE5">
      <w:pPr>
        <w:ind w:left="2127" w:hanging="412"/>
        <w:jc w:val="both"/>
        <w:rPr>
          <w:rFonts w:ascii="Bookman Old Style" w:hAnsi="Bookman Old Style"/>
          <w:lang w:val="id-ID"/>
        </w:rPr>
      </w:pPr>
      <w:r>
        <w:rPr>
          <w:rFonts w:ascii="Bookman Old Style" w:hAnsi="Bookman Old Style"/>
          <w:lang w:val="sv-SE"/>
        </w:rPr>
        <w:t>b.</w:t>
      </w:r>
      <w:r>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elaksanakan penggabungan/</w:t>
      </w:r>
      <w:r w:rsidRPr="00B50219">
        <w:rPr>
          <w:rFonts w:ascii="Bookman Old Style" w:hAnsi="Bookman Old Style"/>
          <w:i/>
          <w:iCs/>
          <w:lang w:val="sv-SE"/>
        </w:rPr>
        <w:t>regrouping s</w:t>
      </w:r>
      <w:r w:rsidRPr="00B50219">
        <w:rPr>
          <w:rFonts w:ascii="Bookman Old Style" w:hAnsi="Bookman Old Style"/>
          <w:lang w:val="sv-SE"/>
        </w:rPr>
        <w:t>ekolah dasar untuk mewujudkan organisasi/lembaga s</w:t>
      </w:r>
      <w:r>
        <w:rPr>
          <w:rFonts w:ascii="Bookman Old Style" w:hAnsi="Bookman Old Style"/>
          <w:lang w:val="sv-SE"/>
        </w:rPr>
        <w:t>ekolah yang efektif dan efisien</w:t>
      </w:r>
      <w:r>
        <w:rPr>
          <w:rFonts w:ascii="Bookman Old Style" w:hAnsi="Bookman Old Style"/>
          <w:lang w:val="id-ID"/>
        </w:rPr>
        <w:t>;</w:t>
      </w:r>
    </w:p>
    <w:p w:rsidR="004F5DE5" w:rsidRPr="002D3541" w:rsidRDefault="004F5DE5" w:rsidP="004F5DE5">
      <w:pPr>
        <w:ind w:left="2127" w:hanging="412"/>
        <w:jc w:val="both"/>
        <w:rPr>
          <w:rFonts w:ascii="Bookman Old Style" w:hAnsi="Bookman Old Style"/>
          <w:lang w:val="id-ID"/>
        </w:rPr>
      </w:pPr>
      <w:r>
        <w:rPr>
          <w:rFonts w:ascii="Bookman Old Style" w:hAnsi="Bookman Old Style"/>
          <w:lang w:val="sv-SE"/>
        </w:rPr>
        <w:t>c.</w:t>
      </w:r>
      <w:r>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engembangkan sistem akreditasi secara adil dan merata pa</w:t>
      </w:r>
      <w:r>
        <w:rPr>
          <w:rFonts w:ascii="Bookman Old Style" w:hAnsi="Bookman Old Style"/>
          <w:lang w:val="sv-SE"/>
        </w:rPr>
        <w:t>da sekolah negeri maupun swasta</w:t>
      </w:r>
      <w:r>
        <w:rPr>
          <w:rFonts w:ascii="Bookman Old Style" w:hAnsi="Bookman Old Style"/>
          <w:lang w:val="id-ID"/>
        </w:rPr>
        <w:t>;</w:t>
      </w:r>
    </w:p>
    <w:p w:rsidR="004F5DE5" w:rsidRPr="002D3541" w:rsidRDefault="004F5DE5" w:rsidP="004F5DE5">
      <w:pPr>
        <w:ind w:left="2127" w:hanging="412"/>
        <w:jc w:val="both"/>
        <w:rPr>
          <w:rFonts w:ascii="Bookman Old Style" w:hAnsi="Bookman Old Style"/>
          <w:lang w:val="id-ID"/>
        </w:rPr>
      </w:pPr>
      <w:r>
        <w:rPr>
          <w:rFonts w:ascii="Bookman Old Style" w:hAnsi="Bookman Old Style"/>
          <w:lang w:val="sv-SE"/>
        </w:rPr>
        <w:t>d.</w:t>
      </w:r>
      <w:r>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erintis pembentukan Badan Akreditasi secara adil dan merata pa</w:t>
      </w:r>
      <w:r>
        <w:rPr>
          <w:rFonts w:ascii="Bookman Old Style" w:hAnsi="Bookman Old Style"/>
          <w:lang w:val="sv-SE"/>
        </w:rPr>
        <w:t>da sekolah negeri maupun swasta</w:t>
      </w:r>
      <w:r>
        <w:rPr>
          <w:rFonts w:ascii="Bookman Old Style" w:hAnsi="Bookman Old Style"/>
          <w:lang w:val="id-ID"/>
        </w:rPr>
        <w:t>;</w:t>
      </w:r>
    </w:p>
    <w:p w:rsidR="004F5DE5" w:rsidRPr="002D3541" w:rsidRDefault="004F5DE5" w:rsidP="004F5DE5">
      <w:pPr>
        <w:ind w:left="2127" w:hanging="412"/>
        <w:jc w:val="both"/>
        <w:rPr>
          <w:rFonts w:ascii="Bookman Old Style" w:hAnsi="Bookman Old Style"/>
          <w:lang w:val="id-ID"/>
        </w:rPr>
      </w:pPr>
      <w:r>
        <w:rPr>
          <w:rFonts w:ascii="Bookman Old Style" w:hAnsi="Bookman Old Style"/>
          <w:lang w:val="sv-SE"/>
        </w:rPr>
        <w:t>e.</w:t>
      </w:r>
      <w:r>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elaksanakan demokratisasi pendidikan dan desentralisasi pendidikan secara bertahap de</w:t>
      </w:r>
      <w:r>
        <w:rPr>
          <w:rFonts w:ascii="Bookman Old Style" w:hAnsi="Bookman Old Style"/>
          <w:lang w:val="sv-SE"/>
        </w:rPr>
        <w:t>ngan pembentukan komite sekolah</w:t>
      </w:r>
      <w:r>
        <w:rPr>
          <w:rFonts w:ascii="Bookman Old Style" w:hAnsi="Bookman Old Style"/>
          <w:lang w:val="id-ID"/>
        </w:rPr>
        <w:t>;</w:t>
      </w:r>
    </w:p>
    <w:p w:rsidR="004F5DE5" w:rsidRPr="002D3541" w:rsidRDefault="004F5DE5" w:rsidP="004F5DE5">
      <w:pPr>
        <w:ind w:left="2127" w:hanging="412"/>
        <w:jc w:val="both"/>
        <w:rPr>
          <w:rFonts w:ascii="Bookman Old Style" w:hAnsi="Bookman Old Style"/>
          <w:lang w:val="id-ID"/>
        </w:rPr>
      </w:pPr>
      <w:r>
        <w:rPr>
          <w:rFonts w:ascii="Bookman Old Style" w:hAnsi="Bookman Old Style"/>
          <w:lang w:val="sv-SE"/>
        </w:rPr>
        <w:lastRenderedPageBreak/>
        <w:t>f.</w:t>
      </w:r>
      <w:r>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 xml:space="preserve">eninjau kembali semua produk hukum di bidang pendidikan yang tidak sesuai dengan arah dan </w:t>
      </w:r>
      <w:r>
        <w:rPr>
          <w:rFonts w:ascii="Bookman Old Style" w:hAnsi="Bookman Old Style"/>
          <w:lang w:val="sv-SE"/>
        </w:rPr>
        <w:t>tuntutan pembangunan pendidikan</w:t>
      </w:r>
      <w:r>
        <w:rPr>
          <w:rFonts w:ascii="Bookman Old Style" w:hAnsi="Bookman Old Style"/>
          <w:lang w:val="id-ID"/>
        </w:rPr>
        <w:t>;</w:t>
      </w:r>
    </w:p>
    <w:p w:rsidR="004F5DE5" w:rsidRPr="002D3541" w:rsidRDefault="004F5DE5" w:rsidP="004F5DE5">
      <w:pPr>
        <w:ind w:left="2127" w:hanging="412"/>
        <w:jc w:val="both"/>
        <w:rPr>
          <w:rFonts w:ascii="Bookman Old Style" w:hAnsi="Bookman Old Style"/>
          <w:lang w:val="id-ID"/>
        </w:rPr>
      </w:pPr>
      <w:r>
        <w:rPr>
          <w:rFonts w:ascii="Bookman Old Style" w:hAnsi="Bookman Old Style"/>
          <w:lang w:val="sv-SE"/>
        </w:rPr>
        <w:t>g.</w:t>
      </w:r>
      <w:r>
        <w:rPr>
          <w:rFonts w:ascii="Bookman Old Style" w:hAnsi="Bookman Old Style"/>
          <w:lang w:val="sv-SE"/>
        </w:rPr>
        <w:tab/>
      </w:r>
      <w:r>
        <w:rPr>
          <w:rFonts w:ascii="Bookman Old Style" w:hAnsi="Bookman Old Style"/>
          <w:lang w:val="id-ID"/>
        </w:rPr>
        <w:t>e</w:t>
      </w:r>
      <w:r w:rsidRPr="00B50219">
        <w:rPr>
          <w:rFonts w:ascii="Bookman Old Style" w:hAnsi="Bookman Old Style"/>
          <w:lang w:val="sv-SE"/>
        </w:rPr>
        <w:t xml:space="preserve">fektifitas dan efisiensi organisasi/lembaga sekolah diwujudkan dan dilengkapi dengan struktur, </w:t>
      </w:r>
      <w:r>
        <w:rPr>
          <w:rFonts w:ascii="Bookman Old Style" w:hAnsi="Bookman Old Style"/>
          <w:lang w:val="sv-SE"/>
        </w:rPr>
        <w:t>jabatan, fungsional dan tupoksi</w:t>
      </w:r>
      <w:r>
        <w:rPr>
          <w:rFonts w:ascii="Bookman Old Style" w:hAnsi="Bookman Old Style"/>
          <w:lang w:val="id-ID"/>
        </w:rPr>
        <w:t>;</w:t>
      </w:r>
    </w:p>
    <w:p w:rsidR="004F5DE5" w:rsidRPr="002D3541" w:rsidRDefault="004F5DE5" w:rsidP="004F5DE5">
      <w:pPr>
        <w:ind w:left="2127" w:hanging="412"/>
        <w:jc w:val="both"/>
        <w:rPr>
          <w:rFonts w:ascii="Bookman Old Style" w:hAnsi="Bookman Old Style"/>
          <w:lang w:val="id-ID"/>
        </w:rPr>
      </w:pPr>
      <w:r>
        <w:rPr>
          <w:rFonts w:ascii="Bookman Old Style" w:hAnsi="Bookman Old Style"/>
          <w:lang w:val="sv-SE"/>
        </w:rPr>
        <w:t>h.</w:t>
      </w:r>
      <w:r>
        <w:rPr>
          <w:rFonts w:ascii="Bookman Old Style" w:hAnsi="Bookman Old Style"/>
          <w:lang w:val="sv-SE"/>
        </w:rPr>
        <w:tab/>
      </w:r>
      <w:r>
        <w:rPr>
          <w:rFonts w:ascii="Bookman Old Style" w:hAnsi="Bookman Old Style"/>
          <w:lang w:val="id-ID"/>
        </w:rPr>
        <w:t>s</w:t>
      </w:r>
      <w:r w:rsidRPr="00B50219">
        <w:rPr>
          <w:rFonts w:ascii="Bookman Old Style" w:hAnsi="Bookman Old Style"/>
          <w:lang w:val="sv-SE"/>
        </w:rPr>
        <w:t xml:space="preserve">istem alternatif dikembangkan untuk mendorong kompetisi antar lembaga dan personil secara </w:t>
      </w:r>
      <w:r w:rsidRPr="00B50219">
        <w:rPr>
          <w:rFonts w:ascii="Bookman Old Style" w:hAnsi="Bookman Old Style"/>
          <w:i/>
          <w:iCs/>
          <w:lang w:val="sv-SE"/>
        </w:rPr>
        <w:t>fair play</w:t>
      </w:r>
      <w:r w:rsidRPr="00B50219">
        <w:rPr>
          <w:rFonts w:ascii="Bookman Old Style" w:hAnsi="Bookman Old Style"/>
          <w:lang w:val="sv-SE"/>
        </w:rPr>
        <w:t xml:space="preserve"> unuk meningkatkan mutu pendidikan</w:t>
      </w:r>
      <w:r>
        <w:rPr>
          <w:rFonts w:ascii="Bookman Old Style" w:hAnsi="Bookman Old Style"/>
          <w:lang w:val="id-ID"/>
        </w:rPr>
        <w:t>;</w:t>
      </w:r>
    </w:p>
    <w:p w:rsidR="004F5DE5" w:rsidRPr="002D3541" w:rsidRDefault="004F5DE5" w:rsidP="004F5DE5">
      <w:pPr>
        <w:ind w:left="2127" w:hanging="412"/>
        <w:jc w:val="both"/>
        <w:rPr>
          <w:rFonts w:ascii="Bookman Old Style" w:hAnsi="Bookman Old Style"/>
          <w:lang w:val="id-ID"/>
        </w:rPr>
      </w:pPr>
      <w:r>
        <w:rPr>
          <w:rFonts w:ascii="Bookman Old Style" w:hAnsi="Bookman Old Style"/>
          <w:lang w:val="sv-SE"/>
        </w:rPr>
        <w:t>i.</w:t>
      </w:r>
      <w:r>
        <w:rPr>
          <w:rFonts w:ascii="Bookman Old Style" w:hAnsi="Bookman Old Style"/>
          <w:lang w:val="sv-SE"/>
        </w:rPr>
        <w:tab/>
      </w:r>
      <w:r>
        <w:rPr>
          <w:rFonts w:ascii="Bookman Old Style" w:hAnsi="Bookman Old Style"/>
          <w:lang w:val="id-ID"/>
        </w:rPr>
        <w:t>u</w:t>
      </w:r>
      <w:r w:rsidRPr="00B50219">
        <w:rPr>
          <w:rFonts w:ascii="Bookman Old Style" w:hAnsi="Bookman Old Style"/>
          <w:lang w:val="sv-SE"/>
        </w:rPr>
        <w:t>ntuk meningkatkan kinerja diberdayakannya lembaga dan per</w:t>
      </w:r>
      <w:r>
        <w:rPr>
          <w:rFonts w:ascii="Bookman Old Style" w:hAnsi="Bookman Old Style"/>
          <w:lang w:val="sv-SE"/>
        </w:rPr>
        <w:t>sonil pendidikan melalui diklat</w:t>
      </w:r>
      <w:r>
        <w:rPr>
          <w:rFonts w:ascii="Bookman Old Style" w:hAnsi="Bookman Old Style"/>
          <w:lang w:val="id-ID"/>
        </w:rPr>
        <w:t>;</w:t>
      </w:r>
    </w:p>
    <w:p w:rsidR="004F5DE5" w:rsidRPr="002D3541" w:rsidRDefault="004F5DE5" w:rsidP="004F5DE5">
      <w:pPr>
        <w:ind w:left="2127" w:hanging="412"/>
        <w:jc w:val="both"/>
        <w:rPr>
          <w:rFonts w:ascii="Bookman Old Style" w:hAnsi="Bookman Old Style"/>
          <w:lang w:val="id-ID"/>
        </w:rPr>
      </w:pPr>
      <w:r>
        <w:rPr>
          <w:rFonts w:ascii="Bookman Old Style" w:hAnsi="Bookman Old Style"/>
          <w:lang w:val="sv-SE"/>
        </w:rPr>
        <w:t>j.</w:t>
      </w:r>
      <w:r>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elaksanakan pengadaan dan perawatan (Sarana, prasarana,buku, alat, media pendidikan) untuk sekolah negeri/swasta secara</w:t>
      </w:r>
      <w:r>
        <w:rPr>
          <w:rFonts w:ascii="Bookman Old Style" w:hAnsi="Bookman Old Style"/>
          <w:lang w:val="sv-SE"/>
        </w:rPr>
        <w:t xml:space="preserve"> bertahap sehingga memenuhi SPM</w:t>
      </w:r>
      <w:r>
        <w:rPr>
          <w:rFonts w:ascii="Bookman Old Style" w:hAnsi="Bookman Old Style"/>
          <w:lang w:val="id-ID"/>
        </w:rPr>
        <w:t>.</w:t>
      </w:r>
    </w:p>
    <w:p w:rsidR="004F5DE5" w:rsidRPr="00816960" w:rsidRDefault="004F5DE5" w:rsidP="008C4BED">
      <w:pPr>
        <w:pStyle w:val="ListParagraph"/>
        <w:numPr>
          <w:ilvl w:val="2"/>
          <w:numId w:val="50"/>
        </w:numPr>
        <w:ind w:left="1701" w:hanging="981"/>
        <w:jc w:val="both"/>
        <w:rPr>
          <w:rFonts w:ascii="Bookman Old Style" w:hAnsi="Bookman Old Style"/>
          <w:bCs/>
        </w:rPr>
      </w:pPr>
      <w:r w:rsidRPr="00816960">
        <w:rPr>
          <w:rFonts w:ascii="Bookman Old Style" w:hAnsi="Bookman Old Style"/>
          <w:bCs/>
        </w:rPr>
        <w:t>Tingkat SMP</w:t>
      </w:r>
    </w:p>
    <w:p w:rsidR="004F5DE5" w:rsidRPr="00D979EB" w:rsidRDefault="004F5DE5" w:rsidP="004F5DE5">
      <w:pPr>
        <w:ind w:left="2127" w:hanging="412"/>
        <w:jc w:val="both"/>
        <w:rPr>
          <w:rFonts w:ascii="Bookman Old Style" w:hAnsi="Bookman Old Style"/>
          <w:lang w:val="id-ID"/>
        </w:rPr>
      </w:pPr>
      <w:r w:rsidRPr="00B50219">
        <w:rPr>
          <w:rFonts w:ascii="Bookman Old Style" w:hAnsi="Bookman Old Style"/>
          <w:lang w:val="sv-SE"/>
        </w:rPr>
        <w:t>a.</w:t>
      </w:r>
      <w:r w:rsidRPr="00B50219">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ewujudkan organisasi/lembaga sekolah yang efektif dan efisien dengan melengkapi struktur dan jabatan fungsional dan mengefekt</w:t>
      </w:r>
      <w:r>
        <w:rPr>
          <w:rFonts w:ascii="Bookman Old Style" w:hAnsi="Bookman Old Style"/>
          <w:lang w:val="sv-SE"/>
        </w:rPr>
        <w:t>ifkan tugas pokok dan fungsinya</w:t>
      </w:r>
      <w:r>
        <w:rPr>
          <w:rFonts w:ascii="Bookman Old Style" w:hAnsi="Bookman Old Style"/>
          <w:lang w:val="id-ID"/>
        </w:rPr>
        <w:t>;</w:t>
      </w:r>
    </w:p>
    <w:p w:rsidR="004F5DE5" w:rsidRPr="00D979EB" w:rsidRDefault="004F5DE5" w:rsidP="004F5DE5">
      <w:pPr>
        <w:ind w:left="2127" w:hanging="412"/>
        <w:jc w:val="both"/>
        <w:rPr>
          <w:rFonts w:ascii="Bookman Old Style" w:hAnsi="Bookman Old Style"/>
          <w:lang w:val="id-ID"/>
        </w:rPr>
      </w:pPr>
      <w:r w:rsidRPr="00B50219">
        <w:rPr>
          <w:rFonts w:ascii="Bookman Old Style" w:hAnsi="Bookman Old Style"/>
          <w:lang w:val="sv-SE"/>
        </w:rPr>
        <w:t>b.</w:t>
      </w:r>
      <w:r w:rsidRPr="00B50219">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engembangkan manajemen berbasis sekolah (MBS) untuk meningkatkan kema</w:t>
      </w:r>
      <w:r>
        <w:rPr>
          <w:rFonts w:ascii="Bookman Old Style" w:hAnsi="Bookman Old Style"/>
          <w:lang w:val="sv-SE"/>
        </w:rPr>
        <w:t>ndirian sekolah secara bertahap</w:t>
      </w:r>
      <w:r>
        <w:rPr>
          <w:rFonts w:ascii="Bookman Old Style" w:hAnsi="Bookman Old Style"/>
          <w:lang w:val="id-ID"/>
        </w:rPr>
        <w:t>;</w:t>
      </w:r>
    </w:p>
    <w:p w:rsidR="004F5DE5" w:rsidRPr="00D979EB" w:rsidRDefault="004F5DE5" w:rsidP="004F5DE5">
      <w:pPr>
        <w:ind w:left="2127" w:hanging="412"/>
        <w:jc w:val="both"/>
        <w:rPr>
          <w:rFonts w:ascii="Bookman Old Style" w:hAnsi="Bookman Old Style"/>
          <w:lang w:val="id-ID"/>
        </w:rPr>
      </w:pPr>
      <w:r w:rsidRPr="00B50219">
        <w:rPr>
          <w:rFonts w:ascii="Bookman Old Style" w:hAnsi="Bookman Old Style"/>
          <w:lang w:val="sv-SE"/>
        </w:rPr>
        <w:t>c.</w:t>
      </w:r>
      <w:r w:rsidRPr="00B50219">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engembangkan sistem insentif yang mampu mendorong kompetisi secara sehat antara lembaga dan personil g</w:t>
      </w:r>
      <w:r>
        <w:rPr>
          <w:rFonts w:ascii="Bookman Old Style" w:hAnsi="Bookman Old Style"/>
          <w:lang w:val="sv-SE"/>
        </w:rPr>
        <w:t>una peningkatan mutu pendidikan</w:t>
      </w:r>
      <w:r>
        <w:rPr>
          <w:rFonts w:ascii="Bookman Old Style" w:hAnsi="Bookman Old Style"/>
          <w:lang w:val="id-ID"/>
        </w:rPr>
        <w:t>;</w:t>
      </w:r>
    </w:p>
    <w:p w:rsidR="004F5DE5" w:rsidRPr="00D979EB" w:rsidRDefault="004F5DE5" w:rsidP="004F5DE5">
      <w:pPr>
        <w:ind w:left="2127" w:hanging="412"/>
        <w:jc w:val="both"/>
        <w:rPr>
          <w:rFonts w:ascii="Bookman Old Style" w:hAnsi="Bookman Old Style"/>
          <w:lang w:val="id-ID"/>
        </w:rPr>
      </w:pPr>
      <w:r w:rsidRPr="00B50219">
        <w:rPr>
          <w:rFonts w:ascii="Bookman Old Style" w:hAnsi="Bookman Old Style"/>
          <w:lang w:val="sv-SE"/>
        </w:rPr>
        <w:t>d.</w:t>
      </w:r>
      <w:r w:rsidRPr="00B50219">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emberdayakan lembaga dan personil pendidikan melalui diklat dan kerjasama dengan lembaga profes</w:t>
      </w:r>
      <w:r>
        <w:rPr>
          <w:rFonts w:ascii="Bookman Old Style" w:hAnsi="Bookman Old Style"/>
          <w:lang w:val="sv-SE"/>
        </w:rPr>
        <w:t>ional untuk peningkatan kinerja</w:t>
      </w:r>
      <w:r>
        <w:rPr>
          <w:rFonts w:ascii="Bookman Old Style" w:hAnsi="Bookman Old Style"/>
          <w:lang w:val="id-ID"/>
        </w:rPr>
        <w:t>;</w:t>
      </w:r>
    </w:p>
    <w:p w:rsidR="004F5DE5" w:rsidRPr="00D979EB" w:rsidRDefault="004F5DE5" w:rsidP="004F5DE5">
      <w:pPr>
        <w:ind w:left="2127" w:hanging="412"/>
        <w:jc w:val="both"/>
        <w:rPr>
          <w:rFonts w:ascii="Bookman Old Style" w:hAnsi="Bookman Old Style"/>
          <w:lang w:val="id-ID"/>
        </w:rPr>
      </w:pPr>
      <w:r w:rsidRPr="00B50219">
        <w:rPr>
          <w:rFonts w:ascii="Bookman Old Style" w:hAnsi="Bookman Old Style"/>
          <w:lang w:val="sv-SE"/>
        </w:rPr>
        <w:t>e.</w:t>
      </w:r>
      <w:r w:rsidRPr="00B50219">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engembangkan sistem akreditasi secara adil dan merata bai</w:t>
      </w:r>
      <w:r>
        <w:rPr>
          <w:rFonts w:ascii="Bookman Old Style" w:hAnsi="Bookman Old Style"/>
          <w:lang w:val="sv-SE"/>
        </w:rPr>
        <w:t>k sekolah  negeri maupun swasta</w:t>
      </w:r>
      <w:r>
        <w:rPr>
          <w:rFonts w:ascii="Bookman Old Style" w:hAnsi="Bookman Old Style"/>
          <w:lang w:val="id-ID"/>
        </w:rPr>
        <w:t>;</w:t>
      </w:r>
    </w:p>
    <w:p w:rsidR="004F5DE5" w:rsidRPr="00D979EB" w:rsidRDefault="004F5DE5" w:rsidP="004F5DE5">
      <w:pPr>
        <w:ind w:left="2127" w:hanging="412"/>
        <w:jc w:val="both"/>
        <w:rPr>
          <w:rFonts w:ascii="Bookman Old Style" w:hAnsi="Bookman Old Style"/>
          <w:lang w:val="id-ID"/>
        </w:rPr>
      </w:pPr>
      <w:r w:rsidRPr="00B50219">
        <w:rPr>
          <w:rFonts w:ascii="Bookman Old Style" w:hAnsi="Bookman Old Style"/>
          <w:lang w:val="sv-SE"/>
        </w:rPr>
        <w:t>f.</w:t>
      </w:r>
      <w:r w:rsidRPr="00B50219">
        <w:rPr>
          <w:rFonts w:ascii="Bookman Old Style" w:hAnsi="Bookman Old Style"/>
          <w:lang w:val="sv-SE"/>
        </w:rPr>
        <w:tab/>
      </w:r>
      <w:r>
        <w:rPr>
          <w:rFonts w:ascii="Bookman Old Style" w:hAnsi="Bookman Old Style"/>
          <w:lang w:val="id-ID"/>
        </w:rPr>
        <w:t>m</w:t>
      </w:r>
      <w:r>
        <w:rPr>
          <w:rFonts w:ascii="Bookman Old Style" w:hAnsi="Bookman Old Style"/>
          <w:lang w:val="sv-SE"/>
        </w:rPr>
        <w:t>embentuk Badan A</w:t>
      </w:r>
      <w:r>
        <w:rPr>
          <w:rFonts w:ascii="Bookman Old Style" w:hAnsi="Bookman Old Style"/>
          <w:lang w:val="id-ID"/>
        </w:rPr>
        <w:t>k</w:t>
      </w:r>
      <w:r w:rsidRPr="00B50219">
        <w:rPr>
          <w:rFonts w:ascii="Bookman Old Style" w:hAnsi="Bookman Old Style"/>
          <w:lang w:val="sv-SE"/>
        </w:rPr>
        <w:t xml:space="preserve">reditasi dan Sertifikasi </w:t>
      </w:r>
      <w:r>
        <w:rPr>
          <w:rFonts w:ascii="Bookman Old Style" w:hAnsi="Bookman Old Style"/>
          <w:lang w:val="sv-SE"/>
        </w:rPr>
        <w:t>Lembaga dan Tenaga Kependidikan</w:t>
      </w:r>
      <w:r>
        <w:rPr>
          <w:rFonts w:ascii="Bookman Old Style" w:hAnsi="Bookman Old Style"/>
          <w:lang w:val="id-ID"/>
        </w:rPr>
        <w:t>;</w:t>
      </w:r>
    </w:p>
    <w:p w:rsidR="004F5DE5" w:rsidRPr="00D979EB" w:rsidRDefault="004F5DE5" w:rsidP="004F5DE5">
      <w:pPr>
        <w:ind w:left="2127" w:hanging="412"/>
        <w:jc w:val="both"/>
        <w:rPr>
          <w:rFonts w:ascii="Bookman Old Style" w:hAnsi="Bookman Old Style"/>
          <w:lang w:val="id-ID"/>
        </w:rPr>
      </w:pPr>
      <w:r w:rsidRPr="00B50219">
        <w:rPr>
          <w:rFonts w:ascii="Bookman Old Style" w:hAnsi="Bookman Old Style"/>
          <w:lang w:val="sv-SE"/>
        </w:rPr>
        <w:t>g.</w:t>
      </w:r>
      <w:r w:rsidRPr="00B50219">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elaksanakan demokratisasi pendidikan dan desentralisasi pendidikan secara bertahap de</w:t>
      </w:r>
      <w:r>
        <w:rPr>
          <w:rFonts w:ascii="Bookman Old Style" w:hAnsi="Bookman Old Style"/>
          <w:lang w:val="sv-SE"/>
        </w:rPr>
        <w:t>ngan pembentukan komite sekolah</w:t>
      </w:r>
      <w:r>
        <w:rPr>
          <w:rFonts w:ascii="Bookman Old Style" w:hAnsi="Bookman Old Style"/>
          <w:lang w:val="id-ID"/>
        </w:rPr>
        <w:t>.</w:t>
      </w:r>
    </w:p>
    <w:p w:rsidR="004F5DE5" w:rsidRPr="00816960" w:rsidRDefault="004F5DE5" w:rsidP="008C4BED">
      <w:pPr>
        <w:pStyle w:val="ListParagraph"/>
        <w:numPr>
          <w:ilvl w:val="2"/>
          <w:numId w:val="50"/>
        </w:numPr>
        <w:ind w:left="1701" w:hanging="981"/>
        <w:jc w:val="both"/>
        <w:rPr>
          <w:rFonts w:ascii="Bookman Old Style" w:hAnsi="Bookman Old Style"/>
          <w:bCs/>
        </w:rPr>
      </w:pPr>
      <w:r w:rsidRPr="00816960">
        <w:rPr>
          <w:rFonts w:ascii="Bookman Old Style" w:hAnsi="Bookman Old Style"/>
          <w:bCs/>
        </w:rPr>
        <w:t>Tingkat S</w:t>
      </w:r>
      <w:r w:rsidRPr="00816960">
        <w:rPr>
          <w:rFonts w:ascii="Bookman Old Style" w:hAnsi="Bookman Old Style"/>
          <w:bCs/>
          <w:lang w:val="id-ID"/>
        </w:rPr>
        <w:t>ekolah Menengah</w:t>
      </w:r>
    </w:p>
    <w:p w:rsidR="004F5DE5" w:rsidRPr="00D979EB" w:rsidRDefault="004F5DE5" w:rsidP="004F5DE5">
      <w:pPr>
        <w:ind w:left="2127" w:hanging="412"/>
        <w:jc w:val="both"/>
        <w:rPr>
          <w:rFonts w:ascii="Bookman Old Style" w:hAnsi="Bookman Old Style"/>
          <w:lang w:val="id-ID"/>
        </w:rPr>
      </w:pPr>
      <w:r w:rsidRPr="00B50219">
        <w:rPr>
          <w:rFonts w:ascii="Bookman Old Style" w:hAnsi="Bookman Old Style"/>
          <w:lang w:val="sv-SE"/>
        </w:rPr>
        <w:t>a.</w:t>
      </w:r>
      <w:r w:rsidRPr="00B50219">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ewujudkan organisasi/lembaga sekolah yang efektif dan efisien dengan melengkapi struktur dan jabatan fungsional dan mengefekt</w:t>
      </w:r>
      <w:r>
        <w:rPr>
          <w:rFonts w:ascii="Bookman Old Style" w:hAnsi="Bookman Old Style"/>
          <w:lang w:val="sv-SE"/>
        </w:rPr>
        <w:t>ifkan tugas pokok dan fungsinya</w:t>
      </w:r>
      <w:r>
        <w:rPr>
          <w:rFonts w:ascii="Bookman Old Style" w:hAnsi="Bookman Old Style"/>
          <w:lang w:val="id-ID"/>
        </w:rPr>
        <w:t>;</w:t>
      </w:r>
    </w:p>
    <w:p w:rsidR="004F5DE5" w:rsidRPr="00D979EB" w:rsidRDefault="004F5DE5" w:rsidP="004F5DE5">
      <w:pPr>
        <w:ind w:left="2127" w:hanging="412"/>
        <w:jc w:val="both"/>
        <w:rPr>
          <w:rFonts w:ascii="Bookman Old Style" w:hAnsi="Bookman Old Style"/>
          <w:lang w:val="id-ID"/>
        </w:rPr>
      </w:pPr>
      <w:r w:rsidRPr="00B50219">
        <w:rPr>
          <w:rFonts w:ascii="Bookman Old Style" w:hAnsi="Bookman Old Style"/>
          <w:lang w:val="sv-SE"/>
        </w:rPr>
        <w:lastRenderedPageBreak/>
        <w:t>b.</w:t>
      </w:r>
      <w:r w:rsidRPr="00B50219">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engembangkan manajemen berbasis sekolah (MBS) untuk meningkatkan kema</w:t>
      </w:r>
      <w:r>
        <w:rPr>
          <w:rFonts w:ascii="Bookman Old Style" w:hAnsi="Bookman Old Style"/>
          <w:lang w:val="sv-SE"/>
        </w:rPr>
        <w:t>ndirian sekolah secara bertahap</w:t>
      </w:r>
      <w:r>
        <w:rPr>
          <w:rFonts w:ascii="Bookman Old Style" w:hAnsi="Bookman Old Style"/>
          <w:lang w:val="id-ID"/>
        </w:rPr>
        <w:t>;</w:t>
      </w:r>
    </w:p>
    <w:p w:rsidR="004F5DE5" w:rsidRPr="00D979EB" w:rsidRDefault="004F5DE5" w:rsidP="004F5DE5">
      <w:pPr>
        <w:ind w:left="2127" w:hanging="412"/>
        <w:jc w:val="both"/>
        <w:rPr>
          <w:rFonts w:ascii="Bookman Old Style" w:hAnsi="Bookman Old Style"/>
          <w:lang w:val="id-ID"/>
        </w:rPr>
      </w:pPr>
      <w:r w:rsidRPr="00B50219">
        <w:rPr>
          <w:rFonts w:ascii="Bookman Old Style" w:hAnsi="Bookman Old Style"/>
          <w:lang w:val="sv-SE"/>
        </w:rPr>
        <w:t>c.</w:t>
      </w:r>
      <w:r w:rsidRPr="00B50219">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engembangkan sistem insentif yang mampu mendorong kompetisi secara sehat antara lembaga dan personil guna pen</w:t>
      </w:r>
      <w:r>
        <w:rPr>
          <w:rFonts w:ascii="Bookman Old Style" w:hAnsi="Bookman Old Style"/>
          <w:lang w:val="sv-SE"/>
        </w:rPr>
        <w:t>ingkatan mutu pendidikan</w:t>
      </w:r>
      <w:r>
        <w:rPr>
          <w:rFonts w:ascii="Bookman Old Style" w:hAnsi="Bookman Old Style"/>
          <w:lang w:val="id-ID"/>
        </w:rPr>
        <w:t>;</w:t>
      </w:r>
    </w:p>
    <w:p w:rsidR="004F5DE5" w:rsidRPr="00D979EB" w:rsidRDefault="004F5DE5" w:rsidP="004F5DE5">
      <w:pPr>
        <w:ind w:left="2127" w:hanging="412"/>
        <w:jc w:val="both"/>
        <w:rPr>
          <w:rFonts w:ascii="Bookman Old Style" w:hAnsi="Bookman Old Style"/>
          <w:lang w:val="id-ID"/>
        </w:rPr>
      </w:pPr>
      <w:r w:rsidRPr="00B50219">
        <w:rPr>
          <w:rFonts w:ascii="Bookman Old Style" w:hAnsi="Bookman Old Style"/>
          <w:lang w:val="sv-SE"/>
        </w:rPr>
        <w:t>d.</w:t>
      </w:r>
      <w:r w:rsidRPr="00B50219">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emberdayakan lembaga dan personil pendidikan melalui diklat dan kerjasama dengan lembaga profes</w:t>
      </w:r>
      <w:r>
        <w:rPr>
          <w:rFonts w:ascii="Bookman Old Style" w:hAnsi="Bookman Old Style"/>
          <w:lang w:val="sv-SE"/>
        </w:rPr>
        <w:t>ional untuk peningkatan kinerja</w:t>
      </w:r>
      <w:r>
        <w:rPr>
          <w:rFonts w:ascii="Bookman Old Style" w:hAnsi="Bookman Old Style"/>
          <w:lang w:val="id-ID"/>
        </w:rPr>
        <w:t>;</w:t>
      </w:r>
    </w:p>
    <w:p w:rsidR="004F5DE5" w:rsidRPr="00D979EB" w:rsidRDefault="004F5DE5" w:rsidP="004F5DE5">
      <w:pPr>
        <w:ind w:left="2127" w:hanging="412"/>
        <w:jc w:val="both"/>
        <w:rPr>
          <w:rFonts w:ascii="Bookman Old Style" w:hAnsi="Bookman Old Style"/>
          <w:lang w:val="id-ID"/>
        </w:rPr>
      </w:pPr>
      <w:r w:rsidRPr="00B50219">
        <w:rPr>
          <w:rFonts w:ascii="Bookman Old Style" w:hAnsi="Bookman Old Style"/>
          <w:lang w:val="sv-SE"/>
        </w:rPr>
        <w:t>e.</w:t>
      </w:r>
      <w:r w:rsidRPr="00B50219">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eningkatkan partisipasi masyarakat agar dapat menjadi mitra pemerintah yang serasi dalam pembi</w:t>
      </w:r>
      <w:r>
        <w:rPr>
          <w:rFonts w:ascii="Bookman Old Style" w:hAnsi="Bookman Old Style"/>
          <w:lang w:val="sv-SE"/>
        </w:rPr>
        <w:t>naan pendidikan</w:t>
      </w:r>
      <w:r>
        <w:rPr>
          <w:rFonts w:ascii="Bookman Old Style" w:hAnsi="Bookman Old Style"/>
          <w:lang w:val="id-ID"/>
        </w:rPr>
        <w:t>;</w:t>
      </w:r>
    </w:p>
    <w:p w:rsidR="004F5DE5" w:rsidRPr="00D979EB" w:rsidRDefault="004F5DE5" w:rsidP="004F5DE5">
      <w:pPr>
        <w:ind w:left="2127" w:hanging="412"/>
        <w:jc w:val="both"/>
        <w:rPr>
          <w:rFonts w:ascii="Bookman Old Style" w:hAnsi="Bookman Old Style"/>
          <w:lang w:val="id-ID"/>
        </w:rPr>
      </w:pPr>
      <w:r w:rsidRPr="00B50219">
        <w:rPr>
          <w:rFonts w:ascii="Bookman Old Style" w:hAnsi="Bookman Old Style"/>
          <w:lang w:val="sv-SE"/>
        </w:rPr>
        <w:t>f.</w:t>
      </w:r>
      <w:r w:rsidRPr="00B50219">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engembangkan sistem akreditasi secara adil dan merata ba</w:t>
      </w:r>
      <w:r>
        <w:rPr>
          <w:rFonts w:ascii="Bookman Old Style" w:hAnsi="Bookman Old Style"/>
          <w:lang w:val="sv-SE"/>
        </w:rPr>
        <w:t>ik sekolah negeri maupun swasta</w:t>
      </w:r>
      <w:r>
        <w:rPr>
          <w:rFonts w:ascii="Bookman Old Style" w:hAnsi="Bookman Old Style"/>
          <w:lang w:val="id-ID"/>
        </w:rPr>
        <w:t>;</w:t>
      </w:r>
    </w:p>
    <w:p w:rsidR="004F5DE5" w:rsidRPr="00D979EB" w:rsidRDefault="004F5DE5" w:rsidP="004F5DE5">
      <w:pPr>
        <w:ind w:left="2127" w:hanging="412"/>
        <w:jc w:val="both"/>
        <w:rPr>
          <w:rFonts w:ascii="Bookman Old Style" w:hAnsi="Bookman Old Style"/>
          <w:lang w:val="id-ID"/>
        </w:rPr>
      </w:pPr>
      <w:r w:rsidRPr="00B50219">
        <w:rPr>
          <w:rFonts w:ascii="Bookman Old Style" w:hAnsi="Bookman Old Style"/>
          <w:lang w:val="sv-SE"/>
        </w:rPr>
        <w:t>g.</w:t>
      </w:r>
      <w:r w:rsidRPr="00B50219">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elaksanakan demokratisasi pendidikan dan desentralisasi pendidikan secara bertahap de</w:t>
      </w:r>
      <w:r>
        <w:rPr>
          <w:rFonts w:ascii="Bookman Old Style" w:hAnsi="Bookman Old Style"/>
          <w:lang w:val="sv-SE"/>
        </w:rPr>
        <w:t>ngan pembentukan komite sekolah</w:t>
      </w:r>
      <w:r>
        <w:rPr>
          <w:rFonts w:ascii="Bookman Old Style" w:hAnsi="Bookman Old Style"/>
          <w:lang w:val="id-ID"/>
        </w:rPr>
        <w:t>.</w:t>
      </w:r>
    </w:p>
    <w:p w:rsidR="004F5DE5" w:rsidRPr="00B50219" w:rsidRDefault="004F5DE5" w:rsidP="004F5DE5">
      <w:pPr>
        <w:ind w:left="1710" w:hanging="270"/>
        <w:jc w:val="both"/>
        <w:rPr>
          <w:rFonts w:ascii="Bookman Old Style" w:hAnsi="Bookman Old Style"/>
          <w:lang w:val="sv-SE"/>
        </w:rPr>
      </w:pPr>
      <w:r w:rsidRPr="00B50219">
        <w:rPr>
          <w:rFonts w:ascii="Bookman Old Style" w:hAnsi="Bookman Old Style"/>
          <w:lang w:val="sv-SE"/>
        </w:rPr>
        <w:t xml:space="preserve"> </w:t>
      </w:r>
    </w:p>
    <w:p w:rsidR="004F5DE5" w:rsidRPr="00816960" w:rsidRDefault="004F5DE5" w:rsidP="008C4BED">
      <w:pPr>
        <w:pStyle w:val="ListParagraph"/>
        <w:numPr>
          <w:ilvl w:val="1"/>
          <w:numId w:val="50"/>
        </w:numPr>
        <w:ind w:left="900" w:hanging="540"/>
        <w:jc w:val="both"/>
        <w:rPr>
          <w:rFonts w:ascii="Bookman Old Style" w:hAnsi="Bookman Old Style"/>
          <w:bCs/>
          <w:lang w:val="sv-SE"/>
        </w:rPr>
      </w:pPr>
      <w:r w:rsidRPr="00816960">
        <w:rPr>
          <w:rFonts w:ascii="Bookman Old Style" w:hAnsi="Bookman Old Style"/>
          <w:bCs/>
          <w:lang w:val="sv-SE"/>
        </w:rPr>
        <w:t>Perluasan dan pemerataan kesempatan memperoleh peningkatan mutu guru dan kepala sekolah.</w:t>
      </w:r>
    </w:p>
    <w:p w:rsidR="004F5DE5" w:rsidRPr="00B50219" w:rsidRDefault="004F5DE5" w:rsidP="008C4BED">
      <w:pPr>
        <w:pStyle w:val="ListParagraph"/>
        <w:numPr>
          <w:ilvl w:val="2"/>
          <w:numId w:val="50"/>
        </w:numPr>
        <w:ind w:left="1701" w:hanging="981"/>
        <w:jc w:val="both"/>
        <w:rPr>
          <w:rFonts w:ascii="Bookman Old Style" w:hAnsi="Bookman Old Style"/>
          <w:b/>
          <w:bCs/>
        </w:rPr>
      </w:pPr>
      <w:r w:rsidRPr="00816960">
        <w:rPr>
          <w:rFonts w:ascii="Bookman Old Style" w:hAnsi="Bookman Old Style"/>
          <w:bCs/>
        </w:rPr>
        <w:t>Tingkat SD</w:t>
      </w:r>
    </w:p>
    <w:p w:rsidR="004F5DE5" w:rsidRPr="009616EE" w:rsidRDefault="004F5DE5" w:rsidP="004F5DE5">
      <w:pPr>
        <w:ind w:left="2127" w:hanging="426"/>
        <w:jc w:val="both"/>
        <w:rPr>
          <w:rFonts w:ascii="Bookman Old Style" w:hAnsi="Bookman Old Style"/>
          <w:lang w:val="id-ID"/>
        </w:rPr>
      </w:pPr>
      <w:proofErr w:type="gramStart"/>
      <w:r w:rsidRPr="00B50219">
        <w:rPr>
          <w:rFonts w:ascii="Bookman Old Style" w:hAnsi="Bookman Old Style"/>
        </w:rPr>
        <w:t>a</w:t>
      </w:r>
      <w:proofErr w:type="gramEnd"/>
      <w:r w:rsidRPr="00B50219">
        <w:rPr>
          <w:rFonts w:ascii="Bookman Old Style" w:hAnsi="Bookman Old Style"/>
        </w:rPr>
        <w:t>.</w:t>
      </w:r>
      <w:r w:rsidRPr="00B50219">
        <w:rPr>
          <w:rFonts w:ascii="Bookman Old Style" w:hAnsi="Bookman Old Style"/>
        </w:rPr>
        <w:tab/>
      </w:r>
      <w:r>
        <w:rPr>
          <w:rFonts w:ascii="Bookman Old Style" w:hAnsi="Bookman Old Style"/>
          <w:lang w:val="id-ID"/>
        </w:rPr>
        <w:t>m</w:t>
      </w:r>
      <w:r w:rsidRPr="00B50219">
        <w:rPr>
          <w:rFonts w:ascii="Bookman Old Style" w:hAnsi="Bookman Old Style"/>
        </w:rPr>
        <w:t xml:space="preserve">elaksanakan penyetaraan guru </w:t>
      </w:r>
      <w:r>
        <w:rPr>
          <w:rFonts w:ascii="Bookman Old Style" w:hAnsi="Bookman Old Style"/>
        </w:rPr>
        <w:t>SD lulusan SPG, DII,</w:t>
      </w:r>
      <w:r>
        <w:rPr>
          <w:rFonts w:ascii="Bookman Old Style" w:hAnsi="Bookman Old Style"/>
          <w:lang w:val="id-ID"/>
        </w:rPr>
        <w:t xml:space="preserve"> </w:t>
      </w:r>
      <w:r>
        <w:rPr>
          <w:rFonts w:ascii="Bookman Old Style" w:hAnsi="Bookman Old Style"/>
        </w:rPr>
        <w:t>DIII, ke S1</w:t>
      </w:r>
      <w:r>
        <w:rPr>
          <w:rFonts w:ascii="Bookman Old Style" w:hAnsi="Bookman Old Style"/>
          <w:lang w:val="id-ID"/>
        </w:rPr>
        <w:t>;</w:t>
      </w:r>
    </w:p>
    <w:p w:rsidR="004F5DE5" w:rsidRPr="009616EE" w:rsidRDefault="004F5DE5" w:rsidP="004F5DE5">
      <w:pPr>
        <w:ind w:left="2127" w:hanging="426"/>
        <w:jc w:val="both"/>
        <w:rPr>
          <w:rFonts w:ascii="Bookman Old Style" w:hAnsi="Bookman Old Style"/>
          <w:lang w:val="id-ID"/>
        </w:rPr>
      </w:pPr>
      <w:r w:rsidRPr="00B50219">
        <w:rPr>
          <w:rFonts w:ascii="Bookman Old Style" w:hAnsi="Bookman Old Style"/>
          <w:lang w:val="sv-SE"/>
        </w:rPr>
        <w:t>b.</w:t>
      </w:r>
      <w:r w:rsidRPr="00B50219">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elaksanakan pendidikan dan pelatihan guru bidang studi</w:t>
      </w:r>
      <w:r>
        <w:rPr>
          <w:rFonts w:ascii="Bookman Old Style" w:hAnsi="Bookman Old Style"/>
          <w:lang w:val="id-ID"/>
        </w:rPr>
        <w:t>;</w:t>
      </w:r>
    </w:p>
    <w:p w:rsidR="004F5DE5" w:rsidRPr="00B50219" w:rsidRDefault="004F5DE5" w:rsidP="004F5DE5">
      <w:pPr>
        <w:ind w:left="2127" w:hanging="426"/>
        <w:jc w:val="both"/>
        <w:rPr>
          <w:rFonts w:ascii="Bookman Old Style" w:hAnsi="Bookman Old Style"/>
          <w:lang w:val="sv-SE"/>
        </w:rPr>
      </w:pPr>
      <w:r w:rsidRPr="00B50219">
        <w:rPr>
          <w:rFonts w:ascii="Bookman Old Style" w:hAnsi="Bookman Old Style"/>
          <w:lang w:val="sv-SE"/>
        </w:rPr>
        <w:t>c.</w:t>
      </w:r>
      <w:r w:rsidRPr="00B50219">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elaksanakan diklat manajemen kepala sekolah.</w:t>
      </w:r>
    </w:p>
    <w:p w:rsidR="004F5DE5" w:rsidRPr="00B50219" w:rsidRDefault="004F5DE5" w:rsidP="004F5DE5">
      <w:pPr>
        <w:ind w:left="1710" w:hanging="270"/>
        <w:jc w:val="both"/>
        <w:rPr>
          <w:rFonts w:ascii="Bookman Old Style" w:hAnsi="Bookman Old Style"/>
          <w:lang w:val="sv-SE"/>
        </w:rPr>
      </w:pPr>
    </w:p>
    <w:p w:rsidR="004F5DE5" w:rsidRPr="00816960" w:rsidRDefault="004F5DE5" w:rsidP="008C4BED">
      <w:pPr>
        <w:pStyle w:val="ListParagraph"/>
        <w:numPr>
          <w:ilvl w:val="1"/>
          <w:numId w:val="50"/>
        </w:numPr>
        <w:ind w:left="900" w:hanging="540"/>
        <w:jc w:val="both"/>
        <w:rPr>
          <w:rFonts w:ascii="Bookman Old Style" w:hAnsi="Bookman Old Style"/>
          <w:bCs/>
        </w:rPr>
      </w:pPr>
      <w:r w:rsidRPr="00816960">
        <w:rPr>
          <w:rFonts w:ascii="Bookman Old Style" w:hAnsi="Bookman Old Style"/>
          <w:bCs/>
        </w:rPr>
        <w:t>Meningkatkan kualitas dan relevansi pendidikan</w:t>
      </w:r>
      <w:r w:rsidRPr="00816960">
        <w:rPr>
          <w:rFonts w:ascii="Bookman Old Style" w:hAnsi="Bookman Old Style"/>
          <w:bCs/>
          <w:lang w:val="id-ID"/>
        </w:rPr>
        <w:t>.</w:t>
      </w:r>
    </w:p>
    <w:p w:rsidR="004F5DE5" w:rsidRPr="00816960" w:rsidRDefault="004F5DE5" w:rsidP="008C4BED">
      <w:pPr>
        <w:pStyle w:val="ListParagraph"/>
        <w:numPr>
          <w:ilvl w:val="2"/>
          <w:numId w:val="50"/>
        </w:numPr>
        <w:ind w:left="1701" w:hanging="981"/>
        <w:jc w:val="both"/>
        <w:rPr>
          <w:rFonts w:ascii="Bookman Old Style" w:hAnsi="Bookman Old Style"/>
          <w:bCs/>
        </w:rPr>
      </w:pPr>
      <w:r w:rsidRPr="00816960">
        <w:rPr>
          <w:rFonts w:ascii="Bookman Old Style" w:hAnsi="Bookman Old Style"/>
          <w:bCs/>
        </w:rPr>
        <w:t>Tingkat SMP</w:t>
      </w:r>
    </w:p>
    <w:p w:rsidR="004F5DE5" w:rsidRPr="009616EE" w:rsidRDefault="004F5DE5" w:rsidP="004F5DE5">
      <w:pPr>
        <w:ind w:left="2127" w:hanging="412"/>
        <w:jc w:val="both"/>
        <w:rPr>
          <w:rFonts w:ascii="Bookman Old Style" w:hAnsi="Bookman Old Style"/>
          <w:lang w:val="id-ID"/>
        </w:rPr>
      </w:pPr>
      <w:r w:rsidRPr="00B50219">
        <w:rPr>
          <w:rFonts w:ascii="Bookman Old Style" w:hAnsi="Bookman Old Style"/>
          <w:lang w:val="sv-SE"/>
        </w:rPr>
        <w:t>a.</w:t>
      </w:r>
      <w:r w:rsidRPr="00B50219">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enyusun kurikulum yang berbasis kompetensi dasar sesuai deng</w:t>
      </w:r>
      <w:r>
        <w:rPr>
          <w:rFonts w:ascii="Bookman Old Style" w:hAnsi="Bookman Old Style"/>
          <w:lang w:val="sv-SE"/>
        </w:rPr>
        <w:t>an kebutuhan dan potensi daerah</w:t>
      </w:r>
      <w:r>
        <w:rPr>
          <w:rFonts w:ascii="Bookman Old Style" w:hAnsi="Bookman Old Style"/>
          <w:lang w:val="id-ID"/>
        </w:rPr>
        <w:t>;</w:t>
      </w:r>
    </w:p>
    <w:p w:rsidR="004F5DE5" w:rsidRPr="009616EE" w:rsidRDefault="004F5DE5" w:rsidP="004F5DE5">
      <w:pPr>
        <w:ind w:left="2127" w:hanging="412"/>
        <w:jc w:val="both"/>
        <w:rPr>
          <w:rFonts w:ascii="Bookman Old Style" w:hAnsi="Bookman Old Style"/>
          <w:lang w:val="id-ID"/>
        </w:rPr>
      </w:pPr>
      <w:r w:rsidRPr="00B50219">
        <w:rPr>
          <w:rFonts w:ascii="Bookman Old Style" w:hAnsi="Bookman Old Style"/>
          <w:lang w:val="sv-SE"/>
        </w:rPr>
        <w:t>b.</w:t>
      </w:r>
      <w:r w:rsidRPr="00B50219">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enerapkan ku</w:t>
      </w:r>
      <w:r>
        <w:rPr>
          <w:rFonts w:ascii="Bookman Old Style" w:hAnsi="Bookman Old Style"/>
          <w:lang w:val="sv-SE"/>
        </w:rPr>
        <w:t>rikulum untuk memenuhi tuntutan</w:t>
      </w:r>
      <w:r>
        <w:rPr>
          <w:rFonts w:ascii="Bookman Old Style" w:hAnsi="Bookman Old Style"/>
          <w:lang w:val="id-ID"/>
        </w:rPr>
        <w:t>;</w:t>
      </w:r>
    </w:p>
    <w:p w:rsidR="004F5DE5" w:rsidRPr="009616EE" w:rsidRDefault="004F5DE5" w:rsidP="004F5DE5">
      <w:pPr>
        <w:ind w:left="2127" w:hanging="412"/>
        <w:jc w:val="both"/>
        <w:rPr>
          <w:rFonts w:ascii="Bookman Old Style" w:hAnsi="Bookman Old Style"/>
          <w:lang w:val="id-ID"/>
        </w:rPr>
      </w:pPr>
      <w:r w:rsidRPr="00B50219">
        <w:rPr>
          <w:rFonts w:ascii="Bookman Old Style" w:hAnsi="Bookman Old Style"/>
          <w:lang w:val="sv-SE"/>
        </w:rPr>
        <w:t>c.</w:t>
      </w:r>
      <w:r w:rsidRPr="00B50219">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engembangkan program-program ketrampilan/</w:t>
      </w:r>
      <w:r w:rsidRPr="00B50219">
        <w:rPr>
          <w:rFonts w:ascii="Bookman Old Style" w:hAnsi="Bookman Old Style"/>
          <w:i/>
          <w:iCs/>
          <w:lang w:val="sv-SE"/>
        </w:rPr>
        <w:t>life skill</w:t>
      </w:r>
      <w:r>
        <w:rPr>
          <w:rFonts w:ascii="Bookman Old Style" w:hAnsi="Bookman Old Style"/>
          <w:lang w:val="sv-SE"/>
        </w:rPr>
        <w:t xml:space="preserve"> pada SMP sesuai dengan potensi</w:t>
      </w:r>
      <w:r>
        <w:rPr>
          <w:rFonts w:ascii="Bookman Old Style" w:hAnsi="Bookman Old Style"/>
          <w:lang w:val="id-ID"/>
        </w:rPr>
        <w:t>;</w:t>
      </w:r>
    </w:p>
    <w:p w:rsidR="004F5DE5" w:rsidRPr="009616EE" w:rsidRDefault="004F5DE5" w:rsidP="004F5DE5">
      <w:pPr>
        <w:ind w:left="2127" w:hanging="412"/>
        <w:jc w:val="both"/>
        <w:rPr>
          <w:rFonts w:ascii="Bookman Old Style" w:hAnsi="Bookman Old Style"/>
          <w:lang w:val="id-ID"/>
        </w:rPr>
      </w:pPr>
      <w:r w:rsidRPr="00B50219">
        <w:rPr>
          <w:rFonts w:ascii="Bookman Old Style" w:hAnsi="Bookman Old Style"/>
          <w:lang w:val="sv-SE"/>
        </w:rPr>
        <w:t>d.</w:t>
      </w:r>
      <w:r w:rsidRPr="00B50219">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eningkatkan standar mutu pendidikan secara bertahap agar para lulusan mampu berkompetisi dengan lulus</w:t>
      </w:r>
      <w:r>
        <w:rPr>
          <w:rFonts w:ascii="Bookman Old Style" w:hAnsi="Bookman Old Style"/>
          <w:lang w:val="sv-SE"/>
        </w:rPr>
        <w:t>an dari Negara-negara lain/maju</w:t>
      </w:r>
      <w:r>
        <w:rPr>
          <w:rFonts w:ascii="Bookman Old Style" w:hAnsi="Bookman Old Style"/>
          <w:lang w:val="id-ID"/>
        </w:rPr>
        <w:t>;</w:t>
      </w:r>
    </w:p>
    <w:p w:rsidR="004F5DE5" w:rsidRPr="009616EE" w:rsidRDefault="004F5DE5" w:rsidP="004F5DE5">
      <w:pPr>
        <w:ind w:left="2127" w:hanging="412"/>
        <w:jc w:val="both"/>
        <w:rPr>
          <w:rFonts w:ascii="Bookman Old Style" w:hAnsi="Bookman Old Style"/>
          <w:lang w:val="id-ID"/>
        </w:rPr>
      </w:pPr>
      <w:r w:rsidRPr="00B50219">
        <w:rPr>
          <w:rFonts w:ascii="Bookman Old Style" w:hAnsi="Bookman Old Style"/>
          <w:lang w:val="sv-SE"/>
        </w:rPr>
        <w:t>e.</w:t>
      </w:r>
      <w:r w:rsidRPr="00B50219">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 xml:space="preserve">eningkatkan efisiensi dan efektivitas PBM melalui pemetaan mutu sekolah, penilaian </w:t>
      </w:r>
      <w:r w:rsidRPr="00B50219">
        <w:rPr>
          <w:rFonts w:ascii="Bookman Old Style" w:hAnsi="Bookman Old Style"/>
          <w:i/>
          <w:iCs/>
          <w:lang w:val="sv-SE"/>
        </w:rPr>
        <w:t>input,</w:t>
      </w:r>
      <w:r w:rsidRPr="00B50219">
        <w:rPr>
          <w:rFonts w:ascii="Bookman Old Style" w:hAnsi="Bookman Old Style"/>
          <w:lang w:val="sv-SE"/>
        </w:rPr>
        <w:t xml:space="preserve"> proses dan </w:t>
      </w:r>
      <w:r w:rsidRPr="00B50219">
        <w:rPr>
          <w:rFonts w:ascii="Bookman Old Style" w:hAnsi="Bookman Old Style"/>
          <w:i/>
          <w:iCs/>
          <w:lang w:val="sv-SE"/>
        </w:rPr>
        <w:t>output</w:t>
      </w:r>
      <w:r w:rsidRPr="00B50219">
        <w:rPr>
          <w:rFonts w:ascii="Bookman Old Style" w:hAnsi="Bookman Old Style"/>
          <w:lang w:val="sv-SE"/>
        </w:rPr>
        <w:t xml:space="preserve">, </w:t>
      </w:r>
      <w:r w:rsidRPr="00B50219">
        <w:rPr>
          <w:rFonts w:ascii="Bookman Old Style" w:hAnsi="Bookman Old Style"/>
          <w:i/>
          <w:iCs/>
          <w:lang w:val="sv-SE"/>
        </w:rPr>
        <w:t>outcome</w:t>
      </w:r>
      <w:r w:rsidRPr="00B50219">
        <w:rPr>
          <w:rFonts w:ascii="Bookman Old Style" w:hAnsi="Bookman Old Style"/>
          <w:lang w:val="sv-SE"/>
        </w:rPr>
        <w:t xml:space="preserve"> pendidikan, serta pengembangan sistem dan alat </w:t>
      </w:r>
      <w:r w:rsidRPr="00B50219">
        <w:rPr>
          <w:rFonts w:ascii="Bookman Old Style" w:hAnsi="Bookman Old Style"/>
          <w:lang w:val="sv-SE"/>
        </w:rPr>
        <w:lastRenderedPageBreak/>
        <w:t>ukur penilaian pendidikan yang lebih efektif untuk meningkatk</w:t>
      </w:r>
      <w:r>
        <w:rPr>
          <w:rFonts w:ascii="Bookman Old Style" w:hAnsi="Bookman Old Style"/>
          <w:lang w:val="sv-SE"/>
        </w:rPr>
        <w:t>an pengendalian mutu pendidikan</w:t>
      </w:r>
      <w:r>
        <w:rPr>
          <w:rFonts w:ascii="Bookman Old Style" w:hAnsi="Bookman Old Style"/>
          <w:lang w:val="id-ID"/>
        </w:rPr>
        <w:t>;</w:t>
      </w:r>
    </w:p>
    <w:p w:rsidR="004F5DE5" w:rsidRPr="009616EE" w:rsidRDefault="004F5DE5" w:rsidP="004F5DE5">
      <w:pPr>
        <w:ind w:left="2127" w:hanging="412"/>
        <w:jc w:val="both"/>
        <w:rPr>
          <w:rFonts w:ascii="Bookman Old Style" w:hAnsi="Bookman Old Style"/>
          <w:lang w:val="id-ID"/>
        </w:rPr>
      </w:pPr>
      <w:r w:rsidRPr="00B50219">
        <w:rPr>
          <w:rFonts w:ascii="Bookman Old Style" w:hAnsi="Bookman Old Style"/>
          <w:lang w:val="sv-SE"/>
        </w:rPr>
        <w:t>f.</w:t>
      </w:r>
      <w:r w:rsidRPr="00B50219">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eningkatkan kemampuan profesional guru/tenaga kependidikan lainnya melalui MGMP, MKKS, work-shop, seminar, lokakarya, diklat, melalui akreditasi, sertifikiasi serta penyempurnaan penilaian angka kredit gur</w:t>
      </w:r>
      <w:r>
        <w:rPr>
          <w:rFonts w:ascii="Bookman Old Style" w:hAnsi="Bookman Old Style"/>
          <w:lang w:val="sv-SE"/>
        </w:rPr>
        <w:t>u untuk peningkatan karier guru</w:t>
      </w:r>
      <w:r>
        <w:rPr>
          <w:rFonts w:ascii="Bookman Old Style" w:hAnsi="Bookman Old Style"/>
          <w:lang w:val="id-ID"/>
        </w:rPr>
        <w:t>;</w:t>
      </w:r>
    </w:p>
    <w:p w:rsidR="004F5DE5" w:rsidRPr="009616EE" w:rsidRDefault="004F5DE5" w:rsidP="004F5DE5">
      <w:pPr>
        <w:ind w:left="2127" w:hanging="412"/>
        <w:jc w:val="both"/>
        <w:rPr>
          <w:rFonts w:ascii="Bookman Old Style" w:hAnsi="Bookman Old Style"/>
          <w:lang w:val="id-ID"/>
        </w:rPr>
      </w:pPr>
      <w:r w:rsidRPr="00B50219">
        <w:rPr>
          <w:rFonts w:ascii="Bookman Old Style" w:hAnsi="Bookman Old Style"/>
          <w:lang w:val="sv-SE"/>
        </w:rPr>
        <w:t>g.</w:t>
      </w:r>
      <w:r w:rsidRPr="00B50219">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engadakan berbagai lomba (karya ilmiah, bidang studi, seni, olahraga, dll dengan standar Nasional atau Internasional) bagi guru, tenaga kependidikan serta peserta didik sebagai wahana pengembangan bakat dan potensi SDM</w:t>
      </w:r>
      <w:r>
        <w:rPr>
          <w:rFonts w:ascii="Bookman Old Style" w:hAnsi="Bookman Old Style"/>
          <w:lang w:val="sv-SE"/>
        </w:rPr>
        <w:t xml:space="preserve"> saat ini atau dimasa mendatang</w:t>
      </w:r>
      <w:r>
        <w:rPr>
          <w:rFonts w:ascii="Bookman Old Style" w:hAnsi="Bookman Old Style"/>
          <w:lang w:val="id-ID"/>
        </w:rPr>
        <w:t>;</w:t>
      </w:r>
    </w:p>
    <w:p w:rsidR="004F5DE5" w:rsidRPr="00B50219" w:rsidRDefault="004F5DE5" w:rsidP="004F5DE5">
      <w:pPr>
        <w:ind w:left="2127" w:hanging="412"/>
        <w:jc w:val="both"/>
        <w:rPr>
          <w:rFonts w:ascii="Bookman Old Style" w:hAnsi="Bookman Old Style"/>
          <w:lang w:val="sv-SE"/>
        </w:rPr>
      </w:pPr>
      <w:r w:rsidRPr="00B50219">
        <w:rPr>
          <w:rFonts w:ascii="Bookman Old Style" w:hAnsi="Bookman Old Style"/>
          <w:lang w:val="sv-SE"/>
        </w:rPr>
        <w:t>h.</w:t>
      </w:r>
      <w:r w:rsidRPr="00B50219">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elaksanakan pengadaan dan perawatan (sarana-prasarana, buku, alat, media penddiikan) untuk sekolah negeri/swasta secara bertahap sehingga memenuhi SPM.</w:t>
      </w:r>
    </w:p>
    <w:p w:rsidR="004F5DE5" w:rsidRPr="00816960" w:rsidRDefault="004F5DE5" w:rsidP="008C4BED">
      <w:pPr>
        <w:pStyle w:val="ListParagraph"/>
        <w:numPr>
          <w:ilvl w:val="2"/>
          <w:numId w:val="50"/>
        </w:numPr>
        <w:ind w:left="1701" w:hanging="981"/>
        <w:jc w:val="both"/>
        <w:rPr>
          <w:rFonts w:ascii="Bookman Old Style" w:hAnsi="Bookman Old Style"/>
          <w:bCs/>
        </w:rPr>
      </w:pPr>
      <w:r w:rsidRPr="00816960">
        <w:rPr>
          <w:rFonts w:ascii="Bookman Old Style" w:hAnsi="Bookman Old Style"/>
          <w:bCs/>
        </w:rPr>
        <w:t>Tingkat S</w:t>
      </w:r>
      <w:r w:rsidRPr="00816960">
        <w:rPr>
          <w:rFonts w:ascii="Bookman Old Style" w:hAnsi="Bookman Old Style"/>
          <w:bCs/>
          <w:lang w:val="id-ID"/>
        </w:rPr>
        <w:t>ekolah Menengah</w:t>
      </w:r>
    </w:p>
    <w:p w:rsidR="004F5DE5" w:rsidRPr="009616EE" w:rsidRDefault="004F5DE5" w:rsidP="004F5DE5">
      <w:pPr>
        <w:ind w:left="2127" w:hanging="412"/>
        <w:jc w:val="both"/>
        <w:rPr>
          <w:rFonts w:ascii="Bookman Old Style" w:hAnsi="Bookman Old Style"/>
          <w:lang w:val="id-ID"/>
        </w:rPr>
      </w:pPr>
      <w:r w:rsidRPr="00B50219">
        <w:rPr>
          <w:rFonts w:ascii="Bookman Old Style" w:hAnsi="Bookman Old Style"/>
          <w:lang w:val="sv-SE"/>
        </w:rPr>
        <w:t>a.</w:t>
      </w:r>
      <w:r w:rsidRPr="00B50219">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enyusun kurikulum yang berbasis kompetensi dasar sesuai deng</w:t>
      </w:r>
      <w:r>
        <w:rPr>
          <w:rFonts w:ascii="Bookman Old Style" w:hAnsi="Bookman Old Style"/>
          <w:lang w:val="sv-SE"/>
        </w:rPr>
        <w:t>an kebutuhan dan potensi daerah</w:t>
      </w:r>
      <w:r>
        <w:rPr>
          <w:rFonts w:ascii="Bookman Old Style" w:hAnsi="Bookman Old Style"/>
          <w:lang w:val="id-ID"/>
        </w:rPr>
        <w:t>;</w:t>
      </w:r>
    </w:p>
    <w:p w:rsidR="004F5DE5" w:rsidRPr="009616EE" w:rsidRDefault="004F5DE5" w:rsidP="004F5DE5">
      <w:pPr>
        <w:ind w:left="2127" w:hanging="412"/>
        <w:jc w:val="both"/>
        <w:rPr>
          <w:rFonts w:ascii="Bookman Old Style" w:hAnsi="Bookman Old Style"/>
          <w:lang w:val="id-ID"/>
        </w:rPr>
      </w:pPr>
      <w:r w:rsidRPr="00B50219">
        <w:rPr>
          <w:rFonts w:ascii="Bookman Old Style" w:hAnsi="Bookman Old Style"/>
          <w:lang w:val="sv-SE"/>
        </w:rPr>
        <w:t>b.</w:t>
      </w:r>
      <w:r w:rsidRPr="00B50219">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enerapkan kurikulum berbasis kompetensi pada SMK untuk memenuhi tuntutan dan pers</w:t>
      </w:r>
      <w:r>
        <w:rPr>
          <w:rFonts w:ascii="Bookman Old Style" w:hAnsi="Bookman Old Style"/>
          <w:lang w:val="sv-SE"/>
        </w:rPr>
        <w:t>yaratan DU/DI</w:t>
      </w:r>
      <w:r>
        <w:rPr>
          <w:rFonts w:ascii="Bookman Old Style" w:hAnsi="Bookman Old Style"/>
          <w:lang w:val="id-ID"/>
        </w:rPr>
        <w:t>;</w:t>
      </w:r>
    </w:p>
    <w:p w:rsidR="004F5DE5" w:rsidRPr="009616EE" w:rsidRDefault="004F5DE5" w:rsidP="004F5DE5">
      <w:pPr>
        <w:ind w:left="2127" w:hanging="412"/>
        <w:jc w:val="both"/>
        <w:rPr>
          <w:rFonts w:ascii="Bookman Old Style" w:hAnsi="Bookman Old Style"/>
          <w:lang w:val="id-ID"/>
        </w:rPr>
      </w:pPr>
      <w:r w:rsidRPr="00B50219">
        <w:rPr>
          <w:rFonts w:ascii="Bookman Old Style" w:hAnsi="Bookman Old Style"/>
          <w:lang w:val="sv-SE"/>
        </w:rPr>
        <w:t>c.</w:t>
      </w:r>
      <w:r w:rsidRPr="00B50219">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engadakan kerjasama dengan DU/DI untuk mengembangkan materi, pr</w:t>
      </w:r>
      <w:r>
        <w:rPr>
          <w:rFonts w:ascii="Bookman Old Style" w:hAnsi="Bookman Old Style"/>
          <w:lang w:val="sv-SE"/>
        </w:rPr>
        <w:t>oses dan evaluasi hasil belajar</w:t>
      </w:r>
      <w:r>
        <w:rPr>
          <w:rFonts w:ascii="Bookman Old Style" w:hAnsi="Bookman Old Style"/>
          <w:lang w:val="id-ID"/>
        </w:rPr>
        <w:t>;</w:t>
      </w:r>
    </w:p>
    <w:p w:rsidR="004F5DE5" w:rsidRPr="009616EE" w:rsidRDefault="004F5DE5" w:rsidP="004F5DE5">
      <w:pPr>
        <w:ind w:left="2127" w:hanging="412"/>
        <w:jc w:val="both"/>
        <w:rPr>
          <w:rFonts w:ascii="Bookman Old Style" w:hAnsi="Bookman Old Style"/>
          <w:lang w:val="id-ID"/>
        </w:rPr>
      </w:pPr>
      <w:r w:rsidRPr="00B50219">
        <w:rPr>
          <w:rFonts w:ascii="Bookman Old Style" w:hAnsi="Bookman Old Style"/>
          <w:lang w:val="sv-SE"/>
        </w:rPr>
        <w:t>d.</w:t>
      </w:r>
      <w:r w:rsidRPr="00B50219">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engembangkan program-program ketrampilan/</w:t>
      </w:r>
      <w:r w:rsidRPr="00B50219">
        <w:rPr>
          <w:rFonts w:ascii="Bookman Old Style" w:hAnsi="Bookman Old Style"/>
          <w:i/>
          <w:iCs/>
          <w:lang w:val="sv-SE"/>
        </w:rPr>
        <w:t>life skill</w:t>
      </w:r>
      <w:r w:rsidRPr="00B50219">
        <w:rPr>
          <w:rFonts w:ascii="Bookman Old Style" w:hAnsi="Bookman Old Style"/>
          <w:lang w:val="sv-SE"/>
        </w:rPr>
        <w:t xml:space="preserve"> pada SMA</w:t>
      </w:r>
      <w:r>
        <w:rPr>
          <w:rFonts w:ascii="Bookman Old Style" w:hAnsi="Bookman Old Style"/>
          <w:lang w:val="sv-SE"/>
        </w:rPr>
        <w:t xml:space="preserve"> sesuai dengan potensi setempat</w:t>
      </w:r>
      <w:r>
        <w:rPr>
          <w:rFonts w:ascii="Bookman Old Style" w:hAnsi="Bookman Old Style"/>
          <w:lang w:val="id-ID"/>
        </w:rPr>
        <w:t>;</w:t>
      </w:r>
    </w:p>
    <w:p w:rsidR="004F5DE5" w:rsidRPr="009616EE" w:rsidRDefault="004F5DE5" w:rsidP="004F5DE5">
      <w:pPr>
        <w:ind w:left="2127" w:hanging="412"/>
        <w:jc w:val="both"/>
        <w:rPr>
          <w:rFonts w:ascii="Bookman Old Style" w:hAnsi="Bookman Old Style"/>
          <w:lang w:val="id-ID"/>
        </w:rPr>
      </w:pPr>
      <w:r w:rsidRPr="00B50219">
        <w:rPr>
          <w:rFonts w:ascii="Bookman Old Style" w:hAnsi="Bookman Old Style"/>
          <w:lang w:val="sv-SE"/>
        </w:rPr>
        <w:t>e.</w:t>
      </w:r>
      <w:r w:rsidRPr="00B50219">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eningkatkan standar mutu pendidikansecara bertahap agar para lulusan mampu berkompetisi dengan lulus</w:t>
      </w:r>
      <w:r>
        <w:rPr>
          <w:rFonts w:ascii="Bookman Old Style" w:hAnsi="Bookman Old Style"/>
          <w:lang w:val="sv-SE"/>
        </w:rPr>
        <w:t>an dari negara-negara lain/maju</w:t>
      </w:r>
      <w:r>
        <w:rPr>
          <w:rFonts w:ascii="Bookman Old Style" w:hAnsi="Bookman Old Style"/>
          <w:lang w:val="id-ID"/>
        </w:rPr>
        <w:t>;</w:t>
      </w:r>
    </w:p>
    <w:p w:rsidR="004F5DE5" w:rsidRPr="009616EE" w:rsidRDefault="004F5DE5" w:rsidP="004F5DE5">
      <w:pPr>
        <w:ind w:left="2127" w:hanging="412"/>
        <w:jc w:val="both"/>
        <w:rPr>
          <w:rFonts w:ascii="Bookman Old Style" w:hAnsi="Bookman Old Style"/>
          <w:lang w:val="id-ID"/>
        </w:rPr>
      </w:pPr>
      <w:r w:rsidRPr="00B50219">
        <w:rPr>
          <w:rFonts w:ascii="Bookman Old Style" w:hAnsi="Bookman Old Style"/>
          <w:lang w:val="sv-SE"/>
        </w:rPr>
        <w:t>f.</w:t>
      </w:r>
      <w:r w:rsidRPr="00B50219">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 xml:space="preserve">eningkatkan efisiensi dan efektivitas PBM melalui pemetaan mutu sekolah, penilaian </w:t>
      </w:r>
      <w:r w:rsidRPr="00B50219">
        <w:rPr>
          <w:rFonts w:ascii="Bookman Old Style" w:hAnsi="Bookman Old Style"/>
          <w:i/>
          <w:iCs/>
          <w:lang w:val="sv-SE"/>
        </w:rPr>
        <w:t>input</w:t>
      </w:r>
      <w:r w:rsidRPr="00B50219">
        <w:rPr>
          <w:rFonts w:ascii="Bookman Old Style" w:hAnsi="Bookman Old Style"/>
          <w:lang w:val="sv-SE"/>
        </w:rPr>
        <w:t xml:space="preserve">, proses dan </w:t>
      </w:r>
      <w:r w:rsidRPr="00B50219">
        <w:rPr>
          <w:rFonts w:ascii="Bookman Old Style" w:hAnsi="Bookman Old Style"/>
          <w:i/>
          <w:iCs/>
          <w:lang w:val="sv-SE"/>
        </w:rPr>
        <w:t>output, outcome</w:t>
      </w:r>
      <w:r w:rsidRPr="00B50219">
        <w:rPr>
          <w:rFonts w:ascii="Bookman Old Style" w:hAnsi="Bookman Old Style"/>
          <w:lang w:val="sv-SE"/>
        </w:rPr>
        <w:t xml:space="preserve"> pendidikan, serta pengembangan sistim dan alat ukur penilaian pendidikan yang lebih efektif untuk meningkatk</w:t>
      </w:r>
      <w:r>
        <w:rPr>
          <w:rFonts w:ascii="Bookman Old Style" w:hAnsi="Bookman Old Style"/>
          <w:lang w:val="sv-SE"/>
        </w:rPr>
        <w:t>an pengendalian mutu pendidikan</w:t>
      </w:r>
      <w:r>
        <w:rPr>
          <w:rFonts w:ascii="Bookman Old Style" w:hAnsi="Bookman Old Style"/>
          <w:lang w:val="id-ID"/>
        </w:rPr>
        <w:t>;</w:t>
      </w:r>
    </w:p>
    <w:p w:rsidR="004F5DE5" w:rsidRPr="009616EE" w:rsidRDefault="004F5DE5" w:rsidP="004F5DE5">
      <w:pPr>
        <w:ind w:left="2127" w:hanging="412"/>
        <w:jc w:val="both"/>
        <w:rPr>
          <w:rFonts w:ascii="Bookman Old Style" w:hAnsi="Bookman Old Style"/>
          <w:lang w:val="id-ID"/>
        </w:rPr>
      </w:pPr>
      <w:r w:rsidRPr="00B50219">
        <w:rPr>
          <w:rFonts w:ascii="Bookman Old Style" w:hAnsi="Bookman Old Style"/>
          <w:lang w:val="sv-SE"/>
        </w:rPr>
        <w:t>g.</w:t>
      </w:r>
      <w:r w:rsidRPr="00B50219">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eningkatkan kemampuan professional guru/tenaga kependidikan lainnya melalui MGMP, MKKS, workshop, seminar, lokakarya, diklat, melalui akreditasi, serta penyempurnaan penilaian angka kredit gur</w:t>
      </w:r>
      <w:r>
        <w:rPr>
          <w:rFonts w:ascii="Bookman Old Style" w:hAnsi="Bookman Old Style"/>
          <w:lang w:val="sv-SE"/>
        </w:rPr>
        <w:t>u untuk peningkatan karier guru</w:t>
      </w:r>
      <w:r>
        <w:rPr>
          <w:rFonts w:ascii="Bookman Old Style" w:hAnsi="Bookman Old Style"/>
          <w:lang w:val="id-ID"/>
        </w:rPr>
        <w:t>;</w:t>
      </w:r>
    </w:p>
    <w:p w:rsidR="004F5DE5" w:rsidRPr="009616EE" w:rsidRDefault="004F5DE5" w:rsidP="004F5DE5">
      <w:pPr>
        <w:ind w:left="2127" w:hanging="412"/>
        <w:jc w:val="both"/>
        <w:rPr>
          <w:rFonts w:ascii="Bookman Old Style" w:hAnsi="Bookman Old Style"/>
          <w:lang w:val="id-ID"/>
        </w:rPr>
      </w:pPr>
      <w:r w:rsidRPr="00B50219">
        <w:rPr>
          <w:rFonts w:ascii="Bookman Old Style" w:hAnsi="Bookman Old Style"/>
          <w:lang w:val="sv-SE"/>
        </w:rPr>
        <w:lastRenderedPageBreak/>
        <w:t>h.</w:t>
      </w:r>
      <w:r w:rsidRPr="00B50219">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engadakan berbagai lomba (karya ilmiah, bidang studi, seni,olahraga, dll dengan standar nasional atau internasional) bagi guru, tenaga kependidikan serta peserta didik sebagai wahana pengembangan bakat dan potensi SDM</w:t>
      </w:r>
      <w:r>
        <w:rPr>
          <w:rFonts w:ascii="Bookman Old Style" w:hAnsi="Bookman Old Style"/>
          <w:lang w:val="sv-SE"/>
        </w:rPr>
        <w:t xml:space="preserve"> saat ini atau dimasa mendatang</w:t>
      </w:r>
      <w:r>
        <w:rPr>
          <w:rFonts w:ascii="Bookman Old Style" w:hAnsi="Bookman Old Style"/>
          <w:lang w:val="id-ID"/>
        </w:rPr>
        <w:t>;</w:t>
      </w:r>
    </w:p>
    <w:p w:rsidR="004F5DE5" w:rsidRPr="00B50219" w:rsidRDefault="004F5DE5" w:rsidP="004F5DE5">
      <w:pPr>
        <w:ind w:left="2127" w:hanging="412"/>
        <w:jc w:val="both"/>
        <w:rPr>
          <w:rFonts w:ascii="Bookman Old Style" w:hAnsi="Bookman Old Style"/>
          <w:lang w:val="sv-SE"/>
        </w:rPr>
      </w:pPr>
      <w:r w:rsidRPr="00B50219">
        <w:rPr>
          <w:rFonts w:ascii="Bookman Old Style" w:hAnsi="Bookman Old Style"/>
          <w:lang w:val="sv-SE"/>
        </w:rPr>
        <w:t>i.</w:t>
      </w:r>
      <w:r w:rsidRPr="00B50219">
        <w:rPr>
          <w:rFonts w:ascii="Bookman Old Style" w:hAnsi="Bookman Old Style"/>
          <w:lang w:val="sv-SE"/>
        </w:rPr>
        <w:tab/>
      </w:r>
      <w:r>
        <w:rPr>
          <w:rFonts w:ascii="Bookman Old Style" w:hAnsi="Bookman Old Style"/>
          <w:lang w:val="id-ID"/>
        </w:rPr>
        <w:t>m</w:t>
      </w:r>
      <w:r w:rsidRPr="00B50219">
        <w:rPr>
          <w:rFonts w:ascii="Bookman Old Style" w:hAnsi="Bookman Old Style"/>
          <w:lang w:val="sv-SE"/>
        </w:rPr>
        <w:t>elaksanakan pengadaan dan perawatan (sarana-prasarana, buku, alat, media penddiikan) untuk sekolah negeri/swasta secara bertahap sehingga memenuhi SPM.</w:t>
      </w:r>
    </w:p>
    <w:p w:rsidR="004F5DE5" w:rsidRPr="00B50219" w:rsidRDefault="004F5DE5" w:rsidP="004F5DE5">
      <w:pPr>
        <w:ind w:left="1710" w:hanging="270"/>
        <w:jc w:val="both"/>
        <w:rPr>
          <w:rFonts w:ascii="Bookman Old Style" w:hAnsi="Bookman Old Style"/>
          <w:lang w:val="sv-SE"/>
        </w:rPr>
      </w:pPr>
    </w:p>
    <w:p w:rsidR="004F5DE5" w:rsidRPr="00816960" w:rsidRDefault="004F5DE5" w:rsidP="008C4BED">
      <w:pPr>
        <w:pStyle w:val="ListParagraph"/>
        <w:numPr>
          <w:ilvl w:val="1"/>
          <w:numId w:val="50"/>
        </w:numPr>
        <w:ind w:left="900" w:hanging="540"/>
        <w:jc w:val="both"/>
        <w:rPr>
          <w:rFonts w:ascii="Bookman Old Style" w:hAnsi="Bookman Old Style"/>
          <w:bCs/>
          <w:lang w:val="sv-SE"/>
        </w:rPr>
      </w:pPr>
      <w:r w:rsidRPr="00816960">
        <w:rPr>
          <w:rFonts w:ascii="Bookman Old Style" w:hAnsi="Bookman Old Style"/>
          <w:bCs/>
          <w:lang w:val="sv-SE"/>
        </w:rPr>
        <w:t>Meningkatkan penanaman sikap positif generasi muda.</w:t>
      </w:r>
    </w:p>
    <w:p w:rsidR="004F5DE5" w:rsidRPr="00B50219" w:rsidRDefault="004F5DE5" w:rsidP="008C4BED">
      <w:pPr>
        <w:pStyle w:val="ListParagraph"/>
        <w:numPr>
          <w:ilvl w:val="2"/>
          <w:numId w:val="50"/>
        </w:numPr>
        <w:ind w:left="1620" w:hanging="720"/>
        <w:jc w:val="both"/>
        <w:rPr>
          <w:rFonts w:ascii="Bookman Old Style" w:hAnsi="Bookman Old Style"/>
          <w:lang w:val="sv-SE"/>
        </w:rPr>
      </w:pPr>
      <w:r>
        <w:rPr>
          <w:rFonts w:ascii="Bookman Old Style" w:hAnsi="Bookman Old Style"/>
          <w:lang w:val="id-ID"/>
        </w:rPr>
        <w:t>p</w:t>
      </w:r>
      <w:r w:rsidRPr="00B50219">
        <w:rPr>
          <w:rFonts w:ascii="Bookman Old Style" w:hAnsi="Bookman Old Style"/>
          <w:lang w:val="sv-SE"/>
        </w:rPr>
        <w:t>enyuluhan bahaya narkoba bagi generasi</w:t>
      </w:r>
      <w:r>
        <w:rPr>
          <w:rFonts w:ascii="Bookman Old Style" w:hAnsi="Bookman Old Style"/>
          <w:lang w:val="sv-SE"/>
        </w:rPr>
        <w:t xml:space="preserve"> muda di sekolah dan masyarakat</w:t>
      </w:r>
      <w:r>
        <w:rPr>
          <w:rFonts w:ascii="Bookman Old Style" w:hAnsi="Bookman Old Style"/>
          <w:lang w:val="id-ID"/>
        </w:rPr>
        <w:t>;</w:t>
      </w:r>
    </w:p>
    <w:p w:rsidR="004F5DE5" w:rsidRPr="00B50219" w:rsidRDefault="004F5DE5" w:rsidP="008C4BED">
      <w:pPr>
        <w:pStyle w:val="ListParagraph"/>
        <w:numPr>
          <w:ilvl w:val="2"/>
          <w:numId w:val="50"/>
        </w:numPr>
        <w:ind w:left="1620" w:hanging="720"/>
        <w:jc w:val="both"/>
        <w:rPr>
          <w:rFonts w:ascii="Bookman Old Style" w:hAnsi="Bookman Old Style"/>
          <w:lang w:val="sv-SE"/>
        </w:rPr>
      </w:pPr>
      <w:r>
        <w:rPr>
          <w:rFonts w:ascii="Bookman Old Style" w:hAnsi="Bookman Old Style"/>
          <w:lang w:val="id-ID"/>
        </w:rPr>
        <w:t>o</w:t>
      </w:r>
      <w:r w:rsidRPr="00B50219">
        <w:rPr>
          <w:rFonts w:ascii="Bookman Old Style" w:hAnsi="Bookman Old Style"/>
          <w:lang w:val="sv-SE"/>
        </w:rPr>
        <w:t>perasi/razia</w:t>
      </w:r>
      <w:r>
        <w:rPr>
          <w:rFonts w:ascii="Bookman Old Style" w:hAnsi="Bookman Old Style"/>
          <w:lang w:val="sv-SE"/>
        </w:rPr>
        <w:t xml:space="preserve"> pelajar pada jam-jam pelajaran</w:t>
      </w:r>
      <w:r>
        <w:rPr>
          <w:rFonts w:ascii="Bookman Old Style" w:hAnsi="Bookman Old Style"/>
          <w:lang w:val="id-ID"/>
        </w:rPr>
        <w:t>;</w:t>
      </w:r>
    </w:p>
    <w:p w:rsidR="004F5DE5" w:rsidRPr="00B50219" w:rsidRDefault="004F5DE5" w:rsidP="008C4BED">
      <w:pPr>
        <w:pStyle w:val="ListParagraph"/>
        <w:numPr>
          <w:ilvl w:val="2"/>
          <w:numId w:val="50"/>
        </w:numPr>
        <w:ind w:left="1620" w:hanging="720"/>
        <w:jc w:val="both"/>
        <w:rPr>
          <w:rFonts w:ascii="Bookman Old Style" w:hAnsi="Bookman Old Style"/>
          <w:lang w:val="sv-SE"/>
        </w:rPr>
      </w:pPr>
      <w:r>
        <w:rPr>
          <w:rFonts w:ascii="Bookman Old Style" w:hAnsi="Bookman Old Style"/>
          <w:lang w:val="id-ID"/>
        </w:rPr>
        <w:t>p</w:t>
      </w:r>
      <w:r w:rsidRPr="00B50219">
        <w:rPr>
          <w:rFonts w:ascii="Bookman Old Style" w:hAnsi="Bookman Old Style"/>
          <w:lang w:val="sv-SE"/>
        </w:rPr>
        <w:t>endidikan politik bagi generasi</w:t>
      </w:r>
      <w:r>
        <w:rPr>
          <w:rFonts w:ascii="Bookman Old Style" w:hAnsi="Bookman Old Style"/>
          <w:lang w:val="sv-SE"/>
        </w:rPr>
        <w:t xml:space="preserve"> muda di sekolah dan masyarakat</w:t>
      </w:r>
      <w:r>
        <w:rPr>
          <w:rFonts w:ascii="Bookman Old Style" w:hAnsi="Bookman Old Style"/>
          <w:lang w:val="id-ID"/>
        </w:rPr>
        <w:t>;</w:t>
      </w:r>
    </w:p>
    <w:p w:rsidR="004F5DE5" w:rsidRPr="00B50219" w:rsidRDefault="004F5DE5" w:rsidP="008C4BED">
      <w:pPr>
        <w:pStyle w:val="ListParagraph"/>
        <w:numPr>
          <w:ilvl w:val="2"/>
          <w:numId w:val="50"/>
        </w:numPr>
        <w:ind w:left="1620" w:hanging="720"/>
        <w:jc w:val="both"/>
        <w:rPr>
          <w:rFonts w:ascii="Bookman Old Style" w:hAnsi="Bookman Old Style"/>
          <w:lang w:val="sv-SE"/>
        </w:rPr>
      </w:pPr>
      <w:r>
        <w:rPr>
          <w:rFonts w:ascii="Bookman Old Style" w:hAnsi="Bookman Old Style"/>
          <w:lang w:val="id-ID"/>
        </w:rPr>
        <w:t>s</w:t>
      </w:r>
      <w:r w:rsidRPr="00B50219">
        <w:rPr>
          <w:rFonts w:ascii="Bookman Old Style" w:hAnsi="Bookman Old Style"/>
          <w:lang w:val="sv-SE"/>
        </w:rPr>
        <w:t>eleksi paskibr</w:t>
      </w:r>
      <w:r>
        <w:rPr>
          <w:rFonts w:ascii="Bookman Old Style" w:hAnsi="Bookman Old Style"/>
          <w:lang w:val="sv-SE"/>
        </w:rPr>
        <w:t>aka bagi siswa sekolah menengah</w:t>
      </w:r>
      <w:r>
        <w:rPr>
          <w:rFonts w:ascii="Bookman Old Style" w:hAnsi="Bookman Old Style"/>
          <w:lang w:val="id-ID"/>
        </w:rPr>
        <w:t>;</w:t>
      </w:r>
    </w:p>
    <w:p w:rsidR="004F5DE5" w:rsidRPr="00B50219" w:rsidRDefault="004F5DE5" w:rsidP="008C4BED">
      <w:pPr>
        <w:pStyle w:val="ListParagraph"/>
        <w:numPr>
          <w:ilvl w:val="2"/>
          <w:numId w:val="50"/>
        </w:numPr>
        <w:ind w:left="1620" w:hanging="720"/>
        <w:jc w:val="both"/>
        <w:rPr>
          <w:rFonts w:ascii="Bookman Old Style" w:hAnsi="Bookman Old Style"/>
          <w:lang w:val="sv-SE"/>
        </w:rPr>
      </w:pPr>
      <w:r>
        <w:rPr>
          <w:rFonts w:ascii="Bookman Old Style" w:hAnsi="Bookman Old Style"/>
          <w:lang w:val="id-ID"/>
        </w:rPr>
        <w:t>l</w:t>
      </w:r>
      <w:r w:rsidRPr="00B50219">
        <w:rPr>
          <w:rFonts w:ascii="Bookman Old Style" w:hAnsi="Bookman Old Style"/>
          <w:lang w:val="sv-SE"/>
        </w:rPr>
        <w:t>omba P</w:t>
      </w:r>
      <w:r>
        <w:rPr>
          <w:rFonts w:ascii="Bookman Old Style" w:hAnsi="Bookman Old Style"/>
          <w:lang w:val="sv-SE"/>
        </w:rPr>
        <w:t>BB bagi siswa SMP, SMA, dan SMK</w:t>
      </w:r>
      <w:r>
        <w:rPr>
          <w:rFonts w:ascii="Bookman Old Style" w:hAnsi="Bookman Old Style"/>
          <w:lang w:val="id-ID"/>
        </w:rPr>
        <w:t>;</w:t>
      </w:r>
    </w:p>
    <w:p w:rsidR="004F5DE5" w:rsidRPr="00B50219" w:rsidRDefault="004F5DE5" w:rsidP="008C4BED">
      <w:pPr>
        <w:pStyle w:val="ListParagraph"/>
        <w:numPr>
          <w:ilvl w:val="2"/>
          <w:numId w:val="50"/>
        </w:numPr>
        <w:ind w:left="1620" w:hanging="720"/>
        <w:jc w:val="both"/>
        <w:rPr>
          <w:rFonts w:ascii="Bookman Old Style" w:hAnsi="Bookman Old Style"/>
          <w:lang w:val="sv-SE"/>
        </w:rPr>
      </w:pPr>
      <w:r>
        <w:rPr>
          <w:rFonts w:ascii="Bookman Old Style" w:hAnsi="Bookman Old Style"/>
          <w:lang w:val="id-ID"/>
        </w:rPr>
        <w:t>p</w:t>
      </w:r>
      <w:r w:rsidRPr="00B50219">
        <w:rPr>
          <w:rFonts w:ascii="Bookman Old Style" w:hAnsi="Bookman Old Style"/>
          <w:lang w:val="sv-SE"/>
        </w:rPr>
        <w:t>embi</w:t>
      </w:r>
      <w:r>
        <w:rPr>
          <w:rFonts w:ascii="Bookman Old Style" w:hAnsi="Bookman Old Style"/>
          <w:lang w:val="sv-SE"/>
        </w:rPr>
        <w:t>naan upacara bendera di sekolah</w:t>
      </w:r>
      <w:r>
        <w:rPr>
          <w:rFonts w:ascii="Bookman Old Style" w:hAnsi="Bookman Old Style"/>
          <w:lang w:val="id-ID"/>
        </w:rPr>
        <w:t>;</w:t>
      </w:r>
    </w:p>
    <w:p w:rsidR="004F5DE5" w:rsidRPr="00B50219" w:rsidRDefault="004F5DE5" w:rsidP="008C4BED">
      <w:pPr>
        <w:pStyle w:val="ListParagraph"/>
        <w:numPr>
          <w:ilvl w:val="2"/>
          <w:numId w:val="50"/>
        </w:numPr>
        <w:ind w:left="1620" w:hanging="720"/>
        <w:jc w:val="both"/>
        <w:rPr>
          <w:rFonts w:ascii="Bookman Old Style" w:hAnsi="Bookman Old Style"/>
          <w:lang w:val="sv-SE"/>
        </w:rPr>
      </w:pPr>
      <w:r>
        <w:rPr>
          <w:rFonts w:ascii="Bookman Old Style" w:hAnsi="Bookman Old Style"/>
          <w:lang w:val="id-ID"/>
        </w:rPr>
        <w:t>p</w:t>
      </w:r>
      <w:r w:rsidRPr="00B50219">
        <w:rPr>
          <w:rFonts w:ascii="Bookman Old Style" w:hAnsi="Bookman Old Style"/>
          <w:lang w:val="sv-SE"/>
        </w:rPr>
        <w:t>embinaan pengurus OSI</w:t>
      </w:r>
      <w:r>
        <w:rPr>
          <w:rFonts w:ascii="Bookman Old Style" w:hAnsi="Bookman Old Style"/>
          <w:lang w:val="sv-SE"/>
        </w:rPr>
        <w:t>S SMP dan Sekolah Menengah Atas</w:t>
      </w:r>
      <w:r>
        <w:rPr>
          <w:rFonts w:ascii="Bookman Old Style" w:hAnsi="Bookman Old Style"/>
          <w:lang w:val="id-ID"/>
        </w:rPr>
        <w:t>;</w:t>
      </w:r>
    </w:p>
    <w:p w:rsidR="004F5DE5" w:rsidRPr="00B50219" w:rsidRDefault="004F5DE5" w:rsidP="008C4BED">
      <w:pPr>
        <w:pStyle w:val="ListParagraph"/>
        <w:numPr>
          <w:ilvl w:val="2"/>
          <w:numId w:val="50"/>
        </w:numPr>
        <w:ind w:left="1620" w:hanging="720"/>
        <w:jc w:val="both"/>
        <w:rPr>
          <w:rFonts w:ascii="Bookman Old Style" w:hAnsi="Bookman Old Style"/>
        </w:rPr>
      </w:pPr>
      <w:r>
        <w:rPr>
          <w:rFonts w:ascii="Bookman Old Style" w:hAnsi="Bookman Old Style"/>
          <w:lang w:val="id-ID"/>
        </w:rPr>
        <w:t>k</w:t>
      </w:r>
      <w:r w:rsidRPr="00B50219">
        <w:rPr>
          <w:rFonts w:ascii="Bookman Old Style" w:hAnsi="Bookman Old Style"/>
        </w:rPr>
        <w:t>egiatan Eklstra kurikuler</w:t>
      </w:r>
      <w:r>
        <w:rPr>
          <w:rFonts w:ascii="Bookman Old Style" w:hAnsi="Bookman Old Style"/>
          <w:lang w:val="id-ID"/>
        </w:rPr>
        <w:t>;</w:t>
      </w:r>
    </w:p>
    <w:p w:rsidR="004F5DE5" w:rsidRPr="00B50219" w:rsidRDefault="004F5DE5" w:rsidP="008C4BED">
      <w:pPr>
        <w:pStyle w:val="ListParagraph"/>
        <w:numPr>
          <w:ilvl w:val="2"/>
          <w:numId w:val="50"/>
        </w:numPr>
        <w:ind w:left="1620" w:hanging="720"/>
        <w:jc w:val="both"/>
        <w:rPr>
          <w:rFonts w:ascii="Bookman Old Style" w:hAnsi="Bookman Old Style"/>
        </w:rPr>
      </w:pPr>
      <w:r>
        <w:rPr>
          <w:rFonts w:ascii="Bookman Old Style" w:hAnsi="Bookman Old Style"/>
          <w:lang w:val="id-ID"/>
        </w:rPr>
        <w:t>k</w:t>
      </w:r>
      <w:r w:rsidRPr="00B50219">
        <w:rPr>
          <w:rFonts w:ascii="Bookman Old Style" w:hAnsi="Bookman Old Style"/>
        </w:rPr>
        <w:t>egiatan kepramukaan</w:t>
      </w:r>
      <w:r>
        <w:rPr>
          <w:rFonts w:ascii="Bookman Old Style" w:hAnsi="Bookman Old Style"/>
          <w:lang w:val="id-ID"/>
        </w:rPr>
        <w:t>.</w:t>
      </w:r>
    </w:p>
    <w:p w:rsidR="004F5DE5" w:rsidRPr="00B50219" w:rsidRDefault="004F5DE5" w:rsidP="004F5DE5">
      <w:pPr>
        <w:ind w:left="720"/>
        <w:jc w:val="both"/>
        <w:rPr>
          <w:rFonts w:ascii="Bookman Old Style" w:hAnsi="Bookman Old Style"/>
        </w:rPr>
      </w:pPr>
    </w:p>
    <w:p w:rsidR="004F5DE5" w:rsidRPr="00816960" w:rsidRDefault="004F5DE5" w:rsidP="008C4BED">
      <w:pPr>
        <w:pStyle w:val="ListParagraph"/>
        <w:numPr>
          <w:ilvl w:val="1"/>
          <w:numId w:val="50"/>
        </w:numPr>
        <w:ind w:left="900" w:hanging="540"/>
        <w:jc w:val="both"/>
        <w:rPr>
          <w:rFonts w:ascii="Bookman Old Style" w:hAnsi="Bookman Old Style"/>
          <w:bCs/>
        </w:rPr>
      </w:pPr>
      <w:r w:rsidRPr="00816960">
        <w:rPr>
          <w:rFonts w:ascii="Bookman Old Style" w:hAnsi="Bookman Old Style"/>
          <w:bCs/>
        </w:rPr>
        <w:t>Meningkatkan ketaqwaan dan keimanan siswa</w:t>
      </w:r>
      <w:r w:rsidRPr="00816960">
        <w:rPr>
          <w:rFonts w:ascii="Bookman Old Style" w:hAnsi="Bookman Old Style"/>
          <w:bCs/>
          <w:lang w:val="id-ID"/>
        </w:rPr>
        <w:t>.</w:t>
      </w:r>
    </w:p>
    <w:p w:rsidR="004F5DE5" w:rsidRPr="00B50219" w:rsidRDefault="004F5DE5" w:rsidP="008C4BED">
      <w:pPr>
        <w:pStyle w:val="ListParagraph"/>
        <w:numPr>
          <w:ilvl w:val="2"/>
          <w:numId w:val="50"/>
        </w:numPr>
        <w:ind w:left="1620" w:hanging="720"/>
        <w:jc w:val="both"/>
        <w:rPr>
          <w:rFonts w:ascii="Bookman Old Style" w:hAnsi="Bookman Old Style"/>
          <w:lang w:val="sv-SE"/>
        </w:rPr>
      </w:pPr>
      <w:r>
        <w:rPr>
          <w:rFonts w:ascii="Bookman Old Style" w:hAnsi="Bookman Old Style"/>
          <w:lang w:val="id-ID"/>
        </w:rPr>
        <w:t>m</w:t>
      </w:r>
      <w:r w:rsidRPr="00B50219">
        <w:rPr>
          <w:rFonts w:ascii="Bookman Old Style" w:hAnsi="Bookman Old Style"/>
          <w:lang w:val="sv-SE"/>
        </w:rPr>
        <w:t>engadakan lomba pendidikan keagam</w:t>
      </w:r>
      <w:r>
        <w:rPr>
          <w:rFonts w:ascii="Bookman Old Style" w:hAnsi="Bookman Old Style"/>
          <w:lang w:val="sv-SE"/>
        </w:rPr>
        <w:t>aan bagi sekolah umum</w:t>
      </w:r>
      <w:r>
        <w:rPr>
          <w:rFonts w:ascii="Bookman Old Style" w:hAnsi="Bookman Old Style"/>
          <w:lang w:val="id-ID"/>
        </w:rPr>
        <w:t>;</w:t>
      </w:r>
    </w:p>
    <w:p w:rsidR="004F5DE5" w:rsidRPr="00B50219" w:rsidRDefault="004F5DE5" w:rsidP="008C4BED">
      <w:pPr>
        <w:pStyle w:val="ListParagraph"/>
        <w:numPr>
          <w:ilvl w:val="2"/>
          <w:numId w:val="50"/>
        </w:numPr>
        <w:ind w:left="1620" w:hanging="720"/>
        <w:jc w:val="both"/>
        <w:rPr>
          <w:rFonts w:ascii="Bookman Old Style" w:hAnsi="Bookman Old Style"/>
        </w:rPr>
      </w:pPr>
      <w:r>
        <w:rPr>
          <w:rFonts w:ascii="Bookman Old Style" w:hAnsi="Bookman Old Style"/>
          <w:lang w:val="id-ID"/>
        </w:rPr>
        <w:t>p</w:t>
      </w:r>
      <w:r w:rsidRPr="00B50219">
        <w:rPr>
          <w:rFonts w:ascii="Bookman Old Style" w:hAnsi="Bookman Old Style"/>
        </w:rPr>
        <w:t>esantren kilat.</w:t>
      </w:r>
    </w:p>
    <w:p w:rsidR="004F5DE5" w:rsidRPr="00B50219" w:rsidRDefault="004F5DE5" w:rsidP="004F5DE5">
      <w:pPr>
        <w:pStyle w:val="ListParagraph"/>
        <w:ind w:left="1224"/>
        <w:jc w:val="both"/>
        <w:rPr>
          <w:rFonts w:ascii="Bookman Old Style" w:hAnsi="Bookman Old Style"/>
        </w:rPr>
      </w:pPr>
    </w:p>
    <w:p w:rsidR="004F5DE5" w:rsidRPr="00816960" w:rsidRDefault="004F5DE5" w:rsidP="008C4BED">
      <w:pPr>
        <w:pStyle w:val="ListParagraph"/>
        <w:numPr>
          <w:ilvl w:val="1"/>
          <w:numId w:val="50"/>
        </w:numPr>
        <w:ind w:left="900" w:hanging="540"/>
        <w:jc w:val="both"/>
        <w:rPr>
          <w:rFonts w:ascii="Bookman Old Style" w:hAnsi="Bookman Old Style"/>
          <w:bCs/>
        </w:rPr>
      </w:pPr>
      <w:r w:rsidRPr="00816960">
        <w:rPr>
          <w:rFonts w:ascii="Bookman Old Style" w:hAnsi="Bookman Old Style"/>
          <w:bCs/>
        </w:rPr>
        <w:t xml:space="preserve">Pemberdayaan Pemuda sebagai Aset Pembangunan </w:t>
      </w:r>
    </w:p>
    <w:p w:rsidR="004F5DE5" w:rsidRPr="00B50219" w:rsidRDefault="004F5DE5" w:rsidP="008C4BED">
      <w:pPr>
        <w:pStyle w:val="ListParagraph"/>
        <w:numPr>
          <w:ilvl w:val="2"/>
          <w:numId w:val="50"/>
        </w:numPr>
        <w:ind w:left="1620" w:hanging="720"/>
        <w:jc w:val="both"/>
        <w:rPr>
          <w:rFonts w:ascii="Bookman Old Style" w:hAnsi="Bookman Old Style"/>
          <w:lang w:val="sv-SE"/>
        </w:rPr>
      </w:pPr>
      <w:r>
        <w:rPr>
          <w:rFonts w:ascii="Bookman Old Style" w:hAnsi="Bookman Old Style"/>
          <w:lang w:val="id-ID"/>
        </w:rPr>
        <w:t>m</w:t>
      </w:r>
      <w:r w:rsidRPr="00B50219">
        <w:rPr>
          <w:rFonts w:ascii="Bookman Old Style" w:hAnsi="Bookman Old Style"/>
          <w:lang w:val="sv-SE"/>
        </w:rPr>
        <w:t>engadakan pelatihan</w:t>
      </w:r>
      <w:r>
        <w:rPr>
          <w:rFonts w:ascii="Bookman Old Style" w:hAnsi="Bookman Old Style"/>
          <w:lang w:val="sv-SE"/>
        </w:rPr>
        <w:t xml:space="preserve"> kewirausahaan bagi para pemuda</w:t>
      </w:r>
      <w:r>
        <w:rPr>
          <w:rFonts w:ascii="Bookman Old Style" w:hAnsi="Bookman Old Style"/>
          <w:lang w:val="id-ID"/>
        </w:rPr>
        <w:t>;</w:t>
      </w:r>
    </w:p>
    <w:p w:rsidR="004F5DE5" w:rsidRPr="00B50219" w:rsidRDefault="004F5DE5" w:rsidP="008C4BED">
      <w:pPr>
        <w:pStyle w:val="ListParagraph"/>
        <w:numPr>
          <w:ilvl w:val="2"/>
          <w:numId w:val="50"/>
        </w:numPr>
        <w:ind w:left="1620" w:hanging="720"/>
        <w:jc w:val="both"/>
        <w:rPr>
          <w:rFonts w:ascii="Bookman Old Style" w:hAnsi="Bookman Old Style"/>
          <w:lang w:val="sv-SE"/>
        </w:rPr>
      </w:pPr>
      <w:r>
        <w:rPr>
          <w:rFonts w:ascii="Bookman Old Style" w:hAnsi="Bookman Old Style"/>
          <w:lang w:val="id-ID"/>
        </w:rPr>
        <w:t>m</w:t>
      </w:r>
      <w:r w:rsidRPr="00B50219">
        <w:rPr>
          <w:rFonts w:ascii="Bookman Old Style" w:hAnsi="Bookman Old Style"/>
          <w:lang w:val="sv-SE"/>
        </w:rPr>
        <w:t>emberi bantuan dana/peralatan, kursus-kursus bagi kelompok usaha pemuda/karang taruna</w:t>
      </w:r>
      <w:r>
        <w:rPr>
          <w:rFonts w:ascii="Bookman Old Style" w:hAnsi="Bookman Old Style"/>
          <w:lang w:val="id-ID"/>
        </w:rPr>
        <w:t>.</w:t>
      </w:r>
    </w:p>
    <w:p w:rsidR="004F5DE5" w:rsidRPr="00B50219" w:rsidRDefault="004F5DE5" w:rsidP="004F5DE5">
      <w:pPr>
        <w:pStyle w:val="ListParagraph"/>
        <w:ind w:left="1224"/>
        <w:jc w:val="both"/>
        <w:rPr>
          <w:rFonts w:ascii="Bookman Old Style" w:hAnsi="Bookman Old Style"/>
          <w:lang w:val="sv-SE"/>
        </w:rPr>
      </w:pPr>
    </w:p>
    <w:p w:rsidR="004F5DE5" w:rsidRPr="00816960" w:rsidRDefault="004F5DE5" w:rsidP="008C4BED">
      <w:pPr>
        <w:pStyle w:val="ListParagraph"/>
        <w:numPr>
          <w:ilvl w:val="1"/>
          <w:numId w:val="50"/>
        </w:numPr>
        <w:ind w:left="900" w:hanging="540"/>
        <w:jc w:val="both"/>
        <w:rPr>
          <w:rFonts w:ascii="Bookman Old Style" w:hAnsi="Bookman Old Style"/>
          <w:bCs/>
          <w:lang w:val="sv-SE"/>
        </w:rPr>
      </w:pPr>
      <w:r w:rsidRPr="00816960">
        <w:rPr>
          <w:rFonts w:ascii="Bookman Old Style" w:hAnsi="Bookman Old Style"/>
          <w:bCs/>
          <w:lang w:val="sv-SE"/>
        </w:rPr>
        <w:t>Membudayakan olahraga guna meningkatkan kesehatan dan kebugaran masyarakat, khususnya generasi muda/pelajar.</w:t>
      </w:r>
    </w:p>
    <w:p w:rsidR="004F5DE5" w:rsidRPr="00B50219" w:rsidRDefault="004F5DE5" w:rsidP="008C4BED">
      <w:pPr>
        <w:pStyle w:val="ListParagraph"/>
        <w:numPr>
          <w:ilvl w:val="2"/>
          <w:numId w:val="50"/>
        </w:numPr>
        <w:ind w:left="1620" w:hanging="720"/>
        <w:jc w:val="both"/>
        <w:rPr>
          <w:rFonts w:ascii="Bookman Old Style" w:hAnsi="Bookman Old Style"/>
          <w:lang w:val="sv-SE"/>
        </w:rPr>
      </w:pPr>
      <w:r>
        <w:rPr>
          <w:rFonts w:ascii="Bookman Old Style" w:hAnsi="Bookman Old Style"/>
          <w:lang w:val="id-ID"/>
        </w:rPr>
        <w:t>m</w:t>
      </w:r>
      <w:r w:rsidRPr="00B50219">
        <w:rPr>
          <w:rFonts w:ascii="Bookman Old Style" w:hAnsi="Bookman Old Style"/>
          <w:lang w:val="sv-SE"/>
        </w:rPr>
        <w:t>engadakan kegiatan olahraga yang bersifat massal, misalnya senam massal</w:t>
      </w:r>
      <w:r>
        <w:rPr>
          <w:rFonts w:ascii="Bookman Old Style" w:hAnsi="Bookman Old Style"/>
          <w:lang w:val="sv-SE"/>
        </w:rPr>
        <w:t>, gerak jalan, jalan santai dll</w:t>
      </w:r>
      <w:r>
        <w:rPr>
          <w:rFonts w:ascii="Bookman Old Style" w:hAnsi="Bookman Old Style"/>
          <w:lang w:val="id-ID"/>
        </w:rPr>
        <w:t>;</w:t>
      </w:r>
    </w:p>
    <w:p w:rsidR="004F5DE5" w:rsidRPr="00B50219" w:rsidRDefault="004F5DE5" w:rsidP="008C4BED">
      <w:pPr>
        <w:pStyle w:val="ListParagraph"/>
        <w:numPr>
          <w:ilvl w:val="2"/>
          <w:numId w:val="50"/>
        </w:numPr>
        <w:ind w:left="1620" w:hanging="720"/>
        <w:jc w:val="both"/>
        <w:rPr>
          <w:rFonts w:ascii="Bookman Old Style" w:hAnsi="Bookman Old Style"/>
          <w:lang w:val="sv-SE"/>
        </w:rPr>
      </w:pPr>
      <w:r>
        <w:rPr>
          <w:rFonts w:ascii="Bookman Old Style" w:hAnsi="Bookman Old Style"/>
          <w:lang w:val="id-ID"/>
        </w:rPr>
        <w:t>m</w:t>
      </w:r>
      <w:r w:rsidRPr="00B50219">
        <w:rPr>
          <w:rFonts w:ascii="Bookman Old Style" w:hAnsi="Bookman Old Style"/>
          <w:lang w:val="sv-SE"/>
        </w:rPr>
        <w:t>elaksanakan tes kebugaran secara berkala/periodik untuk menentukan ti</w:t>
      </w:r>
      <w:r>
        <w:rPr>
          <w:rFonts w:ascii="Bookman Old Style" w:hAnsi="Bookman Old Style"/>
          <w:lang w:val="sv-SE"/>
        </w:rPr>
        <w:t>ngkat kebugaran pelajar</w:t>
      </w:r>
      <w:r>
        <w:rPr>
          <w:rFonts w:ascii="Bookman Old Style" w:hAnsi="Bookman Old Style"/>
          <w:lang w:val="id-ID"/>
        </w:rPr>
        <w:t>;</w:t>
      </w:r>
    </w:p>
    <w:p w:rsidR="004F5DE5" w:rsidRPr="00DA1D40" w:rsidRDefault="004F5DE5" w:rsidP="008C4BED">
      <w:pPr>
        <w:pStyle w:val="ListParagraph"/>
        <w:numPr>
          <w:ilvl w:val="2"/>
          <w:numId w:val="50"/>
        </w:numPr>
        <w:ind w:left="1620" w:hanging="720"/>
        <w:jc w:val="both"/>
        <w:rPr>
          <w:rFonts w:ascii="Bookman Old Style" w:hAnsi="Bookman Old Style"/>
          <w:lang w:val="sv-SE"/>
        </w:rPr>
      </w:pPr>
      <w:r>
        <w:rPr>
          <w:rFonts w:ascii="Bookman Old Style" w:hAnsi="Bookman Old Style"/>
          <w:lang w:val="id-ID"/>
        </w:rPr>
        <w:lastRenderedPageBreak/>
        <w:t>d</w:t>
      </w:r>
      <w:r w:rsidRPr="00B50219">
        <w:rPr>
          <w:rFonts w:ascii="Bookman Old Style" w:hAnsi="Bookman Old Style"/>
          <w:lang w:val="sv-SE"/>
        </w:rPr>
        <w:t>i sekolah-sekolah diberikan ekstra kurikuler bidang olahraga baik olahraga yang bersifat rekreatif maupun bersifat prestasi.</w:t>
      </w:r>
    </w:p>
    <w:p w:rsidR="004F5DE5" w:rsidRPr="00B50219" w:rsidRDefault="004F5DE5" w:rsidP="004F5DE5">
      <w:pPr>
        <w:pStyle w:val="ListParagraph"/>
        <w:ind w:left="1620"/>
        <w:jc w:val="both"/>
        <w:rPr>
          <w:rFonts w:ascii="Bookman Old Style" w:hAnsi="Bookman Old Style"/>
          <w:lang w:val="sv-SE"/>
        </w:rPr>
      </w:pPr>
    </w:p>
    <w:p w:rsidR="004F5DE5" w:rsidRPr="00816960" w:rsidRDefault="004F5DE5" w:rsidP="008C4BED">
      <w:pPr>
        <w:pStyle w:val="ListParagraph"/>
        <w:numPr>
          <w:ilvl w:val="1"/>
          <w:numId w:val="50"/>
        </w:numPr>
        <w:ind w:left="900" w:hanging="540"/>
        <w:jc w:val="both"/>
        <w:rPr>
          <w:rFonts w:ascii="Bookman Old Style" w:hAnsi="Bookman Old Style"/>
          <w:bCs/>
          <w:lang w:val="sv-SE"/>
        </w:rPr>
      </w:pPr>
      <w:r w:rsidRPr="00816960">
        <w:rPr>
          <w:rFonts w:ascii="Bookman Old Style" w:hAnsi="Bookman Old Style"/>
          <w:bCs/>
          <w:lang w:val="sv-SE"/>
        </w:rPr>
        <w:t>Meningkatkan usaha pembibitan dan pembinaan olahraga prestasi termasuk organisasi olahraga penyandang cacat.</w:t>
      </w:r>
    </w:p>
    <w:p w:rsidR="004F5DE5" w:rsidRPr="00B50219" w:rsidRDefault="004F5DE5" w:rsidP="008C4BED">
      <w:pPr>
        <w:pStyle w:val="ListParagraph"/>
        <w:numPr>
          <w:ilvl w:val="2"/>
          <w:numId w:val="50"/>
        </w:numPr>
        <w:ind w:left="1843" w:hanging="943"/>
        <w:jc w:val="both"/>
        <w:rPr>
          <w:rFonts w:ascii="Bookman Old Style" w:hAnsi="Bookman Old Style"/>
          <w:lang w:val="sv-SE"/>
        </w:rPr>
      </w:pPr>
      <w:r>
        <w:rPr>
          <w:rFonts w:ascii="Bookman Old Style" w:hAnsi="Bookman Old Style"/>
          <w:lang w:val="id-ID"/>
        </w:rPr>
        <w:t>m</w:t>
      </w:r>
      <w:r w:rsidRPr="00B50219">
        <w:rPr>
          <w:rFonts w:ascii="Bookman Old Style" w:hAnsi="Bookman Old Style"/>
          <w:lang w:val="sv-SE"/>
        </w:rPr>
        <w:t>engadakan pembibita</w:t>
      </w:r>
      <w:r>
        <w:rPr>
          <w:rFonts w:ascii="Bookman Old Style" w:hAnsi="Bookman Old Style"/>
          <w:lang w:val="sv-SE"/>
        </w:rPr>
        <w:t>n atlit berbakat pada usia dini</w:t>
      </w:r>
      <w:r>
        <w:rPr>
          <w:rFonts w:ascii="Bookman Old Style" w:hAnsi="Bookman Old Style"/>
          <w:lang w:val="id-ID"/>
        </w:rPr>
        <w:t>;</w:t>
      </w:r>
    </w:p>
    <w:p w:rsidR="004F5DE5" w:rsidRPr="00B50219" w:rsidRDefault="004F5DE5" w:rsidP="008C4BED">
      <w:pPr>
        <w:pStyle w:val="ListParagraph"/>
        <w:numPr>
          <w:ilvl w:val="2"/>
          <w:numId w:val="50"/>
        </w:numPr>
        <w:ind w:left="1843" w:hanging="943"/>
        <w:jc w:val="both"/>
        <w:rPr>
          <w:rFonts w:ascii="Bookman Old Style" w:hAnsi="Bookman Old Style"/>
          <w:lang w:val="sv-SE"/>
        </w:rPr>
      </w:pPr>
      <w:r>
        <w:rPr>
          <w:rFonts w:ascii="Bookman Old Style" w:hAnsi="Bookman Old Style"/>
          <w:lang w:val="id-ID"/>
        </w:rPr>
        <w:t>m</w:t>
      </w:r>
      <w:r w:rsidRPr="00B50219">
        <w:rPr>
          <w:rFonts w:ascii="Bookman Old Style" w:hAnsi="Bookman Old Style"/>
          <w:lang w:val="sv-SE"/>
        </w:rPr>
        <w:t>elaksanakan seleksi bibit unggul daerah untuk olahraga prestasi (misal: sepakbola, bola voli, bola basket, b</w:t>
      </w:r>
      <w:r>
        <w:rPr>
          <w:rFonts w:ascii="Bookman Old Style" w:hAnsi="Bookman Old Style"/>
          <w:lang w:val="sv-SE"/>
        </w:rPr>
        <w:t>ulu tangkis, atletik dan senam)</w:t>
      </w:r>
      <w:r>
        <w:rPr>
          <w:rFonts w:ascii="Bookman Old Style" w:hAnsi="Bookman Old Style"/>
          <w:lang w:val="id-ID"/>
        </w:rPr>
        <w:t>;</w:t>
      </w:r>
    </w:p>
    <w:p w:rsidR="004F5DE5" w:rsidRPr="00B50219" w:rsidRDefault="004F5DE5" w:rsidP="008C4BED">
      <w:pPr>
        <w:pStyle w:val="ListParagraph"/>
        <w:numPr>
          <w:ilvl w:val="2"/>
          <w:numId w:val="50"/>
        </w:numPr>
        <w:ind w:left="1843" w:hanging="943"/>
        <w:jc w:val="both"/>
        <w:rPr>
          <w:rFonts w:ascii="Bookman Old Style" w:hAnsi="Bookman Old Style"/>
          <w:lang w:val="sv-SE"/>
        </w:rPr>
      </w:pPr>
      <w:r>
        <w:rPr>
          <w:rFonts w:ascii="Bookman Old Style" w:hAnsi="Bookman Old Style"/>
          <w:lang w:val="id-ID"/>
        </w:rPr>
        <w:t>m</w:t>
      </w:r>
      <w:r w:rsidRPr="00B50219">
        <w:rPr>
          <w:rFonts w:ascii="Bookman Old Style" w:hAnsi="Bookman Old Style"/>
          <w:lang w:val="sv-SE"/>
        </w:rPr>
        <w:t>engadakan pembinaan secara kontinyu dan berkelanjutan sesuai kaidah-kaidah pelatih pelatihan untuk menin</w:t>
      </w:r>
      <w:r>
        <w:rPr>
          <w:rFonts w:ascii="Bookman Old Style" w:hAnsi="Bookman Old Style"/>
          <w:lang w:val="sv-SE"/>
        </w:rPr>
        <w:t>daklanjuti pembibitan usia dini</w:t>
      </w:r>
      <w:r>
        <w:rPr>
          <w:rFonts w:ascii="Bookman Old Style" w:hAnsi="Bookman Old Style"/>
          <w:lang w:val="id-ID"/>
        </w:rPr>
        <w:t>;</w:t>
      </w:r>
    </w:p>
    <w:p w:rsidR="004F5DE5" w:rsidRPr="00B50219" w:rsidRDefault="004F5DE5" w:rsidP="008C4BED">
      <w:pPr>
        <w:pStyle w:val="ListParagraph"/>
        <w:numPr>
          <w:ilvl w:val="2"/>
          <w:numId w:val="50"/>
        </w:numPr>
        <w:ind w:left="1843" w:hanging="943"/>
        <w:jc w:val="both"/>
        <w:rPr>
          <w:rFonts w:ascii="Bookman Old Style" w:hAnsi="Bookman Old Style"/>
          <w:lang w:val="sv-SE"/>
        </w:rPr>
      </w:pPr>
      <w:r>
        <w:rPr>
          <w:rFonts w:ascii="Bookman Old Style" w:hAnsi="Bookman Old Style"/>
          <w:lang w:val="id-ID"/>
        </w:rPr>
        <w:t>m</w:t>
      </w:r>
      <w:r w:rsidRPr="00B50219">
        <w:rPr>
          <w:rFonts w:ascii="Bookman Old Style" w:hAnsi="Bookman Old Style"/>
          <w:lang w:val="sv-SE"/>
        </w:rPr>
        <w:t>engembangkan pola pembinaan dan latihan olahraga prestasi dan</w:t>
      </w:r>
      <w:r>
        <w:rPr>
          <w:rFonts w:ascii="Bookman Old Style" w:hAnsi="Bookman Old Style"/>
          <w:lang w:val="sv-SE"/>
        </w:rPr>
        <w:t xml:space="preserve"> olahraga bagi penyandang cacat</w:t>
      </w:r>
      <w:r>
        <w:rPr>
          <w:rFonts w:ascii="Bookman Old Style" w:hAnsi="Bookman Old Style"/>
          <w:lang w:val="id-ID"/>
        </w:rPr>
        <w:t>;</w:t>
      </w:r>
    </w:p>
    <w:p w:rsidR="004F5DE5" w:rsidRPr="00B50219" w:rsidRDefault="004F5DE5" w:rsidP="008C4BED">
      <w:pPr>
        <w:pStyle w:val="ListParagraph"/>
        <w:numPr>
          <w:ilvl w:val="2"/>
          <w:numId w:val="50"/>
        </w:numPr>
        <w:ind w:left="1843" w:hanging="943"/>
        <w:jc w:val="both"/>
        <w:rPr>
          <w:rFonts w:ascii="Bookman Old Style" w:hAnsi="Bookman Old Style"/>
          <w:lang w:val="sv-SE"/>
        </w:rPr>
      </w:pPr>
      <w:r>
        <w:rPr>
          <w:rFonts w:ascii="Bookman Old Style" w:hAnsi="Bookman Old Style"/>
          <w:lang w:val="id-ID"/>
        </w:rPr>
        <w:t>m</w:t>
      </w:r>
      <w:r w:rsidRPr="00B50219">
        <w:rPr>
          <w:rFonts w:ascii="Bookman Old Style" w:hAnsi="Bookman Old Style"/>
          <w:lang w:val="sv-SE"/>
        </w:rPr>
        <w:t>eningkatkan pembinaan olahraga prestasi melalui pengembangan pembinaan kemitraan dengan P</w:t>
      </w:r>
      <w:r>
        <w:rPr>
          <w:rFonts w:ascii="Bookman Old Style" w:hAnsi="Bookman Old Style"/>
          <w:lang w:val="sv-SE"/>
        </w:rPr>
        <w:t>T maupun partisipasi masyarakat</w:t>
      </w:r>
      <w:r>
        <w:rPr>
          <w:rFonts w:ascii="Bookman Old Style" w:hAnsi="Bookman Old Style"/>
          <w:lang w:val="id-ID"/>
        </w:rPr>
        <w:t>;</w:t>
      </w:r>
    </w:p>
    <w:p w:rsidR="004F5DE5" w:rsidRPr="00B50219" w:rsidRDefault="004F5DE5" w:rsidP="008C4BED">
      <w:pPr>
        <w:pStyle w:val="ListParagraph"/>
        <w:numPr>
          <w:ilvl w:val="2"/>
          <w:numId w:val="50"/>
        </w:numPr>
        <w:ind w:left="1843" w:hanging="943"/>
        <w:jc w:val="both"/>
        <w:rPr>
          <w:rFonts w:ascii="Bookman Old Style" w:hAnsi="Bookman Old Style"/>
          <w:lang w:val="sv-SE"/>
        </w:rPr>
      </w:pPr>
      <w:r>
        <w:rPr>
          <w:rFonts w:ascii="Bookman Old Style" w:hAnsi="Bookman Old Style"/>
          <w:lang w:val="id-ID"/>
        </w:rPr>
        <w:t>m</w:t>
      </w:r>
      <w:r w:rsidRPr="00B50219">
        <w:rPr>
          <w:rFonts w:ascii="Bookman Old Style" w:hAnsi="Bookman Old Style"/>
          <w:lang w:val="sv-SE"/>
        </w:rPr>
        <w:t>emantapkan program pembinaan olahraga bibit unggul daerah</w:t>
      </w:r>
      <w:r>
        <w:rPr>
          <w:rFonts w:ascii="Bookman Old Style" w:hAnsi="Bookman Old Style"/>
          <w:lang w:val="sv-SE"/>
        </w:rPr>
        <w:t xml:space="preserve"> bagi pelajar SMP, SMA, dan SMK</w:t>
      </w:r>
      <w:r>
        <w:rPr>
          <w:rFonts w:ascii="Bookman Old Style" w:hAnsi="Bookman Old Style"/>
          <w:lang w:val="id-ID"/>
        </w:rPr>
        <w:t>;</w:t>
      </w:r>
    </w:p>
    <w:p w:rsidR="004F5DE5" w:rsidRPr="00B50219" w:rsidRDefault="004F5DE5" w:rsidP="008C4BED">
      <w:pPr>
        <w:pStyle w:val="ListParagraph"/>
        <w:numPr>
          <w:ilvl w:val="2"/>
          <w:numId w:val="50"/>
        </w:numPr>
        <w:ind w:left="1843" w:hanging="943"/>
        <w:jc w:val="both"/>
        <w:rPr>
          <w:rFonts w:ascii="Bookman Old Style" w:hAnsi="Bookman Old Style"/>
          <w:lang w:val="sv-SE"/>
        </w:rPr>
      </w:pPr>
      <w:r>
        <w:rPr>
          <w:rFonts w:ascii="Bookman Old Style" w:hAnsi="Bookman Old Style"/>
          <w:lang w:val="id-ID"/>
        </w:rPr>
        <w:t>m</w:t>
      </w:r>
      <w:r w:rsidRPr="00B50219">
        <w:rPr>
          <w:rFonts w:ascii="Bookman Old Style" w:hAnsi="Bookman Old Style"/>
          <w:lang w:val="sv-SE"/>
        </w:rPr>
        <w:t>enyelenggarakan kompetisi olahraga prestas</w:t>
      </w:r>
      <w:r>
        <w:rPr>
          <w:rFonts w:ascii="Bookman Old Style" w:hAnsi="Bookman Old Style"/>
          <w:lang w:val="sv-SE"/>
        </w:rPr>
        <w:t>i secara terencana dan kontinyu</w:t>
      </w:r>
      <w:r>
        <w:rPr>
          <w:rFonts w:ascii="Bookman Old Style" w:hAnsi="Bookman Old Style"/>
          <w:lang w:val="id-ID"/>
        </w:rPr>
        <w:t>;</w:t>
      </w:r>
    </w:p>
    <w:p w:rsidR="004F5DE5" w:rsidRPr="00B50219" w:rsidRDefault="004F5DE5" w:rsidP="008C4BED">
      <w:pPr>
        <w:pStyle w:val="ListParagraph"/>
        <w:numPr>
          <w:ilvl w:val="2"/>
          <w:numId w:val="50"/>
        </w:numPr>
        <w:ind w:left="1843" w:hanging="943"/>
        <w:jc w:val="both"/>
        <w:rPr>
          <w:rFonts w:ascii="Bookman Old Style" w:hAnsi="Bookman Old Style"/>
        </w:rPr>
      </w:pPr>
      <w:r>
        <w:rPr>
          <w:rFonts w:ascii="Bookman Old Style" w:hAnsi="Bookman Old Style"/>
          <w:lang w:val="id-ID"/>
        </w:rPr>
        <w:t>m</w:t>
      </w:r>
      <w:r w:rsidRPr="00B50219">
        <w:rPr>
          <w:rFonts w:ascii="Bookman Old Style" w:hAnsi="Bookman Old Style"/>
        </w:rPr>
        <w:t>enyelenggarakan even-even pertandingan yang bersifat insidental (turnamen) nam</w:t>
      </w:r>
      <w:r>
        <w:rPr>
          <w:rFonts w:ascii="Bookman Old Style" w:hAnsi="Bookman Old Style"/>
        </w:rPr>
        <w:t>un di kelola secara professional</w:t>
      </w:r>
      <w:r>
        <w:rPr>
          <w:rFonts w:ascii="Bookman Old Style" w:hAnsi="Bookman Old Style"/>
          <w:lang w:val="id-ID"/>
        </w:rPr>
        <w:t>;</w:t>
      </w:r>
    </w:p>
    <w:p w:rsidR="004F5DE5" w:rsidRPr="00B50219" w:rsidRDefault="004F5DE5" w:rsidP="008C4BED">
      <w:pPr>
        <w:pStyle w:val="ListParagraph"/>
        <w:numPr>
          <w:ilvl w:val="2"/>
          <w:numId w:val="50"/>
        </w:numPr>
        <w:ind w:left="1843" w:hanging="943"/>
        <w:jc w:val="both"/>
        <w:rPr>
          <w:rFonts w:ascii="Bookman Old Style" w:hAnsi="Bookman Old Style"/>
        </w:rPr>
      </w:pPr>
      <w:r>
        <w:rPr>
          <w:rFonts w:ascii="Bookman Old Style" w:hAnsi="Bookman Old Style"/>
          <w:lang w:val="id-ID"/>
        </w:rPr>
        <w:t>m</w:t>
      </w:r>
      <w:r w:rsidRPr="00B50219">
        <w:rPr>
          <w:rFonts w:ascii="Bookman Old Style" w:hAnsi="Bookman Old Style"/>
        </w:rPr>
        <w:t>engadakan</w:t>
      </w:r>
      <w:r>
        <w:rPr>
          <w:rFonts w:ascii="Bookman Old Style" w:hAnsi="Bookman Old Style"/>
          <w:lang w:val="id-ID"/>
        </w:rPr>
        <w:t xml:space="preserve"> </w:t>
      </w:r>
      <w:r w:rsidRPr="00B50219">
        <w:rPr>
          <w:rFonts w:ascii="Bookman Old Style" w:hAnsi="Bookman Old Style"/>
        </w:rPr>
        <w:t>pertandingan uji coba untuk mengukur/</w:t>
      </w:r>
      <w:r>
        <w:rPr>
          <w:rFonts w:ascii="Bookman Old Style" w:hAnsi="Bookman Old Style"/>
          <w:lang w:val="id-ID"/>
        </w:rPr>
        <w:t xml:space="preserve"> </w:t>
      </w:r>
      <w:r w:rsidRPr="00B50219">
        <w:rPr>
          <w:rFonts w:ascii="Bookman Old Style" w:hAnsi="Bookman Old Style"/>
        </w:rPr>
        <w:t>menge</w:t>
      </w:r>
      <w:r>
        <w:rPr>
          <w:rFonts w:ascii="Bookman Old Style" w:hAnsi="Bookman Old Style"/>
        </w:rPr>
        <w:t>valuasi sementara hasil latihan</w:t>
      </w:r>
      <w:r>
        <w:rPr>
          <w:rFonts w:ascii="Bookman Old Style" w:hAnsi="Bookman Old Style"/>
          <w:lang w:val="id-ID"/>
        </w:rPr>
        <w:t>;</w:t>
      </w:r>
    </w:p>
    <w:p w:rsidR="004F5DE5" w:rsidRPr="00B50219" w:rsidRDefault="004F5DE5" w:rsidP="008C4BED">
      <w:pPr>
        <w:pStyle w:val="ListParagraph"/>
        <w:numPr>
          <w:ilvl w:val="2"/>
          <w:numId w:val="50"/>
        </w:numPr>
        <w:ind w:left="1843" w:hanging="943"/>
        <w:jc w:val="both"/>
        <w:rPr>
          <w:rFonts w:ascii="Bookman Old Style" w:hAnsi="Bookman Old Style"/>
          <w:lang w:val="sv-SE"/>
        </w:rPr>
      </w:pPr>
      <w:r>
        <w:rPr>
          <w:rFonts w:ascii="Bookman Old Style" w:hAnsi="Bookman Old Style"/>
          <w:lang w:val="id-ID"/>
        </w:rPr>
        <w:t>m</w:t>
      </w:r>
      <w:r w:rsidRPr="00B50219">
        <w:rPr>
          <w:rFonts w:ascii="Bookman Old Style" w:hAnsi="Bookman Old Style"/>
          <w:lang w:val="sv-SE"/>
        </w:rPr>
        <w:t>engadakan kompetensi</w:t>
      </w:r>
      <w:r>
        <w:rPr>
          <w:rFonts w:ascii="Bookman Old Style" w:hAnsi="Bookman Old Style"/>
          <w:lang w:val="sv-SE"/>
        </w:rPr>
        <w:t xml:space="preserve"> olahraga prestasi bagi pelajar</w:t>
      </w:r>
      <w:r>
        <w:rPr>
          <w:rFonts w:ascii="Bookman Old Style" w:hAnsi="Bookman Old Style"/>
          <w:lang w:val="id-ID"/>
        </w:rPr>
        <w:t>;</w:t>
      </w:r>
    </w:p>
    <w:p w:rsidR="004F5DE5" w:rsidRPr="00B50219" w:rsidRDefault="004F5DE5" w:rsidP="008C4BED">
      <w:pPr>
        <w:pStyle w:val="ListParagraph"/>
        <w:numPr>
          <w:ilvl w:val="2"/>
          <w:numId w:val="50"/>
        </w:numPr>
        <w:ind w:left="1843" w:hanging="943"/>
        <w:jc w:val="both"/>
        <w:rPr>
          <w:rFonts w:ascii="Bookman Old Style" w:hAnsi="Bookman Old Style"/>
          <w:lang w:val="sv-SE"/>
        </w:rPr>
      </w:pPr>
      <w:r>
        <w:rPr>
          <w:rFonts w:ascii="Bookman Old Style" w:hAnsi="Bookman Old Style"/>
          <w:lang w:val="id-ID"/>
        </w:rPr>
        <w:t>m</w:t>
      </w:r>
      <w:r w:rsidRPr="00B50219">
        <w:rPr>
          <w:rFonts w:ascii="Bookman Old Style" w:hAnsi="Bookman Old Style"/>
          <w:lang w:val="sv-SE"/>
        </w:rPr>
        <w:t xml:space="preserve">engikuti kejuaraan-kejuaraan tingkat daerah maupun nasional </w:t>
      </w:r>
      <w:r>
        <w:rPr>
          <w:rFonts w:ascii="Bookman Old Style" w:hAnsi="Bookman Old Style"/>
          <w:lang w:val="sv-SE"/>
        </w:rPr>
        <w:t>(misal: PORDA, POPNAS, dan PON)</w:t>
      </w:r>
      <w:r>
        <w:rPr>
          <w:rFonts w:ascii="Bookman Old Style" w:hAnsi="Bookman Old Style"/>
          <w:lang w:val="id-ID"/>
        </w:rPr>
        <w:t>;</w:t>
      </w:r>
    </w:p>
    <w:p w:rsidR="004F5DE5" w:rsidRPr="00B50219" w:rsidRDefault="004F5DE5" w:rsidP="008C4BED">
      <w:pPr>
        <w:pStyle w:val="ListParagraph"/>
        <w:numPr>
          <w:ilvl w:val="2"/>
          <w:numId w:val="50"/>
        </w:numPr>
        <w:ind w:left="1843" w:hanging="943"/>
        <w:jc w:val="both"/>
        <w:rPr>
          <w:rFonts w:ascii="Bookman Old Style" w:hAnsi="Bookman Old Style"/>
          <w:lang w:val="sv-SE"/>
        </w:rPr>
      </w:pPr>
      <w:r>
        <w:rPr>
          <w:rFonts w:ascii="Bookman Old Style" w:hAnsi="Bookman Old Style"/>
          <w:lang w:val="id-ID"/>
        </w:rPr>
        <w:t>p</w:t>
      </w:r>
      <w:r w:rsidRPr="00B50219">
        <w:rPr>
          <w:rFonts w:ascii="Bookman Old Style" w:hAnsi="Bookman Old Style"/>
          <w:lang w:val="sv-SE"/>
        </w:rPr>
        <w:t>enyediaan sarana dan prasarana olahraga prestasi.</w:t>
      </w:r>
    </w:p>
    <w:p w:rsidR="004F5DE5" w:rsidRPr="00B50219" w:rsidRDefault="004F5DE5" w:rsidP="004F5DE5">
      <w:pPr>
        <w:pStyle w:val="ListParagraph"/>
        <w:ind w:left="1620"/>
        <w:rPr>
          <w:rFonts w:ascii="Bookman Old Style" w:hAnsi="Bookman Old Style"/>
          <w:lang w:val="sv-SE"/>
        </w:rPr>
      </w:pPr>
    </w:p>
    <w:p w:rsidR="004F5DE5" w:rsidRPr="00816960" w:rsidRDefault="004F5DE5" w:rsidP="008C4BED">
      <w:pPr>
        <w:pStyle w:val="ListParagraph"/>
        <w:numPr>
          <w:ilvl w:val="1"/>
          <w:numId w:val="50"/>
        </w:numPr>
        <w:ind w:left="1276" w:hanging="826"/>
        <w:jc w:val="both"/>
        <w:rPr>
          <w:rFonts w:ascii="Bookman Old Style" w:hAnsi="Bookman Old Style"/>
          <w:bCs/>
          <w:lang w:val="sv-SE"/>
        </w:rPr>
      </w:pPr>
      <w:r w:rsidRPr="00816960">
        <w:rPr>
          <w:rFonts w:ascii="Bookman Old Style" w:hAnsi="Bookman Old Style"/>
          <w:bCs/>
          <w:lang w:val="sv-SE"/>
        </w:rPr>
        <w:t>Meningkatkan kualitas SDM yang menangani/membidangi olahraga prestasi.</w:t>
      </w:r>
    </w:p>
    <w:p w:rsidR="004F5DE5" w:rsidRPr="00B50219" w:rsidRDefault="004F5DE5" w:rsidP="008C4BED">
      <w:pPr>
        <w:pStyle w:val="ListParagraph"/>
        <w:numPr>
          <w:ilvl w:val="2"/>
          <w:numId w:val="50"/>
        </w:numPr>
        <w:ind w:left="1800" w:hanging="949"/>
        <w:jc w:val="both"/>
        <w:rPr>
          <w:rFonts w:ascii="Bookman Old Style" w:hAnsi="Bookman Old Style"/>
          <w:lang w:val="sv-SE"/>
        </w:rPr>
      </w:pPr>
      <w:r>
        <w:rPr>
          <w:rFonts w:ascii="Bookman Old Style" w:hAnsi="Bookman Old Style"/>
          <w:lang w:val="id-ID"/>
        </w:rPr>
        <w:t>m</w:t>
      </w:r>
      <w:r w:rsidRPr="00B50219">
        <w:rPr>
          <w:rFonts w:ascii="Bookman Old Style" w:hAnsi="Bookman Old Style"/>
          <w:lang w:val="sv-SE"/>
        </w:rPr>
        <w:t>engadakan sendiri atau mengirimkan calon pelatih/pelatih untuk mengikuti kursus kepelatih</w:t>
      </w:r>
      <w:r>
        <w:rPr>
          <w:rFonts w:ascii="Bookman Old Style" w:hAnsi="Bookman Old Style"/>
          <w:lang w:val="sv-SE"/>
        </w:rPr>
        <w:t>an sesuai jenjang masing-masing</w:t>
      </w:r>
      <w:r>
        <w:rPr>
          <w:rFonts w:ascii="Bookman Old Style" w:hAnsi="Bookman Old Style"/>
          <w:lang w:val="id-ID"/>
        </w:rPr>
        <w:t>;</w:t>
      </w:r>
    </w:p>
    <w:p w:rsidR="004F5DE5" w:rsidRPr="00B50219" w:rsidRDefault="004F5DE5" w:rsidP="008C4BED">
      <w:pPr>
        <w:pStyle w:val="ListParagraph"/>
        <w:numPr>
          <w:ilvl w:val="2"/>
          <w:numId w:val="50"/>
        </w:numPr>
        <w:ind w:left="1800" w:hanging="949"/>
        <w:jc w:val="both"/>
        <w:rPr>
          <w:rFonts w:ascii="Bookman Old Style" w:hAnsi="Bookman Old Style"/>
          <w:lang w:val="sv-SE"/>
        </w:rPr>
      </w:pPr>
      <w:r>
        <w:rPr>
          <w:rFonts w:ascii="Bookman Old Style" w:hAnsi="Bookman Old Style"/>
          <w:lang w:val="id-ID"/>
        </w:rPr>
        <w:t>m</w:t>
      </w:r>
      <w:r w:rsidRPr="00B50219">
        <w:rPr>
          <w:rFonts w:ascii="Bookman Old Style" w:hAnsi="Bookman Old Style"/>
          <w:lang w:val="sv-SE"/>
        </w:rPr>
        <w:t xml:space="preserve">eningkatkan dan mengembangkan pengetahuan, keterampilan dan penguasaan iptek bagi pelatih maupun guru </w:t>
      </w:r>
      <w:r w:rsidRPr="00B50219">
        <w:rPr>
          <w:rFonts w:ascii="Bookman Old Style" w:hAnsi="Bookman Old Style"/>
          <w:lang w:val="sv-SE"/>
        </w:rPr>
        <w:lastRenderedPageBreak/>
        <w:t>yang menangani olahraga prestasi (misal: melalui lokakarya,</w:t>
      </w:r>
      <w:r>
        <w:rPr>
          <w:rFonts w:ascii="Bookman Old Style" w:hAnsi="Bookman Old Style"/>
          <w:lang w:val="id-ID"/>
        </w:rPr>
        <w:t xml:space="preserve"> </w:t>
      </w:r>
      <w:r w:rsidRPr="00B50219">
        <w:rPr>
          <w:rFonts w:ascii="Bookman Old Style" w:hAnsi="Bookman Old Style"/>
          <w:lang w:val="sv-SE"/>
        </w:rPr>
        <w:t>sem</w:t>
      </w:r>
      <w:r>
        <w:rPr>
          <w:rFonts w:ascii="Bookman Old Style" w:hAnsi="Bookman Old Style"/>
          <w:lang w:val="sv-SE"/>
        </w:rPr>
        <w:t>inar, diklat, kursus/penataran)</w:t>
      </w:r>
      <w:r>
        <w:rPr>
          <w:rFonts w:ascii="Bookman Old Style" w:hAnsi="Bookman Old Style"/>
          <w:lang w:val="id-ID"/>
        </w:rPr>
        <w:t>;</w:t>
      </w:r>
    </w:p>
    <w:p w:rsidR="004F5DE5" w:rsidRPr="00B50219" w:rsidRDefault="004F5DE5" w:rsidP="008C4BED">
      <w:pPr>
        <w:pStyle w:val="ListParagraph"/>
        <w:numPr>
          <w:ilvl w:val="2"/>
          <w:numId w:val="50"/>
        </w:numPr>
        <w:ind w:left="1800" w:hanging="949"/>
        <w:jc w:val="both"/>
        <w:rPr>
          <w:rFonts w:ascii="Bookman Old Style" w:hAnsi="Bookman Old Style"/>
          <w:lang w:val="sv-SE"/>
        </w:rPr>
      </w:pPr>
      <w:r>
        <w:rPr>
          <w:rFonts w:ascii="Bookman Old Style" w:hAnsi="Bookman Old Style"/>
          <w:lang w:val="id-ID"/>
        </w:rPr>
        <w:t>m</w:t>
      </w:r>
      <w:r w:rsidRPr="00B50219">
        <w:rPr>
          <w:rFonts w:ascii="Bookman Old Style" w:hAnsi="Bookman Old Style"/>
          <w:lang w:val="sv-SE"/>
        </w:rPr>
        <w:t>engadakan penyegaran fisik maupun mental pelatih/guru olahraga.</w:t>
      </w:r>
    </w:p>
    <w:p w:rsidR="004F5DE5" w:rsidRPr="00B50219" w:rsidRDefault="004F5DE5" w:rsidP="004F5DE5">
      <w:pPr>
        <w:pStyle w:val="ListParagraph"/>
        <w:ind w:left="1800"/>
        <w:rPr>
          <w:rFonts w:ascii="Bookman Old Style" w:hAnsi="Bookman Old Style"/>
          <w:lang w:val="sv-SE"/>
        </w:rPr>
      </w:pPr>
    </w:p>
    <w:p w:rsidR="004F5DE5" w:rsidRPr="00816960" w:rsidRDefault="004F5DE5" w:rsidP="008C4BED">
      <w:pPr>
        <w:pStyle w:val="ListParagraph"/>
        <w:numPr>
          <w:ilvl w:val="1"/>
          <w:numId w:val="50"/>
        </w:numPr>
        <w:ind w:left="1276" w:hanging="826"/>
        <w:jc w:val="both"/>
        <w:rPr>
          <w:rFonts w:ascii="Bookman Old Style" w:hAnsi="Bookman Old Style"/>
          <w:bCs/>
          <w:lang w:val="sv-SE"/>
        </w:rPr>
      </w:pPr>
      <w:r w:rsidRPr="00816960">
        <w:rPr>
          <w:rFonts w:ascii="Bookman Old Style" w:hAnsi="Bookman Old Style"/>
          <w:bCs/>
          <w:lang w:val="sv-SE"/>
        </w:rPr>
        <w:t>Meningkatkan pemerataan pelayanan pendidikan bagi masyarakat yang kurang beruntung mengikuti pendidikan sekolah.</w:t>
      </w:r>
    </w:p>
    <w:p w:rsidR="004F5DE5" w:rsidRPr="00B50219" w:rsidRDefault="004F5DE5" w:rsidP="008C4BED">
      <w:pPr>
        <w:pStyle w:val="ListParagraph"/>
        <w:numPr>
          <w:ilvl w:val="2"/>
          <w:numId w:val="50"/>
        </w:numPr>
        <w:ind w:left="1800" w:hanging="949"/>
        <w:jc w:val="both"/>
        <w:rPr>
          <w:rFonts w:ascii="Bookman Old Style" w:hAnsi="Bookman Old Style"/>
          <w:lang w:val="sv-SE"/>
        </w:rPr>
      </w:pPr>
      <w:r>
        <w:rPr>
          <w:rFonts w:ascii="Bookman Old Style" w:hAnsi="Bookman Old Style"/>
          <w:lang w:val="id-ID"/>
        </w:rPr>
        <w:t>p</w:t>
      </w:r>
      <w:r w:rsidRPr="00B50219">
        <w:rPr>
          <w:rFonts w:ascii="Bookman Old Style" w:hAnsi="Bookman Old Style"/>
          <w:lang w:val="sv-SE"/>
        </w:rPr>
        <w:t>emanfaatan program PLS antara lain</w:t>
      </w:r>
      <w:r>
        <w:rPr>
          <w:rFonts w:ascii="Bookman Old Style" w:hAnsi="Bookman Old Style"/>
          <w:lang w:val="sv-SE"/>
        </w:rPr>
        <w:t xml:space="preserve"> : Paket A, Paket B dan paket C</w:t>
      </w:r>
      <w:r>
        <w:rPr>
          <w:rFonts w:ascii="Bookman Old Style" w:hAnsi="Bookman Old Style"/>
          <w:lang w:val="id-ID"/>
        </w:rPr>
        <w:t>;</w:t>
      </w:r>
    </w:p>
    <w:p w:rsidR="004F5DE5" w:rsidRPr="00B50219" w:rsidRDefault="004F5DE5" w:rsidP="008C4BED">
      <w:pPr>
        <w:pStyle w:val="ListParagraph"/>
        <w:numPr>
          <w:ilvl w:val="2"/>
          <w:numId w:val="50"/>
        </w:numPr>
        <w:ind w:left="1800" w:hanging="949"/>
        <w:jc w:val="both"/>
        <w:rPr>
          <w:rFonts w:ascii="Bookman Old Style" w:hAnsi="Bookman Old Style"/>
          <w:lang w:val="sv-SE"/>
        </w:rPr>
      </w:pPr>
      <w:r>
        <w:rPr>
          <w:rFonts w:ascii="Bookman Old Style" w:hAnsi="Bookman Old Style"/>
          <w:lang w:val="id-ID"/>
        </w:rPr>
        <w:t>p</w:t>
      </w:r>
      <w:r w:rsidRPr="00B50219">
        <w:rPr>
          <w:rFonts w:ascii="Bookman Old Style" w:hAnsi="Bookman Old Style"/>
          <w:lang w:val="sv-SE"/>
        </w:rPr>
        <w:t>rogram paket C sebagai pengembangan program pemuda pelopor</w:t>
      </w:r>
      <w:r>
        <w:rPr>
          <w:rFonts w:ascii="Bookman Old Style" w:hAnsi="Bookman Old Style"/>
          <w:lang w:val="id-ID"/>
        </w:rPr>
        <w:t>.</w:t>
      </w:r>
    </w:p>
    <w:p w:rsidR="004F5DE5" w:rsidRPr="00B50219" w:rsidRDefault="004F5DE5" w:rsidP="004F5DE5">
      <w:pPr>
        <w:pStyle w:val="ListParagraph"/>
        <w:ind w:left="1800"/>
        <w:rPr>
          <w:rFonts w:ascii="Bookman Old Style" w:hAnsi="Bookman Old Style"/>
          <w:lang w:val="sv-SE"/>
        </w:rPr>
      </w:pPr>
    </w:p>
    <w:p w:rsidR="004F5DE5" w:rsidRPr="00816960" w:rsidRDefault="004F5DE5" w:rsidP="008C4BED">
      <w:pPr>
        <w:pStyle w:val="ListParagraph"/>
        <w:numPr>
          <w:ilvl w:val="1"/>
          <w:numId w:val="50"/>
        </w:numPr>
        <w:ind w:left="1080" w:hanging="630"/>
        <w:jc w:val="both"/>
        <w:rPr>
          <w:rFonts w:ascii="Bookman Old Style" w:hAnsi="Bookman Old Style"/>
          <w:bCs/>
          <w:lang w:val="sv-SE"/>
        </w:rPr>
      </w:pPr>
      <w:r w:rsidRPr="00816960">
        <w:rPr>
          <w:rFonts w:ascii="Bookman Old Style" w:hAnsi="Bookman Old Style"/>
          <w:bCs/>
          <w:lang w:val="sv-SE"/>
        </w:rPr>
        <w:t>Meningkatkan kualitas sumber daya manusia dengan memberikan pengetahuan dan bekal ketrampilan untuk meningkatkan kesejahteraan warga belajar.</w:t>
      </w:r>
    </w:p>
    <w:p w:rsidR="004F5DE5" w:rsidRPr="00B50219" w:rsidRDefault="004F5DE5" w:rsidP="008C4BED">
      <w:pPr>
        <w:pStyle w:val="ListParagraph"/>
        <w:numPr>
          <w:ilvl w:val="2"/>
          <w:numId w:val="50"/>
        </w:numPr>
        <w:ind w:left="1800" w:hanging="949"/>
        <w:jc w:val="both"/>
        <w:rPr>
          <w:rFonts w:ascii="Bookman Old Style" w:hAnsi="Bookman Old Style"/>
        </w:rPr>
      </w:pPr>
      <w:r>
        <w:rPr>
          <w:rFonts w:ascii="Bookman Old Style" w:hAnsi="Bookman Old Style"/>
          <w:lang w:val="id-ID"/>
        </w:rPr>
        <w:t>k</w:t>
      </w:r>
      <w:r w:rsidRPr="00B50219">
        <w:rPr>
          <w:rFonts w:ascii="Bookman Old Style" w:hAnsi="Bookman Old Style"/>
        </w:rPr>
        <w:t>elompok Belajar Usaha (KBU)</w:t>
      </w:r>
      <w:r>
        <w:rPr>
          <w:rFonts w:ascii="Bookman Old Style" w:hAnsi="Bookman Old Style"/>
          <w:lang w:val="id-ID"/>
        </w:rPr>
        <w:t>;</w:t>
      </w:r>
    </w:p>
    <w:p w:rsidR="004F5DE5" w:rsidRPr="00B50219" w:rsidRDefault="004F5DE5" w:rsidP="008C4BED">
      <w:pPr>
        <w:pStyle w:val="ListParagraph"/>
        <w:numPr>
          <w:ilvl w:val="2"/>
          <w:numId w:val="50"/>
        </w:numPr>
        <w:ind w:left="1800" w:hanging="949"/>
        <w:jc w:val="both"/>
        <w:rPr>
          <w:rFonts w:ascii="Bookman Old Style" w:hAnsi="Bookman Old Style"/>
          <w:lang w:val="nl-NL"/>
        </w:rPr>
      </w:pPr>
      <w:r>
        <w:rPr>
          <w:rFonts w:ascii="Bookman Old Style" w:hAnsi="Bookman Old Style"/>
          <w:lang w:val="id-ID"/>
        </w:rPr>
        <w:t>b</w:t>
      </w:r>
      <w:r w:rsidRPr="00B50219">
        <w:rPr>
          <w:rFonts w:ascii="Bookman Old Style" w:hAnsi="Bookman Old Style"/>
          <w:lang w:val="nl-NL"/>
        </w:rPr>
        <w:t>easiswa kursus dan kursus masuk desa</w:t>
      </w:r>
      <w:r>
        <w:rPr>
          <w:rFonts w:ascii="Bookman Old Style" w:hAnsi="Bookman Old Style"/>
          <w:lang w:val="id-ID"/>
        </w:rPr>
        <w:t>;</w:t>
      </w:r>
    </w:p>
    <w:p w:rsidR="004F5DE5" w:rsidRPr="00B50219" w:rsidRDefault="004F5DE5" w:rsidP="008C4BED">
      <w:pPr>
        <w:pStyle w:val="ListParagraph"/>
        <w:numPr>
          <w:ilvl w:val="2"/>
          <w:numId w:val="50"/>
        </w:numPr>
        <w:ind w:left="1800" w:hanging="949"/>
        <w:jc w:val="both"/>
        <w:rPr>
          <w:rFonts w:ascii="Bookman Old Style" w:hAnsi="Bookman Old Style"/>
          <w:lang w:val="sv-SE"/>
        </w:rPr>
      </w:pPr>
      <w:r>
        <w:rPr>
          <w:rFonts w:ascii="Bookman Old Style" w:hAnsi="Bookman Old Style"/>
          <w:lang w:val="id-ID"/>
        </w:rPr>
        <w:t>m</w:t>
      </w:r>
      <w:r>
        <w:rPr>
          <w:rFonts w:ascii="Bookman Old Style" w:hAnsi="Bookman Old Style"/>
          <w:lang w:val="sv-SE"/>
        </w:rPr>
        <w:t xml:space="preserve">engembangkan </w:t>
      </w:r>
      <w:r>
        <w:rPr>
          <w:rFonts w:ascii="Bookman Old Style" w:hAnsi="Bookman Old Style"/>
          <w:lang w:val="id-ID"/>
        </w:rPr>
        <w:t>P</w:t>
      </w:r>
      <w:r w:rsidRPr="00B50219">
        <w:rPr>
          <w:rFonts w:ascii="Bookman Old Style" w:hAnsi="Bookman Old Style"/>
          <w:lang w:val="sv-SE"/>
        </w:rPr>
        <w:t xml:space="preserve">usat </w:t>
      </w:r>
      <w:r>
        <w:rPr>
          <w:rFonts w:ascii="Bookman Old Style" w:hAnsi="Bookman Old Style"/>
          <w:lang w:val="id-ID"/>
        </w:rPr>
        <w:t>K</w:t>
      </w:r>
      <w:r>
        <w:rPr>
          <w:rFonts w:ascii="Bookman Old Style" w:hAnsi="Bookman Old Style"/>
          <w:lang w:val="sv-SE"/>
        </w:rPr>
        <w:t xml:space="preserve">egiatan </w:t>
      </w:r>
      <w:r>
        <w:rPr>
          <w:rFonts w:ascii="Bookman Old Style" w:hAnsi="Bookman Old Style"/>
          <w:lang w:val="id-ID"/>
        </w:rPr>
        <w:t>B</w:t>
      </w:r>
      <w:r>
        <w:rPr>
          <w:rFonts w:ascii="Bookman Old Style" w:hAnsi="Bookman Old Style"/>
          <w:lang w:val="sv-SE"/>
        </w:rPr>
        <w:t xml:space="preserve">elajar </w:t>
      </w:r>
      <w:r>
        <w:rPr>
          <w:rFonts w:ascii="Bookman Old Style" w:hAnsi="Bookman Old Style"/>
          <w:lang w:val="id-ID"/>
        </w:rPr>
        <w:t>M</w:t>
      </w:r>
      <w:r w:rsidRPr="00B50219">
        <w:rPr>
          <w:rFonts w:ascii="Bookman Old Style" w:hAnsi="Bookman Old Style"/>
          <w:lang w:val="sv-SE"/>
        </w:rPr>
        <w:t>a</w:t>
      </w:r>
      <w:r>
        <w:rPr>
          <w:rFonts w:ascii="Bookman Old Style" w:hAnsi="Bookman Old Style"/>
          <w:lang w:val="sv-SE"/>
        </w:rPr>
        <w:t>syarakat (PKBM) dan mitra kerja</w:t>
      </w:r>
      <w:r>
        <w:rPr>
          <w:rFonts w:ascii="Bookman Old Style" w:hAnsi="Bookman Old Style"/>
          <w:lang w:val="id-ID"/>
        </w:rPr>
        <w:t>;</w:t>
      </w:r>
    </w:p>
    <w:p w:rsidR="004F5DE5" w:rsidRPr="00B50219" w:rsidRDefault="004F5DE5" w:rsidP="008C4BED">
      <w:pPr>
        <w:pStyle w:val="ListParagraph"/>
        <w:numPr>
          <w:ilvl w:val="2"/>
          <w:numId w:val="50"/>
        </w:numPr>
        <w:ind w:left="1800" w:hanging="949"/>
        <w:jc w:val="both"/>
        <w:rPr>
          <w:rFonts w:ascii="Bookman Old Style" w:hAnsi="Bookman Old Style"/>
          <w:lang w:val="sv-SE"/>
        </w:rPr>
      </w:pPr>
      <w:r>
        <w:rPr>
          <w:rFonts w:ascii="Bookman Old Style" w:hAnsi="Bookman Old Style"/>
          <w:lang w:val="id-ID"/>
        </w:rPr>
        <w:t>p</w:t>
      </w:r>
      <w:r w:rsidRPr="00B50219">
        <w:rPr>
          <w:rFonts w:ascii="Bookman Old Style" w:hAnsi="Bookman Old Style"/>
          <w:lang w:val="sv-SE"/>
        </w:rPr>
        <w:t>engembangan dan pemantap</w:t>
      </w:r>
      <w:r>
        <w:rPr>
          <w:rFonts w:ascii="Bookman Old Style" w:hAnsi="Bookman Old Style"/>
          <w:lang w:val="sv-SE"/>
        </w:rPr>
        <w:t>an Jam Belajar Masyarakat (JBM)</w:t>
      </w:r>
      <w:r>
        <w:rPr>
          <w:rFonts w:ascii="Bookman Old Style" w:hAnsi="Bookman Old Style"/>
          <w:lang w:val="id-ID"/>
        </w:rPr>
        <w:t>;</w:t>
      </w:r>
    </w:p>
    <w:p w:rsidR="004F5DE5" w:rsidRPr="00B50219" w:rsidRDefault="004F5DE5" w:rsidP="008C4BED">
      <w:pPr>
        <w:pStyle w:val="ListParagraph"/>
        <w:numPr>
          <w:ilvl w:val="2"/>
          <w:numId w:val="50"/>
        </w:numPr>
        <w:ind w:left="1800" w:hanging="949"/>
        <w:jc w:val="both"/>
        <w:rPr>
          <w:rFonts w:ascii="Bookman Old Style" w:hAnsi="Bookman Old Style"/>
        </w:rPr>
      </w:pPr>
      <w:r>
        <w:rPr>
          <w:rFonts w:ascii="Bookman Old Style" w:hAnsi="Bookman Old Style"/>
          <w:lang w:val="id-ID"/>
        </w:rPr>
        <w:t>p</w:t>
      </w:r>
      <w:r w:rsidRPr="00B50219">
        <w:rPr>
          <w:rFonts w:ascii="Bookman Old Style" w:hAnsi="Bookman Old Style"/>
        </w:rPr>
        <w:t>engembangan dan pemantapan perpustakaan desa.</w:t>
      </w:r>
    </w:p>
    <w:p w:rsidR="004F5DE5" w:rsidRPr="00DA1D40" w:rsidRDefault="004F5DE5" w:rsidP="004F5DE5">
      <w:pPr>
        <w:pStyle w:val="ListParagraph"/>
        <w:ind w:left="1800"/>
        <w:rPr>
          <w:rFonts w:ascii="Bookman Old Style" w:hAnsi="Bookman Old Style"/>
          <w:lang w:val="id-ID"/>
        </w:rPr>
      </w:pPr>
    </w:p>
    <w:p w:rsidR="004F5DE5" w:rsidRPr="00816960" w:rsidRDefault="00816960" w:rsidP="008C4BED">
      <w:pPr>
        <w:pStyle w:val="ListParagraph"/>
        <w:numPr>
          <w:ilvl w:val="0"/>
          <w:numId w:val="49"/>
        </w:numPr>
        <w:tabs>
          <w:tab w:val="left" w:pos="720"/>
          <w:tab w:val="left" w:pos="6390"/>
        </w:tabs>
        <w:rPr>
          <w:rFonts w:ascii="Bookman Old Style" w:hAnsi="Bookman Old Style"/>
          <w:bCs/>
        </w:rPr>
      </w:pPr>
      <w:r w:rsidRPr="00816960">
        <w:rPr>
          <w:rFonts w:ascii="Bookman Old Style" w:hAnsi="Bookman Old Style"/>
          <w:bCs/>
        </w:rPr>
        <w:t>Kondisi Persekolahan</w:t>
      </w:r>
    </w:p>
    <w:p w:rsidR="004F5DE5" w:rsidRPr="00816960" w:rsidRDefault="004F5DE5" w:rsidP="008C4BED">
      <w:pPr>
        <w:pStyle w:val="ListParagraph"/>
        <w:numPr>
          <w:ilvl w:val="0"/>
          <w:numId w:val="51"/>
        </w:numPr>
        <w:jc w:val="both"/>
        <w:rPr>
          <w:rFonts w:ascii="Bookman Old Style" w:hAnsi="Bookman Old Style"/>
        </w:rPr>
      </w:pPr>
      <w:r w:rsidRPr="00816960">
        <w:rPr>
          <w:rFonts w:ascii="Bookman Old Style" w:hAnsi="Bookman Old Style"/>
        </w:rPr>
        <w:t>Tingkat SD (SD dan MI)</w:t>
      </w:r>
    </w:p>
    <w:p w:rsidR="004F5DE5" w:rsidRPr="00B50219" w:rsidRDefault="004F5DE5" w:rsidP="004F5DE5">
      <w:pPr>
        <w:ind w:left="1080"/>
        <w:jc w:val="both"/>
        <w:rPr>
          <w:rFonts w:ascii="Bookman Old Style" w:hAnsi="Bookman Old Style"/>
        </w:rPr>
      </w:pPr>
      <w:proofErr w:type="gramStart"/>
      <w:r w:rsidRPr="00B50219">
        <w:rPr>
          <w:rFonts w:ascii="Bookman Old Style" w:hAnsi="Bookman Old Style"/>
        </w:rPr>
        <w:t>Berdasarkan data yang ada pada tahun 2009/2010, jumlah SD dan MI sebanyak 561 sekolah, siswa baru tingkat I sebanyak 9.918 siswa seluruhnya sebanyak 62.313 siswa, dan lulusan sebanyak 10.464.</w:t>
      </w:r>
      <w:proofErr w:type="gramEnd"/>
      <w:r w:rsidRPr="00B50219">
        <w:rPr>
          <w:rFonts w:ascii="Bookman Old Style" w:hAnsi="Bookman Old Style"/>
        </w:rPr>
        <w:t xml:space="preserve"> Untuk menampung sejumlah siswa tersebut tersedia ruang kelas sebanyak 3.573 dengan rincian 2.406 memiliki kondisi baik, 703 kondisi rusak ringan, 464 kondisi rusak berat  dengan jumlah kelas sebanyak 3.604.</w:t>
      </w:r>
    </w:p>
    <w:p w:rsidR="004F5DE5" w:rsidRPr="00B50219" w:rsidRDefault="004F5DE5" w:rsidP="004F5DE5">
      <w:pPr>
        <w:ind w:left="1080"/>
        <w:jc w:val="both"/>
        <w:rPr>
          <w:rFonts w:ascii="Bookman Old Style" w:hAnsi="Bookman Old Style"/>
        </w:rPr>
      </w:pPr>
    </w:p>
    <w:p w:rsidR="004F5DE5" w:rsidRPr="00B50219" w:rsidRDefault="004F5DE5" w:rsidP="004F5DE5">
      <w:pPr>
        <w:ind w:left="1080"/>
        <w:jc w:val="both"/>
        <w:rPr>
          <w:rFonts w:ascii="Bookman Old Style" w:hAnsi="Bookman Old Style"/>
        </w:rPr>
      </w:pPr>
      <w:r w:rsidRPr="00B50219">
        <w:rPr>
          <w:rFonts w:ascii="Bookman Old Style" w:hAnsi="Bookman Old Style"/>
        </w:rPr>
        <w:t>Guru yang mengajar di SD/MI sebanyak 5.771 orang, sebanyak 4.500 (77</w:t>
      </w:r>
      <w:proofErr w:type="gramStart"/>
      <w:r w:rsidRPr="00B50219">
        <w:rPr>
          <w:rFonts w:ascii="Bookman Old Style" w:hAnsi="Bookman Old Style"/>
        </w:rPr>
        <w:t>,98</w:t>
      </w:r>
      <w:proofErr w:type="gramEnd"/>
      <w:r w:rsidRPr="00B50219">
        <w:rPr>
          <w:rFonts w:ascii="Bookman Old Style" w:hAnsi="Bookman Old Style"/>
        </w:rPr>
        <w:t xml:space="preserve"> %) layak mengajar, 714 orang semilayak mengajar (12,37 %), dan 557 orang tidak layak mengajar (9,65 %). Untuk menunjang </w:t>
      </w:r>
      <w:r w:rsidRPr="00B50219">
        <w:rPr>
          <w:rFonts w:ascii="Bookman Old Style" w:hAnsi="Bookman Old Style"/>
        </w:rPr>
        <w:lastRenderedPageBreak/>
        <w:t xml:space="preserve">kegiatan mengajar di SD dan MI terdapat fasilitas perpustakaan sebanyak </w:t>
      </w:r>
      <w:proofErr w:type="gramStart"/>
      <w:r w:rsidRPr="00B50219">
        <w:rPr>
          <w:rFonts w:ascii="Bookman Old Style" w:hAnsi="Bookman Old Style"/>
        </w:rPr>
        <w:t>323  ruangan</w:t>
      </w:r>
      <w:proofErr w:type="gramEnd"/>
      <w:r w:rsidRPr="00B50219">
        <w:rPr>
          <w:rFonts w:ascii="Bookman Old Style" w:hAnsi="Bookman Old Style"/>
        </w:rPr>
        <w:t>.</w:t>
      </w:r>
    </w:p>
    <w:p w:rsidR="004F5DE5" w:rsidRPr="00B50219" w:rsidRDefault="004F5DE5" w:rsidP="004F5DE5">
      <w:pPr>
        <w:ind w:left="900"/>
        <w:jc w:val="both"/>
        <w:rPr>
          <w:rFonts w:ascii="Bookman Old Style" w:hAnsi="Bookman Old Style"/>
        </w:rPr>
      </w:pPr>
    </w:p>
    <w:p w:rsidR="004F5DE5" w:rsidRPr="00816960" w:rsidRDefault="004F5DE5" w:rsidP="008C4BED">
      <w:pPr>
        <w:pStyle w:val="ListParagraph"/>
        <w:numPr>
          <w:ilvl w:val="0"/>
          <w:numId w:val="51"/>
        </w:numPr>
        <w:jc w:val="both"/>
        <w:rPr>
          <w:rFonts w:ascii="Bookman Old Style" w:hAnsi="Bookman Old Style"/>
        </w:rPr>
      </w:pPr>
      <w:r w:rsidRPr="00816960">
        <w:rPr>
          <w:rFonts w:ascii="Bookman Old Style" w:hAnsi="Bookman Old Style"/>
        </w:rPr>
        <w:t>Tingkat SMP (SMP dan MTs)</w:t>
      </w:r>
    </w:p>
    <w:p w:rsidR="004F5DE5" w:rsidRPr="00B50219" w:rsidRDefault="004F5DE5" w:rsidP="004F5DE5">
      <w:pPr>
        <w:ind w:left="1080"/>
        <w:jc w:val="both"/>
        <w:rPr>
          <w:rFonts w:ascii="Bookman Old Style" w:hAnsi="Bookman Old Style"/>
        </w:rPr>
      </w:pPr>
      <w:proofErr w:type="gramStart"/>
      <w:r w:rsidRPr="00B50219">
        <w:rPr>
          <w:rFonts w:ascii="Bookman Old Style" w:hAnsi="Bookman Old Style"/>
        </w:rPr>
        <w:t>Berdasarkan data yang ada pada tahun 2009/2010, jumlah SMP dan MTs sebanyak 135 sekolah, siswa baru Tk I sebanyak 9.682 siswa, siswa seluruhnya sebanyak 31.910 orang siswa, dan lulusan sebanyak 9.107 orang siswa.</w:t>
      </w:r>
      <w:proofErr w:type="gramEnd"/>
    </w:p>
    <w:p w:rsidR="004F5DE5" w:rsidRPr="00B50219" w:rsidRDefault="004F5DE5" w:rsidP="004F5DE5">
      <w:pPr>
        <w:ind w:left="1080"/>
        <w:jc w:val="both"/>
        <w:rPr>
          <w:rFonts w:ascii="Bookman Old Style" w:hAnsi="Bookman Old Style"/>
        </w:rPr>
      </w:pPr>
    </w:p>
    <w:p w:rsidR="004F5DE5" w:rsidRPr="00B50219" w:rsidRDefault="004F5DE5" w:rsidP="004F5DE5">
      <w:pPr>
        <w:ind w:left="1080"/>
        <w:jc w:val="both"/>
        <w:rPr>
          <w:rFonts w:ascii="Bookman Old Style" w:hAnsi="Bookman Old Style"/>
        </w:rPr>
      </w:pPr>
      <w:r w:rsidRPr="00B50219">
        <w:rPr>
          <w:rFonts w:ascii="Bookman Old Style" w:hAnsi="Bookman Old Style"/>
        </w:rPr>
        <w:t>Untuk menampung sejumlah siswa tersebut tersedia ruang kelas, dengan rincian 839 memiliki kondisi baik, 193 dengan kondisi rusak ringan, dan 47 kondisi rusak berat,  dengan jumlah kelas sebanyak  1.181.</w:t>
      </w:r>
    </w:p>
    <w:p w:rsidR="004F5DE5" w:rsidRPr="00B50219" w:rsidRDefault="004F5DE5" w:rsidP="004F5DE5">
      <w:pPr>
        <w:ind w:left="1080"/>
        <w:jc w:val="both"/>
        <w:rPr>
          <w:rFonts w:ascii="Bookman Old Style" w:hAnsi="Bookman Old Style"/>
        </w:rPr>
      </w:pPr>
    </w:p>
    <w:p w:rsidR="004F5DE5" w:rsidRPr="00B50219" w:rsidRDefault="004F5DE5" w:rsidP="004F5DE5">
      <w:pPr>
        <w:ind w:left="1080"/>
        <w:jc w:val="both"/>
        <w:rPr>
          <w:rFonts w:ascii="Bookman Old Style" w:hAnsi="Bookman Old Style"/>
        </w:rPr>
      </w:pPr>
      <w:r w:rsidRPr="00B50219">
        <w:rPr>
          <w:rFonts w:ascii="Bookman Old Style" w:hAnsi="Bookman Old Style"/>
        </w:rPr>
        <w:t>Guru yang mengajar di SMP dan MTs sebanyak 2.879 orang diantaranya yaitu sebanyak 2.369 (84</w:t>
      </w:r>
      <w:proofErr w:type="gramStart"/>
      <w:r w:rsidRPr="00B50219">
        <w:rPr>
          <w:rFonts w:ascii="Bookman Old Style" w:hAnsi="Bookman Old Style"/>
        </w:rPr>
        <w:t>,30</w:t>
      </w:r>
      <w:proofErr w:type="gramEnd"/>
      <w:r w:rsidRPr="00B50219">
        <w:rPr>
          <w:rFonts w:ascii="Bookman Old Style" w:hAnsi="Bookman Old Style"/>
        </w:rPr>
        <w:t xml:space="preserve"> %) adalah layak mengajar, 210 (6,11 %) semi layak mengajar, dan 299 (9,59%) tidak layak mengajar. Untuk menunjang kegiatan belajar mengajar di SMP dan MTs terdapat fasilitas perpustakaan sebanyak 119, Ruang UKS </w:t>
      </w:r>
      <w:proofErr w:type="gramStart"/>
      <w:r w:rsidRPr="00B50219">
        <w:rPr>
          <w:rFonts w:ascii="Bookman Old Style" w:hAnsi="Bookman Old Style"/>
        </w:rPr>
        <w:t>sebanyak  106</w:t>
      </w:r>
      <w:proofErr w:type="gramEnd"/>
      <w:r w:rsidRPr="00B50219">
        <w:rPr>
          <w:rFonts w:ascii="Bookman Old Style" w:hAnsi="Bookman Old Style"/>
        </w:rPr>
        <w:t xml:space="preserve"> dan laboratorium sebanyak 174 ruang .</w:t>
      </w:r>
    </w:p>
    <w:p w:rsidR="004F5DE5" w:rsidRPr="00816960" w:rsidRDefault="004F5DE5" w:rsidP="004F5DE5">
      <w:pPr>
        <w:ind w:left="900"/>
        <w:jc w:val="both"/>
        <w:rPr>
          <w:rFonts w:ascii="Bookman Old Style" w:hAnsi="Bookman Old Style"/>
          <w:lang w:val="id-ID"/>
        </w:rPr>
      </w:pPr>
    </w:p>
    <w:p w:rsidR="004F5DE5" w:rsidRPr="00816960" w:rsidRDefault="004F5DE5" w:rsidP="008C4BED">
      <w:pPr>
        <w:pStyle w:val="ListParagraph"/>
        <w:numPr>
          <w:ilvl w:val="0"/>
          <w:numId w:val="51"/>
        </w:numPr>
        <w:jc w:val="both"/>
        <w:rPr>
          <w:rFonts w:ascii="Bookman Old Style" w:hAnsi="Bookman Old Style"/>
          <w:lang w:val="sv-SE"/>
        </w:rPr>
      </w:pPr>
      <w:r w:rsidRPr="00816960">
        <w:rPr>
          <w:rFonts w:ascii="Bookman Old Style" w:hAnsi="Bookman Old Style"/>
          <w:lang w:val="sv-SE"/>
        </w:rPr>
        <w:t>Tingkat SM ( SM</w:t>
      </w:r>
      <w:r w:rsidRPr="00816960">
        <w:rPr>
          <w:rFonts w:ascii="Bookman Old Style" w:hAnsi="Bookman Old Style"/>
          <w:lang w:val="id-ID"/>
        </w:rPr>
        <w:t>A, SMK</w:t>
      </w:r>
      <w:r w:rsidRPr="00816960">
        <w:rPr>
          <w:rFonts w:ascii="Bookman Old Style" w:hAnsi="Bookman Old Style"/>
          <w:lang w:val="sv-SE"/>
        </w:rPr>
        <w:t xml:space="preserve"> dan MA)</w:t>
      </w:r>
    </w:p>
    <w:p w:rsidR="004F5DE5" w:rsidRPr="00B50219" w:rsidRDefault="004F5DE5" w:rsidP="004F5DE5">
      <w:pPr>
        <w:ind w:left="1080"/>
        <w:jc w:val="both"/>
        <w:rPr>
          <w:rFonts w:ascii="Bookman Old Style" w:hAnsi="Bookman Old Style"/>
          <w:lang w:val="sv-SE"/>
        </w:rPr>
      </w:pPr>
      <w:r w:rsidRPr="00B50219">
        <w:rPr>
          <w:rFonts w:ascii="Bookman Old Style" w:hAnsi="Bookman Old Style"/>
          <w:lang w:val="sv-SE"/>
        </w:rPr>
        <w:t xml:space="preserve">Berdasarkan data yang ada pada tahun 2009/2010 jumlah SMA, SMK dan MA sebanyak 71 sekolah, siswa baru tingkat I sebanyak 7.737 orang siswa, siswa seluruhnya sebanyak 21.287 orang siswa, dan lulusan sebanyak 5.399 orang siswa. </w:t>
      </w:r>
    </w:p>
    <w:p w:rsidR="004F5DE5" w:rsidRPr="00B50219" w:rsidRDefault="004F5DE5" w:rsidP="004F5DE5">
      <w:pPr>
        <w:ind w:left="1080"/>
        <w:jc w:val="both"/>
        <w:rPr>
          <w:rFonts w:ascii="Bookman Old Style" w:hAnsi="Bookman Old Style"/>
          <w:lang w:val="sv-SE"/>
        </w:rPr>
      </w:pPr>
      <w:r w:rsidRPr="00B50219">
        <w:rPr>
          <w:rFonts w:ascii="Bookman Old Style" w:hAnsi="Bookman Old Style"/>
          <w:lang w:val="sv-SE"/>
        </w:rPr>
        <w:t>Untuk menunjang kegiatan belajar mengajar tersedia ruang kelas sebanyak 683, dengan rincian kondisi baik sebanyak 640, rusak ringan sebanyak 52 kondisi rusak berat sebanyak 12.</w:t>
      </w:r>
    </w:p>
    <w:p w:rsidR="004F5DE5" w:rsidRPr="00B50219" w:rsidRDefault="004F5DE5" w:rsidP="004F5DE5">
      <w:pPr>
        <w:ind w:left="1080"/>
        <w:jc w:val="both"/>
        <w:rPr>
          <w:rFonts w:ascii="Bookman Old Style" w:hAnsi="Bookman Old Style"/>
          <w:lang w:val="sv-SE"/>
        </w:rPr>
      </w:pPr>
    </w:p>
    <w:p w:rsidR="004F5DE5" w:rsidRPr="00B50219" w:rsidRDefault="004F5DE5" w:rsidP="004F5DE5">
      <w:pPr>
        <w:ind w:left="1080"/>
        <w:jc w:val="both"/>
        <w:rPr>
          <w:rFonts w:ascii="Bookman Old Style" w:hAnsi="Bookman Old Style"/>
          <w:lang w:val="sv-SE"/>
        </w:rPr>
      </w:pPr>
      <w:r w:rsidRPr="00B50219">
        <w:rPr>
          <w:rFonts w:ascii="Bookman Old Style" w:hAnsi="Bookman Old Style"/>
          <w:lang w:val="sv-SE"/>
        </w:rPr>
        <w:t>Guru yang mengajar di SMA, SMK, dan MA sebanyak 2.456 orang, dengan rincian layak mengajar 1.875 (76,32 %), semi layak mengajar 274 (11,16 %), dan tidak layak mengajar 297 orang (12,12 %).</w:t>
      </w:r>
    </w:p>
    <w:p w:rsidR="004F5DE5" w:rsidRPr="00B50219" w:rsidRDefault="004F5DE5" w:rsidP="004F5DE5">
      <w:pPr>
        <w:ind w:left="1080"/>
        <w:jc w:val="both"/>
        <w:rPr>
          <w:rFonts w:ascii="Bookman Old Style" w:hAnsi="Bookman Old Style"/>
          <w:lang w:val="sv-SE"/>
        </w:rPr>
      </w:pPr>
    </w:p>
    <w:p w:rsidR="004F5DE5" w:rsidRPr="00B50219" w:rsidRDefault="004F5DE5" w:rsidP="004F5DE5">
      <w:pPr>
        <w:ind w:left="1080"/>
        <w:jc w:val="both"/>
        <w:rPr>
          <w:rFonts w:ascii="Bookman Old Style" w:hAnsi="Bookman Old Style"/>
          <w:lang w:val="sv-SE"/>
        </w:rPr>
      </w:pPr>
      <w:r w:rsidRPr="00B50219">
        <w:rPr>
          <w:rFonts w:ascii="Bookman Old Style" w:hAnsi="Bookman Old Style"/>
          <w:lang w:val="sv-SE"/>
        </w:rPr>
        <w:t xml:space="preserve">Untuk menunjang kegiatan belajar mengajar di SMA, SMK dan MA terdapat fasilitas perpustakaan sebanyak 61 ruang UKS sebanyak 52, laboratorium sebanyak 159 ruang ketrampilan sebanyak 24, ruang </w:t>
      </w:r>
      <w:r w:rsidRPr="00B50219">
        <w:rPr>
          <w:rFonts w:ascii="Bookman Old Style" w:hAnsi="Bookman Old Style"/>
          <w:lang w:val="sv-SE"/>
        </w:rPr>
        <w:lastRenderedPageBreak/>
        <w:t>BP sebanyak 57, serbaguna sebanyak 14, bengkel sebanyak 39, ruang praktek sebanyak 41.</w:t>
      </w:r>
    </w:p>
    <w:p w:rsidR="004F5DE5" w:rsidRPr="00B50219" w:rsidRDefault="004F5DE5" w:rsidP="004F5DE5">
      <w:pPr>
        <w:ind w:left="1080"/>
        <w:jc w:val="both"/>
        <w:rPr>
          <w:rFonts w:ascii="Bookman Old Style" w:hAnsi="Bookman Old Style"/>
          <w:lang w:val="sv-SE"/>
        </w:rPr>
      </w:pPr>
    </w:p>
    <w:p w:rsidR="004F5DE5" w:rsidRPr="00B50219" w:rsidRDefault="004F5DE5" w:rsidP="004F5DE5">
      <w:pPr>
        <w:ind w:left="1080"/>
        <w:jc w:val="both"/>
        <w:rPr>
          <w:rFonts w:ascii="Bookman Old Style" w:hAnsi="Bookman Old Style"/>
          <w:lang w:val="sv-SE"/>
        </w:rPr>
      </w:pPr>
      <w:r w:rsidRPr="00B50219">
        <w:rPr>
          <w:rFonts w:ascii="Bookman Old Style" w:hAnsi="Bookman Old Style"/>
          <w:lang w:val="sv-SE"/>
        </w:rPr>
        <w:t>Bila dibandingkan antara siswa SMA dengan siswa SMK yaitu 6.157 dan 14.215, ternyata jumlah siswa SMK lebih besar. Hal ini disebabkan animo masyarakat melanjutkan ke SMK lebih besar dan kebijakan rasio SMA : SMK mejadi 30 : 70</w:t>
      </w:r>
    </w:p>
    <w:p w:rsidR="004F5DE5" w:rsidRPr="00B50219" w:rsidRDefault="004F5DE5" w:rsidP="004F5DE5">
      <w:pPr>
        <w:ind w:left="1080"/>
        <w:jc w:val="both"/>
        <w:rPr>
          <w:rFonts w:ascii="Bookman Old Style" w:hAnsi="Bookman Old Style"/>
          <w:lang w:val="sv-SE"/>
        </w:rPr>
      </w:pPr>
    </w:p>
    <w:p w:rsidR="004F5DE5" w:rsidRPr="00B50219" w:rsidRDefault="004F5DE5" w:rsidP="004F5DE5">
      <w:pPr>
        <w:ind w:left="1080"/>
        <w:jc w:val="both"/>
        <w:rPr>
          <w:rFonts w:ascii="Bookman Old Style" w:hAnsi="Bookman Old Style"/>
          <w:lang w:val="sv-SE"/>
        </w:rPr>
      </w:pPr>
      <w:r w:rsidRPr="00B50219">
        <w:rPr>
          <w:rFonts w:ascii="Bookman Old Style" w:hAnsi="Bookman Old Style"/>
          <w:lang w:val="sv-SE"/>
        </w:rPr>
        <w:t>Dari ketiga jenis sekolah yang ada, jumlah ruang kelas paling besar memiliki kondisi baik  adalah SMK, yaitu sebanyak 374 ruang yang kondisi baik, 8 ruang kondisi rusak berat. Melihat kondisi yang rusak berat ini, selayaknya jika pada sekolah tersebut diprioritaskan untuk memperoleh bantuan rehabilitasi terlebih dahulu dibandingkan dengan yang lain.</w:t>
      </w:r>
    </w:p>
    <w:p w:rsidR="004F5DE5" w:rsidRPr="00B50219" w:rsidRDefault="004F5DE5" w:rsidP="004F5DE5">
      <w:pPr>
        <w:ind w:left="1080"/>
        <w:jc w:val="both"/>
        <w:rPr>
          <w:rFonts w:ascii="Bookman Old Style" w:hAnsi="Bookman Old Style"/>
          <w:lang w:val="sv-SE"/>
        </w:rPr>
      </w:pPr>
    </w:p>
    <w:p w:rsidR="004F5DE5" w:rsidRPr="00B50219" w:rsidRDefault="004F5DE5" w:rsidP="004F5DE5">
      <w:pPr>
        <w:ind w:left="1080"/>
        <w:jc w:val="both"/>
        <w:rPr>
          <w:rFonts w:ascii="Bookman Old Style" w:hAnsi="Bookman Old Style"/>
          <w:lang w:val="sv-SE"/>
        </w:rPr>
      </w:pPr>
      <w:r w:rsidRPr="00B50219">
        <w:rPr>
          <w:rFonts w:ascii="Bookman Old Style" w:hAnsi="Bookman Old Style"/>
          <w:lang w:val="sv-SE"/>
        </w:rPr>
        <w:t>Selanjutnya, jika dilihat guru yang layak mengajar, ternyata paling banyak di  SMA sebanyak 86,04  persen dan yang terkecil di MA yaitu sebanyak 58,54 persen. Bila dilihat fasilitas sekolah yang seharusnya ada, ternyata  semua fasilitas yang ada dimiliki oleh SMA, MA atau SMK. Perpustakaan, lapangan olahraga, UKS terdapat di tiga jenis sekolah, sedangkan bengkel dan ruang praktek hanya di SMK. Kondisi sekolah yang tidak memiliki fasilitas tersebut hendaknya menjadi prioritas dalam pembangunan fasilitas tersebut.</w:t>
      </w:r>
    </w:p>
    <w:p w:rsidR="004F5DE5" w:rsidRPr="00B50219" w:rsidRDefault="004F5DE5" w:rsidP="004F5DE5">
      <w:pPr>
        <w:ind w:left="1080"/>
        <w:jc w:val="both"/>
        <w:rPr>
          <w:rFonts w:ascii="Bookman Old Style" w:hAnsi="Bookman Old Style"/>
          <w:lang w:val="sv-SE"/>
        </w:rPr>
      </w:pPr>
    </w:p>
    <w:p w:rsidR="004F5DE5" w:rsidRPr="00816960" w:rsidRDefault="004F5DE5" w:rsidP="005D06B0">
      <w:pPr>
        <w:pStyle w:val="ListParagraph"/>
        <w:numPr>
          <w:ilvl w:val="0"/>
          <w:numId w:val="25"/>
        </w:numPr>
        <w:jc w:val="both"/>
        <w:rPr>
          <w:rFonts w:ascii="Bookman Old Style" w:hAnsi="Bookman Old Style"/>
          <w:bCs/>
          <w:lang w:val="sv-SE"/>
        </w:rPr>
      </w:pPr>
      <w:r w:rsidRPr="00816960">
        <w:rPr>
          <w:rFonts w:ascii="Bookman Old Style" w:hAnsi="Bookman Old Style"/>
          <w:bCs/>
          <w:lang w:val="sv-SE"/>
        </w:rPr>
        <w:t xml:space="preserve">Tantangan dan Peluang Pengembangan Pelayanan </w:t>
      </w:r>
    </w:p>
    <w:p w:rsidR="004F5DE5" w:rsidRPr="00B50219" w:rsidRDefault="004F5DE5" w:rsidP="008C4BED">
      <w:pPr>
        <w:pStyle w:val="ListParagraph"/>
        <w:numPr>
          <w:ilvl w:val="0"/>
          <w:numId w:val="48"/>
        </w:numPr>
        <w:jc w:val="both"/>
        <w:rPr>
          <w:rFonts w:ascii="Bookman Old Style" w:hAnsi="Bookman Old Style"/>
        </w:rPr>
      </w:pPr>
      <w:r w:rsidRPr="00B50219">
        <w:rPr>
          <w:rFonts w:ascii="Bookman Old Style" w:hAnsi="Bookman Old Style"/>
        </w:rPr>
        <w:t>Tantangan</w:t>
      </w:r>
    </w:p>
    <w:p w:rsidR="004F5DE5" w:rsidRPr="00B50219" w:rsidRDefault="004F5DE5" w:rsidP="008C4BED">
      <w:pPr>
        <w:numPr>
          <w:ilvl w:val="0"/>
          <w:numId w:val="47"/>
        </w:numPr>
        <w:jc w:val="both"/>
        <w:rPr>
          <w:rFonts w:ascii="Bookman Old Style" w:hAnsi="Bookman Old Style"/>
        </w:rPr>
      </w:pPr>
      <w:r>
        <w:rPr>
          <w:rFonts w:ascii="Bookman Old Style" w:hAnsi="Bookman Old Style"/>
          <w:lang w:val="id-ID"/>
        </w:rPr>
        <w:t>k</w:t>
      </w:r>
      <w:r w:rsidRPr="00B50219">
        <w:rPr>
          <w:rFonts w:ascii="Bookman Old Style" w:hAnsi="Bookman Old Style"/>
        </w:rPr>
        <w:t>einginan kuat dari masyarakat agar Kabupaten Gunungkidul menjadi kabupaten pendidikan yang bermutu</w:t>
      </w:r>
      <w:r>
        <w:rPr>
          <w:rFonts w:ascii="Bookman Old Style" w:hAnsi="Bookman Old Style"/>
          <w:lang w:val="id-ID"/>
        </w:rPr>
        <w:t>;</w:t>
      </w:r>
    </w:p>
    <w:p w:rsidR="004F5DE5" w:rsidRPr="00B50219" w:rsidRDefault="004F5DE5" w:rsidP="008C4BED">
      <w:pPr>
        <w:numPr>
          <w:ilvl w:val="0"/>
          <w:numId w:val="47"/>
        </w:numPr>
        <w:jc w:val="both"/>
        <w:rPr>
          <w:rFonts w:ascii="Bookman Old Style" w:hAnsi="Bookman Old Style"/>
        </w:rPr>
      </w:pPr>
      <w:r>
        <w:rPr>
          <w:rFonts w:ascii="Bookman Old Style" w:hAnsi="Bookman Old Style"/>
          <w:lang w:val="id-ID"/>
        </w:rPr>
        <w:t>t</w:t>
      </w:r>
      <w:r w:rsidRPr="00B50219">
        <w:rPr>
          <w:rFonts w:ascii="Bookman Old Style" w:hAnsi="Bookman Old Style"/>
        </w:rPr>
        <w:t>ingkat persaingan yang tinggi bagi lulusan sekolah menen</w:t>
      </w:r>
      <w:r>
        <w:rPr>
          <w:rFonts w:ascii="Bookman Old Style" w:hAnsi="Bookman Old Style"/>
        </w:rPr>
        <w:t>gah untuk masuk perguruan tingg</w:t>
      </w:r>
      <w:r>
        <w:rPr>
          <w:rFonts w:ascii="Bookman Old Style" w:hAnsi="Bookman Old Style"/>
          <w:lang w:val="id-ID"/>
        </w:rPr>
        <w:t>i;</w:t>
      </w:r>
    </w:p>
    <w:p w:rsidR="004F5DE5" w:rsidRPr="00B50219" w:rsidRDefault="004F5DE5" w:rsidP="008C4BED">
      <w:pPr>
        <w:numPr>
          <w:ilvl w:val="0"/>
          <w:numId w:val="47"/>
        </w:numPr>
        <w:jc w:val="both"/>
        <w:rPr>
          <w:rFonts w:ascii="Bookman Old Style" w:hAnsi="Bookman Old Style"/>
          <w:lang w:val="sv-SE"/>
        </w:rPr>
      </w:pPr>
      <w:r>
        <w:rPr>
          <w:rFonts w:ascii="Bookman Old Style" w:hAnsi="Bookman Old Style"/>
          <w:lang w:val="id-ID"/>
        </w:rPr>
        <w:t>k</w:t>
      </w:r>
      <w:r w:rsidRPr="00B50219">
        <w:rPr>
          <w:rFonts w:ascii="Bookman Old Style" w:hAnsi="Bookman Old Style"/>
          <w:lang w:val="sv-SE"/>
        </w:rPr>
        <w:t xml:space="preserve">ompetisi bursa kerja yang relatif </w:t>
      </w:r>
      <w:r w:rsidRPr="00816960">
        <w:rPr>
          <w:rFonts w:ascii="Bookman Old Style" w:hAnsi="Bookman Old Style"/>
          <w:bCs/>
          <w:lang w:val="sv-SE"/>
        </w:rPr>
        <w:t>selektif</w:t>
      </w:r>
      <w:r w:rsidRPr="00B50219">
        <w:rPr>
          <w:rFonts w:ascii="Bookman Old Style" w:hAnsi="Bookman Old Style"/>
          <w:lang w:val="sv-SE"/>
        </w:rPr>
        <w:t xml:space="preserve"> dan membutuhkan kompetensi</w:t>
      </w:r>
      <w:r>
        <w:rPr>
          <w:rFonts w:ascii="Bookman Old Style" w:hAnsi="Bookman Old Style"/>
          <w:lang w:val="id-ID"/>
        </w:rPr>
        <w:t>;</w:t>
      </w:r>
    </w:p>
    <w:p w:rsidR="004F5DE5" w:rsidRPr="00B50219" w:rsidRDefault="004F5DE5" w:rsidP="008C4BED">
      <w:pPr>
        <w:numPr>
          <w:ilvl w:val="0"/>
          <w:numId w:val="47"/>
        </w:numPr>
        <w:jc w:val="both"/>
        <w:rPr>
          <w:rFonts w:ascii="Bookman Old Style" w:hAnsi="Bookman Old Style"/>
        </w:rPr>
      </w:pPr>
      <w:r>
        <w:rPr>
          <w:rFonts w:ascii="Bookman Old Style" w:hAnsi="Bookman Old Style"/>
          <w:lang w:val="id-ID"/>
        </w:rPr>
        <w:t>p</w:t>
      </w:r>
      <w:r w:rsidRPr="00B50219">
        <w:rPr>
          <w:rFonts w:ascii="Bookman Old Style" w:hAnsi="Bookman Old Style"/>
        </w:rPr>
        <w:t>engaruh negatif budaya luar</w:t>
      </w:r>
      <w:r>
        <w:rPr>
          <w:rFonts w:ascii="Bookman Old Style" w:hAnsi="Bookman Old Style"/>
          <w:lang w:val="id-ID"/>
        </w:rPr>
        <w:t>;</w:t>
      </w:r>
    </w:p>
    <w:p w:rsidR="004F5DE5" w:rsidRPr="00B50219" w:rsidRDefault="004F5DE5" w:rsidP="008C4BED">
      <w:pPr>
        <w:numPr>
          <w:ilvl w:val="0"/>
          <w:numId w:val="47"/>
        </w:numPr>
        <w:jc w:val="both"/>
        <w:rPr>
          <w:rFonts w:ascii="Bookman Old Style" w:hAnsi="Bookman Old Style"/>
        </w:rPr>
      </w:pPr>
      <w:r>
        <w:rPr>
          <w:rFonts w:ascii="Bookman Old Style" w:hAnsi="Bookman Old Style"/>
          <w:lang w:val="id-ID"/>
        </w:rPr>
        <w:t>u</w:t>
      </w:r>
      <w:r w:rsidRPr="00B50219">
        <w:rPr>
          <w:rFonts w:ascii="Bookman Old Style" w:hAnsi="Bookman Old Style"/>
        </w:rPr>
        <w:t>rbanisasi</w:t>
      </w:r>
      <w:r>
        <w:rPr>
          <w:rFonts w:ascii="Bookman Old Style" w:hAnsi="Bookman Old Style"/>
          <w:lang w:val="id-ID"/>
        </w:rPr>
        <w:t>;</w:t>
      </w:r>
    </w:p>
    <w:p w:rsidR="004F5DE5" w:rsidRPr="00B50219" w:rsidRDefault="004F5DE5" w:rsidP="008C4BED">
      <w:pPr>
        <w:numPr>
          <w:ilvl w:val="0"/>
          <w:numId w:val="47"/>
        </w:numPr>
        <w:jc w:val="both"/>
        <w:rPr>
          <w:rFonts w:ascii="Bookman Old Style" w:hAnsi="Bookman Old Style"/>
        </w:rPr>
      </w:pPr>
      <w:r>
        <w:rPr>
          <w:rFonts w:ascii="Bookman Old Style" w:hAnsi="Bookman Old Style"/>
          <w:lang w:val="id-ID"/>
        </w:rPr>
        <w:t>p</w:t>
      </w:r>
      <w:r w:rsidRPr="00B50219">
        <w:rPr>
          <w:rFonts w:ascii="Bookman Old Style" w:hAnsi="Bookman Old Style"/>
        </w:rPr>
        <w:t>enyakit masyarakat</w:t>
      </w:r>
      <w:r>
        <w:rPr>
          <w:rFonts w:ascii="Bookman Old Style" w:hAnsi="Bookman Old Style"/>
          <w:lang w:val="id-ID"/>
        </w:rPr>
        <w:t>;</w:t>
      </w:r>
    </w:p>
    <w:p w:rsidR="004F5DE5" w:rsidRPr="00B50219" w:rsidRDefault="004F5DE5" w:rsidP="008C4BED">
      <w:pPr>
        <w:numPr>
          <w:ilvl w:val="0"/>
          <w:numId w:val="47"/>
        </w:numPr>
        <w:jc w:val="both"/>
        <w:rPr>
          <w:rFonts w:ascii="Bookman Old Style" w:hAnsi="Bookman Old Style"/>
        </w:rPr>
      </w:pPr>
      <w:r>
        <w:rPr>
          <w:rFonts w:ascii="Bookman Old Style" w:hAnsi="Bookman Old Style"/>
          <w:lang w:val="id-ID"/>
        </w:rPr>
        <w:t>n</w:t>
      </w:r>
      <w:r w:rsidRPr="00B50219">
        <w:rPr>
          <w:rFonts w:ascii="Bookman Old Style" w:hAnsi="Bookman Old Style"/>
        </w:rPr>
        <w:t>arkoba/Rokok</w:t>
      </w:r>
      <w:r>
        <w:rPr>
          <w:rFonts w:ascii="Bookman Old Style" w:hAnsi="Bookman Old Style"/>
          <w:lang w:val="id-ID"/>
        </w:rPr>
        <w:t>.</w:t>
      </w:r>
    </w:p>
    <w:p w:rsidR="004F5DE5" w:rsidRPr="00B50219" w:rsidRDefault="004F5DE5" w:rsidP="004F5DE5">
      <w:pPr>
        <w:ind w:left="1080"/>
        <w:jc w:val="both"/>
        <w:rPr>
          <w:rFonts w:ascii="Bookman Old Style" w:hAnsi="Bookman Old Style"/>
        </w:rPr>
      </w:pPr>
    </w:p>
    <w:p w:rsidR="004F5DE5" w:rsidRPr="00B50219" w:rsidRDefault="004F5DE5" w:rsidP="008C4BED">
      <w:pPr>
        <w:pStyle w:val="ListParagraph"/>
        <w:numPr>
          <w:ilvl w:val="0"/>
          <w:numId w:val="48"/>
        </w:numPr>
        <w:jc w:val="both"/>
        <w:rPr>
          <w:rFonts w:ascii="Bookman Old Style" w:hAnsi="Bookman Old Style"/>
        </w:rPr>
      </w:pPr>
      <w:r w:rsidRPr="00B50219">
        <w:rPr>
          <w:rFonts w:ascii="Bookman Old Style" w:hAnsi="Bookman Old Style"/>
        </w:rPr>
        <w:lastRenderedPageBreak/>
        <w:t>Peluang (</w:t>
      </w:r>
      <w:r w:rsidRPr="00B50219">
        <w:rPr>
          <w:rFonts w:ascii="Bookman Old Style" w:hAnsi="Bookman Old Style"/>
          <w:i/>
          <w:iCs/>
        </w:rPr>
        <w:t>opportunities)</w:t>
      </w:r>
    </w:p>
    <w:p w:rsidR="004F5DE5" w:rsidRPr="00B50219" w:rsidRDefault="004F5DE5" w:rsidP="008C4BED">
      <w:pPr>
        <w:numPr>
          <w:ilvl w:val="0"/>
          <w:numId w:val="44"/>
        </w:numPr>
        <w:jc w:val="both"/>
        <w:rPr>
          <w:rFonts w:ascii="Bookman Old Style" w:hAnsi="Bookman Old Style"/>
        </w:rPr>
      </w:pPr>
      <w:r>
        <w:rPr>
          <w:rFonts w:ascii="Bookman Old Style" w:hAnsi="Bookman Old Style"/>
          <w:lang w:val="id-ID"/>
        </w:rPr>
        <w:t>k</w:t>
      </w:r>
      <w:r w:rsidRPr="00B50219">
        <w:rPr>
          <w:rFonts w:ascii="Bookman Old Style" w:hAnsi="Bookman Old Style"/>
        </w:rPr>
        <w:t>ondisi sosial, politik dan ke</w:t>
      </w:r>
      <w:r>
        <w:rPr>
          <w:rFonts w:ascii="Bookman Old Style" w:hAnsi="Bookman Old Style"/>
        </w:rPr>
        <w:t>aaman relatif aman dan kondusif</w:t>
      </w:r>
      <w:r>
        <w:rPr>
          <w:rFonts w:ascii="Bookman Old Style" w:hAnsi="Bookman Old Style"/>
          <w:lang w:val="id-ID"/>
        </w:rPr>
        <w:t>;</w:t>
      </w:r>
    </w:p>
    <w:p w:rsidR="004F5DE5" w:rsidRPr="00B50219" w:rsidRDefault="004F5DE5" w:rsidP="008C4BED">
      <w:pPr>
        <w:numPr>
          <w:ilvl w:val="0"/>
          <w:numId w:val="44"/>
        </w:numPr>
        <w:jc w:val="both"/>
        <w:rPr>
          <w:rFonts w:ascii="Bookman Old Style" w:hAnsi="Bookman Old Style"/>
          <w:lang w:val="sv-SE"/>
        </w:rPr>
      </w:pPr>
      <w:r>
        <w:rPr>
          <w:rFonts w:ascii="Bookman Old Style" w:hAnsi="Bookman Old Style"/>
          <w:lang w:val="id-ID"/>
        </w:rPr>
        <w:t>a</w:t>
      </w:r>
      <w:r w:rsidRPr="00B50219">
        <w:rPr>
          <w:rFonts w:ascii="Bookman Old Style" w:hAnsi="Bookman Old Style"/>
          <w:lang w:val="sv-SE"/>
        </w:rPr>
        <w:t>da peluang kerjasama stakeholder untuk peningkatan kualitas SDM dan pengembangan fasilitas</w:t>
      </w:r>
      <w:r>
        <w:rPr>
          <w:rFonts w:ascii="Bookman Old Style" w:hAnsi="Bookman Old Style"/>
          <w:lang w:val="id-ID"/>
        </w:rPr>
        <w:t>;</w:t>
      </w:r>
    </w:p>
    <w:p w:rsidR="004F5DE5" w:rsidRPr="00B50219" w:rsidRDefault="004F5DE5" w:rsidP="008C4BED">
      <w:pPr>
        <w:numPr>
          <w:ilvl w:val="0"/>
          <w:numId w:val="44"/>
        </w:numPr>
        <w:jc w:val="both"/>
        <w:rPr>
          <w:rFonts w:ascii="Bookman Old Style" w:hAnsi="Bookman Old Style"/>
          <w:lang w:val="sv-SE"/>
        </w:rPr>
      </w:pPr>
      <w:r>
        <w:rPr>
          <w:rFonts w:ascii="Bookman Old Style" w:hAnsi="Bookman Old Style"/>
          <w:lang w:val="id-ID"/>
        </w:rPr>
        <w:t>a</w:t>
      </w:r>
      <w:r w:rsidRPr="00B50219">
        <w:rPr>
          <w:rFonts w:ascii="Bookman Old Style" w:hAnsi="Bookman Old Style"/>
          <w:lang w:val="sv-SE"/>
        </w:rPr>
        <w:t>danya dukungan dari instansi lain (LPMP Yogyakarta, PPPG Matematika Yokyakarta, Universitas) terutama dalam pengembangan dan peningkatan mutu sekolah</w:t>
      </w:r>
      <w:r>
        <w:rPr>
          <w:rFonts w:ascii="Bookman Old Style" w:hAnsi="Bookman Old Style"/>
          <w:lang w:val="id-ID"/>
        </w:rPr>
        <w:t>;</w:t>
      </w:r>
    </w:p>
    <w:p w:rsidR="004F5DE5" w:rsidRPr="00B50219" w:rsidRDefault="004F5DE5" w:rsidP="008C4BED">
      <w:pPr>
        <w:numPr>
          <w:ilvl w:val="0"/>
          <w:numId w:val="44"/>
        </w:numPr>
        <w:jc w:val="both"/>
        <w:rPr>
          <w:rFonts w:ascii="Bookman Old Style" w:hAnsi="Bookman Old Style"/>
          <w:lang w:val="sv-SE"/>
        </w:rPr>
      </w:pPr>
      <w:r>
        <w:rPr>
          <w:rFonts w:ascii="Bookman Old Style" w:hAnsi="Bookman Old Style"/>
          <w:lang w:val="id-ID"/>
        </w:rPr>
        <w:t>a</w:t>
      </w:r>
      <w:r w:rsidRPr="00B50219">
        <w:rPr>
          <w:rFonts w:ascii="Bookman Old Style" w:hAnsi="Bookman Old Style"/>
          <w:lang w:val="sv-SE"/>
        </w:rPr>
        <w:t>danya perkembangan teknologi info</w:t>
      </w:r>
      <w:r w:rsidRPr="00B50219">
        <w:rPr>
          <w:rFonts w:ascii="Bookman Old Style" w:hAnsi="Bookman Old Style"/>
          <w:lang w:val="id-ID"/>
        </w:rPr>
        <w:t>r</w:t>
      </w:r>
      <w:r w:rsidRPr="00B50219">
        <w:rPr>
          <w:rFonts w:ascii="Bookman Old Style" w:hAnsi="Bookman Old Style"/>
          <w:lang w:val="sv-SE"/>
        </w:rPr>
        <w:t>masi yang dapat diakses dengan mudah dan relatif murah</w:t>
      </w:r>
      <w:r>
        <w:rPr>
          <w:rFonts w:ascii="Bookman Old Style" w:hAnsi="Bookman Old Style"/>
          <w:lang w:val="id-ID"/>
        </w:rPr>
        <w:t>;</w:t>
      </w:r>
    </w:p>
    <w:p w:rsidR="004F5DE5" w:rsidRPr="00B50219" w:rsidRDefault="004F5DE5" w:rsidP="008C4BED">
      <w:pPr>
        <w:numPr>
          <w:ilvl w:val="0"/>
          <w:numId w:val="44"/>
        </w:numPr>
        <w:jc w:val="both"/>
        <w:rPr>
          <w:rFonts w:ascii="Bookman Old Style" w:hAnsi="Bookman Old Style"/>
        </w:rPr>
      </w:pPr>
      <w:r>
        <w:rPr>
          <w:rFonts w:ascii="Bookman Old Style" w:hAnsi="Bookman Old Style"/>
          <w:lang w:val="id-ID"/>
        </w:rPr>
        <w:t>h</w:t>
      </w:r>
      <w:r w:rsidRPr="00B50219">
        <w:rPr>
          <w:rFonts w:ascii="Bookman Old Style" w:hAnsi="Bookman Old Style"/>
        </w:rPr>
        <w:t>ubungan dengan instansi lain (horizontal dan verti</w:t>
      </w:r>
      <w:r w:rsidRPr="00B50219">
        <w:rPr>
          <w:rFonts w:ascii="Bookman Old Style" w:hAnsi="Bookman Old Style"/>
          <w:lang w:val="id-ID"/>
        </w:rPr>
        <w:t>k</w:t>
      </w:r>
      <w:r w:rsidRPr="00B50219">
        <w:rPr>
          <w:rFonts w:ascii="Bookman Old Style" w:hAnsi="Bookman Old Style"/>
        </w:rPr>
        <w:t>al) tingkat Kabupaten cukup baik</w:t>
      </w:r>
      <w:r>
        <w:rPr>
          <w:rFonts w:ascii="Bookman Old Style" w:hAnsi="Bookman Old Style"/>
          <w:lang w:val="id-ID"/>
        </w:rPr>
        <w:t>;</w:t>
      </w:r>
    </w:p>
    <w:p w:rsidR="004F5DE5" w:rsidRPr="00B50219" w:rsidRDefault="004F5DE5" w:rsidP="008C4BED">
      <w:pPr>
        <w:numPr>
          <w:ilvl w:val="0"/>
          <w:numId w:val="44"/>
        </w:numPr>
        <w:jc w:val="both"/>
        <w:rPr>
          <w:rFonts w:ascii="Bookman Old Style" w:hAnsi="Bookman Old Style"/>
          <w:lang w:val="sv-SE"/>
        </w:rPr>
      </w:pPr>
      <w:r>
        <w:rPr>
          <w:rFonts w:ascii="Bookman Old Style" w:hAnsi="Bookman Old Style"/>
          <w:lang w:val="id-ID"/>
        </w:rPr>
        <w:t>k</w:t>
      </w:r>
      <w:r w:rsidRPr="00B50219">
        <w:rPr>
          <w:rFonts w:ascii="Bookman Old Style" w:hAnsi="Bookman Old Style"/>
          <w:lang w:val="sv-SE"/>
        </w:rPr>
        <w:t>ebijakan Pemerintah dalam pengalokasian anggaran pendidikan secara proporsional</w:t>
      </w:r>
      <w:r>
        <w:rPr>
          <w:rFonts w:ascii="Bookman Old Style" w:hAnsi="Bookman Old Style"/>
          <w:lang w:val="id-ID"/>
        </w:rPr>
        <w:t>;</w:t>
      </w:r>
    </w:p>
    <w:p w:rsidR="004F5DE5" w:rsidRPr="00B50219" w:rsidRDefault="004F5DE5" w:rsidP="008C4BED">
      <w:pPr>
        <w:numPr>
          <w:ilvl w:val="0"/>
          <w:numId w:val="44"/>
        </w:numPr>
        <w:jc w:val="both"/>
        <w:rPr>
          <w:rFonts w:ascii="Bookman Old Style" w:hAnsi="Bookman Old Style"/>
          <w:lang w:val="sv-SE"/>
        </w:rPr>
      </w:pPr>
      <w:r>
        <w:rPr>
          <w:rFonts w:ascii="Bookman Old Style" w:hAnsi="Bookman Old Style"/>
          <w:lang w:val="id-ID"/>
        </w:rPr>
        <w:t>a</w:t>
      </w:r>
      <w:r w:rsidRPr="00B50219">
        <w:rPr>
          <w:rFonts w:ascii="Bookman Old Style" w:hAnsi="Bookman Old Style"/>
          <w:lang w:val="sv-SE"/>
        </w:rPr>
        <w:t xml:space="preserve">danya peluang </w:t>
      </w:r>
      <w:r w:rsidRPr="00B50219">
        <w:rPr>
          <w:rFonts w:ascii="Bookman Old Style" w:hAnsi="Bookman Old Style"/>
          <w:i/>
          <w:iCs/>
          <w:lang w:val="sv-SE"/>
        </w:rPr>
        <w:t>blockgrant</w:t>
      </w:r>
      <w:r w:rsidRPr="00B50219">
        <w:rPr>
          <w:rFonts w:ascii="Bookman Old Style" w:hAnsi="Bookman Old Style"/>
          <w:lang w:val="sv-SE"/>
        </w:rPr>
        <w:t xml:space="preserve"> untuk mendapatkan dana yang cukup memadai untuk pengembangan pendidikan</w:t>
      </w:r>
      <w:r>
        <w:rPr>
          <w:rFonts w:ascii="Bookman Old Style" w:hAnsi="Bookman Old Style"/>
          <w:lang w:val="id-ID"/>
        </w:rPr>
        <w:t>;</w:t>
      </w:r>
    </w:p>
    <w:p w:rsidR="004F5DE5" w:rsidRPr="00B50219" w:rsidRDefault="004F5DE5" w:rsidP="008C4BED">
      <w:pPr>
        <w:numPr>
          <w:ilvl w:val="0"/>
          <w:numId w:val="44"/>
        </w:numPr>
        <w:jc w:val="both"/>
        <w:rPr>
          <w:rFonts w:ascii="Bookman Old Style" w:hAnsi="Bookman Old Style"/>
          <w:lang w:val="sv-SE"/>
        </w:rPr>
      </w:pPr>
      <w:r>
        <w:rPr>
          <w:rFonts w:ascii="Bookman Old Style" w:hAnsi="Bookman Old Style"/>
          <w:lang w:val="id-ID"/>
        </w:rPr>
        <w:t>a</w:t>
      </w:r>
      <w:r w:rsidRPr="00B50219">
        <w:rPr>
          <w:rFonts w:ascii="Bookman Old Style" w:hAnsi="Bookman Old Style"/>
          <w:lang w:val="sv-SE"/>
        </w:rPr>
        <w:t>danya dewan pendidikan dan komite sekolah yang dapat bersinergi dalam memajukan mutu pendidikan</w:t>
      </w:r>
      <w:r>
        <w:rPr>
          <w:rFonts w:ascii="Bookman Old Style" w:hAnsi="Bookman Old Style"/>
          <w:lang w:val="id-ID"/>
        </w:rPr>
        <w:t>;</w:t>
      </w:r>
    </w:p>
    <w:p w:rsidR="007719EC" w:rsidRPr="009251D3" w:rsidRDefault="004F5DE5" w:rsidP="00995E1E">
      <w:pPr>
        <w:numPr>
          <w:ilvl w:val="0"/>
          <w:numId w:val="44"/>
        </w:numPr>
        <w:jc w:val="both"/>
        <w:rPr>
          <w:rFonts w:ascii="Bookman Old Style" w:hAnsi="Bookman Old Style"/>
        </w:rPr>
      </w:pPr>
      <w:r w:rsidRPr="00995E1E">
        <w:rPr>
          <w:rFonts w:ascii="Bookman Old Style" w:hAnsi="Bookman Old Style"/>
          <w:lang w:val="id-ID"/>
        </w:rPr>
        <w:t>p</w:t>
      </w:r>
      <w:r w:rsidRPr="00995E1E">
        <w:rPr>
          <w:rFonts w:ascii="Bookman Old Style" w:hAnsi="Bookman Old Style"/>
          <w:lang w:val="sv-SE"/>
        </w:rPr>
        <w:t>engelolaan SDA untuk peningkatan kesejahteraan masyarakat</w:t>
      </w:r>
      <w:r w:rsidRPr="00995E1E">
        <w:rPr>
          <w:rFonts w:ascii="Bookman Old Style" w:hAnsi="Bookman Old Style"/>
          <w:lang w:val="id-ID"/>
        </w:rPr>
        <w:t>.</w:t>
      </w:r>
    </w:p>
    <w:p w:rsidR="005B0FF2" w:rsidRDefault="005B0FF2">
      <w:pPr>
        <w:spacing w:line="240" w:lineRule="auto"/>
        <w:rPr>
          <w:rFonts w:ascii="Bookman Old Style" w:hAnsi="Bookman Old Style"/>
          <w:lang w:val="id-ID"/>
        </w:rPr>
        <w:sectPr w:rsidR="005B0FF2" w:rsidSect="006C16EE">
          <w:pgSz w:w="12242" w:h="18722" w:code="129"/>
          <w:pgMar w:top="1418" w:right="1418" w:bottom="1418" w:left="1418" w:header="720" w:footer="720" w:gutter="0"/>
          <w:pgNumType w:start="27"/>
          <w:cols w:space="720"/>
          <w:docGrid w:linePitch="360"/>
        </w:sectPr>
      </w:pPr>
    </w:p>
    <w:p w:rsidR="009251D3" w:rsidRDefault="009251D3">
      <w:pPr>
        <w:spacing w:line="240" w:lineRule="auto"/>
        <w:rPr>
          <w:rFonts w:ascii="Bookman Old Style" w:hAnsi="Bookman Old Style"/>
          <w:lang w:val="id-ID"/>
        </w:rPr>
      </w:pPr>
    </w:p>
    <w:p w:rsidR="009251D3" w:rsidRPr="009F2D9C" w:rsidRDefault="009251D3" w:rsidP="00DF42CC">
      <w:pPr>
        <w:pStyle w:val="ListParagraph"/>
        <w:tabs>
          <w:tab w:val="left" w:pos="6390"/>
        </w:tabs>
        <w:ind w:left="360"/>
        <w:jc w:val="center"/>
        <w:rPr>
          <w:rFonts w:ascii="Bookman Old Style" w:hAnsi="Bookman Old Style"/>
          <w:bCs/>
          <w:lang w:val="sv-SE"/>
        </w:rPr>
      </w:pPr>
      <w:r w:rsidRPr="009F2D9C">
        <w:rPr>
          <w:rFonts w:ascii="Bookman Old Style" w:hAnsi="Bookman Old Style"/>
          <w:bCs/>
          <w:lang w:val="sv-SE"/>
        </w:rPr>
        <w:t>BAB III</w:t>
      </w:r>
    </w:p>
    <w:p w:rsidR="009251D3" w:rsidRPr="009F2D9C" w:rsidRDefault="009251D3" w:rsidP="00DF42CC">
      <w:pPr>
        <w:pStyle w:val="ListParagraph"/>
        <w:tabs>
          <w:tab w:val="left" w:pos="6390"/>
        </w:tabs>
        <w:ind w:left="360"/>
        <w:jc w:val="center"/>
        <w:rPr>
          <w:rFonts w:ascii="Bookman Old Style" w:hAnsi="Bookman Old Style"/>
          <w:bCs/>
          <w:lang w:val="sv-SE"/>
        </w:rPr>
      </w:pPr>
      <w:r w:rsidRPr="009F2D9C">
        <w:rPr>
          <w:rFonts w:ascii="Bookman Old Style" w:hAnsi="Bookman Old Style"/>
          <w:bCs/>
          <w:lang w:val="sv-SE"/>
        </w:rPr>
        <w:t>ISU-ISU STRATEGIS BERDASARKAN TUGAS DAN FUNGSI</w:t>
      </w:r>
    </w:p>
    <w:p w:rsidR="009251D3" w:rsidRPr="009F2D9C" w:rsidRDefault="009251D3" w:rsidP="00DF42CC">
      <w:pPr>
        <w:pStyle w:val="ListParagraph"/>
        <w:tabs>
          <w:tab w:val="left" w:pos="6390"/>
        </w:tabs>
        <w:ind w:left="360"/>
        <w:rPr>
          <w:rFonts w:ascii="Bookman Old Style" w:hAnsi="Bookman Old Style"/>
          <w:bCs/>
          <w:lang w:val="sv-SE"/>
        </w:rPr>
      </w:pPr>
    </w:p>
    <w:p w:rsidR="009251D3" w:rsidRPr="009F2D9C" w:rsidRDefault="009251D3" w:rsidP="006F29B8">
      <w:pPr>
        <w:pStyle w:val="ListParagraph"/>
        <w:numPr>
          <w:ilvl w:val="0"/>
          <w:numId w:val="52"/>
        </w:numPr>
        <w:jc w:val="both"/>
        <w:rPr>
          <w:rFonts w:ascii="Bookman Old Style" w:hAnsi="Bookman Old Style"/>
          <w:bCs/>
          <w:lang w:val="sv-SE"/>
        </w:rPr>
      </w:pPr>
      <w:r w:rsidRPr="009F2D9C">
        <w:rPr>
          <w:rFonts w:ascii="Bookman Old Style" w:hAnsi="Bookman Old Style"/>
          <w:bCs/>
          <w:lang w:val="sv-SE"/>
        </w:rPr>
        <w:t xml:space="preserve">Identifikasi Permasalahan Berdasarkan Tugas dan Fungsi Pelayanan </w:t>
      </w:r>
    </w:p>
    <w:p w:rsidR="009251D3" w:rsidRPr="004C30B4" w:rsidRDefault="009251D3" w:rsidP="005B0FF2">
      <w:pPr>
        <w:pStyle w:val="ListParagraph"/>
        <w:tabs>
          <w:tab w:val="left" w:pos="6390"/>
        </w:tabs>
        <w:ind w:left="360"/>
        <w:jc w:val="both"/>
        <w:rPr>
          <w:rFonts w:ascii="Bookman Old Style" w:hAnsi="Bookman Old Style"/>
          <w:lang w:val="sv-SE"/>
        </w:rPr>
      </w:pPr>
      <w:r w:rsidRPr="004C30B4">
        <w:rPr>
          <w:rFonts w:ascii="Bookman Old Style" w:hAnsi="Bookman Old Style"/>
          <w:lang w:val="sv-SE"/>
        </w:rPr>
        <w:t>Beberapa permasalahan yang masih dihadapi Dinas Pendidikan</w:t>
      </w:r>
      <w:r w:rsidRPr="004C30B4">
        <w:rPr>
          <w:rFonts w:ascii="Bookman Old Style" w:hAnsi="Bookman Old Style"/>
          <w:lang w:val="id-ID"/>
        </w:rPr>
        <w:t xml:space="preserve">, </w:t>
      </w:r>
      <w:r w:rsidRPr="004C30B4">
        <w:rPr>
          <w:rFonts w:ascii="Bookman Old Style" w:hAnsi="Bookman Old Style"/>
          <w:lang w:val="sv-SE"/>
        </w:rPr>
        <w:t xml:space="preserve"> Pemuda</w:t>
      </w:r>
      <w:r w:rsidRPr="004C30B4">
        <w:rPr>
          <w:rFonts w:ascii="Bookman Old Style" w:hAnsi="Bookman Old Style"/>
          <w:lang w:val="id-ID"/>
        </w:rPr>
        <w:t xml:space="preserve">, </w:t>
      </w:r>
      <w:r w:rsidRPr="004C30B4">
        <w:rPr>
          <w:rFonts w:ascii="Bookman Old Style" w:hAnsi="Bookman Old Style"/>
          <w:lang w:val="sv-SE"/>
        </w:rPr>
        <w:t xml:space="preserve"> dan Olahraga adalah sebagai berikut :</w:t>
      </w:r>
    </w:p>
    <w:p w:rsidR="009251D3" w:rsidRPr="004C30B4" w:rsidRDefault="009251D3" w:rsidP="006F29B8">
      <w:pPr>
        <w:pStyle w:val="ListParagraph"/>
        <w:numPr>
          <w:ilvl w:val="0"/>
          <w:numId w:val="53"/>
        </w:numPr>
        <w:tabs>
          <w:tab w:val="left" w:pos="720"/>
          <w:tab w:val="left" w:pos="6390"/>
        </w:tabs>
        <w:jc w:val="both"/>
        <w:rPr>
          <w:rFonts w:ascii="Bookman Old Style" w:hAnsi="Bookman Old Style"/>
          <w:lang w:val="sv-SE"/>
        </w:rPr>
      </w:pPr>
      <w:r w:rsidRPr="004C30B4">
        <w:rPr>
          <w:rFonts w:ascii="Bookman Old Style" w:hAnsi="Bookman Old Style"/>
          <w:lang w:val="id-ID"/>
        </w:rPr>
        <w:t>b</w:t>
      </w:r>
      <w:r w:rsidRPr="004C30B4">
        <w:rPr>
          <w:rFonts w:ascii="Bookman Old Style" w:hAnsi="Bookman Old Style"/>
          <w:lang w:val="sv-SE"/>
        </w:rPr>
        <w:t xml:space="preserve">elum adanya standar baku penilaian kinerja aparat dinas dan pengelola pendidikan, dimana </w:t>
      </w:r>
      <w:r w:rsidRPr="004C30B4">
        <w:rPr>
          <w:rFonts w:ascii="Bookman Old Style" w:hAnsi="Bookman Old Style"/>
          <w:i/>
          <w:iCs/>
          <w:lang w:val="sv-SE"/>
        </w:rPr>
        <w:t>reward</w:t>
      </w:r>
      <w:r w:rsidRPr="004C30B4">
        <w:rPr>
          <w:rFonts w:ascii="Bookman Old Style" w:hAnsi="Bookman Old Style"/>
          <w:lang w:val="sv-SE"/>
        </w:rPr>
        <w:t xml:space="preserve"> dan </w:t>
      </w:r>
      <w:r w:rsidRPr="004C30B4">
        <w:rPr>
          <w:rFonts w:ascii="Bookman Old Style" w:hAnsi="Bookman Old Style"/>
          <w:i/>
          <w:iCs/>
          <w:lang w:val="sv-SE"/>
        </w:rPr>
        <w:t>punishment</w:t>
      </w:r>
      <w:r w:rsidRPr="004C30B4">
        <w:rPr>
          <w:rFonts w:ascii="Bookman Old Style" w:hAnsi="Bookman Old Style"/>
          <w:lang w:val="sv-SE"/>
        </w:rPr>
        <w:t xml:space="preserve">  belum menjadi bagian utama dalam indikator keberhasilan kinerja</w:t>
      </w:r>
      <w:r w:rsidRPr="004C30B4">
        <w:rPr>
          <w:rFonts w:ascii="Bookman Old Style" w:hAnsi="Bookman Old Style"/>
          <w:lang w:val="id-ID"/>
        </w:rPr>
        <w:t>;</w:t>
      </w:r>
    </w:p>
    <w:p w:rsidR="009251D3" w:rsidRPr="004C30B4" w:rsidRDefault="009251D3" w:rsidP="006F29B8">
      <w:pPr>
        <w:pStyle w:val="ListParagraph"/>
        <w:numPr>
          <w:ilvl w:val="0"/>
          <w:numId w:val="53"/>
        </w:numPr>
        <w:tabs>
          <w:tab w:val="left" w:pos="720"/>
          <w:tab w:val="left" w:pos="6390"/>
        </w:tabs>
        <w:jc w:val="both"/>
        <w:rPr>
          <w:rFonts w:ascii="Bookman Old Style" w:hAnsi="Bookman Old Style"/>
          <w:lang w:val="sv-SE"/>
        </w:rPr>
      </w:pPr>
      <w:r w:rsidRPr="004C30B4">
        <w:rPr>
          <w:rFonts w:ascii="Bookman Old Style" w:hAnsi="Bookman Old Style"/>
          <w:lang w:val="id-ID"/>
        </w:rPr>
        <w:t>p</w:t>
      </w:r>
      <w:r w:rsidRPr="004C30B4">
        <w:rPr>
          <w:rFonts w:ascii="Bookman Old Style" w:hAnsi="Bookman Old Style"/>
          <w:lang w:val="sv-SE"/>
        </w:rPr>
        <w:t>emanfaatan sistim TIK yang belum optimal</w:t>
      </w:r>
      <w:r w:rsidRPr="004C30B4">
        <w:rPr>
          <w:rFonts w:ascii="Bookman Old Style" w:hAnsi="Bookman Old Style"/>
          <w:lang w:val="id-ID"/>
        </w:rPr>
        <w:t>;</w:t>
      </w:r>
    </w:p>
    <w:p w:rsidR="009251D3" w:rsidRPr="004C30B4" w:rsidRDefault="009251D3" w:rsidP="006F29B8">
      <w:pPr>
        <w:pStyle w:val="ListParagraph"/>
        <w:numPr>
          <w:ilvl w:val="0"/>
          <w:numId w:val="53"/>
        </w:numPr>
        <w:tabs>
          <w:tab w:val="left" w:pos="720"/>
          <w:tab w:val="left" w:pos="6390"/>
        </w:tabs>
        <w:jc w:val="both"/>
        <w:rPr>
          <w:rFonts w:ascii="Bookman Old Style" w:hAnsi="Bookman Old Style"/>
          <w:lang w:val="sv-SE"/>
        </w:rPr>
      </w:pPr>
      <w:r w:rsidRPr="004C30B4">
        <w:rPr>
          <w:rFonts w:ascii="Bookman Old Style" w:hAnsi="Bookman Old Style"/>
          <w:lang w:val="id-ID"/>
        </w:rPr>
        <w:t>p</w:t>
      </w:r>
      <w:r w:rsidRPr="004C30B4">
        <w:rPr>
          <w:rFonts w:ascii="Bookman Old Style" w:hAnsi="Bookman Old Style"/>
          <w:lang w:val="sv-SE"/>
        </w:rPr>
        <w:t>engkoordinasian serta sinkronisasi program kegiatan  belum optimal</w:t>
      </w:r>
      <w:r w:rsidRPr="004C30B4">
        <w:rPr>
          <w:rFonts w:ascii="Bookman Old Style" w:hAnsi="Bookman Old Style"/>
          <w:lang w:val="id-ID"/>
        </w:rPr>
        <w:t>;</w:t>
      </w:r>
    </w:p>
    <w:p w:rsidR="009251D3" w:rsidRPr="004C30B4" w:rsidRDefault="009251D3" w:rsidP="006F29B8">
      <w:pPr>
        <w:pStyle w:val="ListParagraph"/>
        <w:numPr>
          <w:ilvl w:val="0"/>
          <w:numId w:val="53"/>
        </w:numPr>
        <w:tabs>
          <w:tab w:val="left" w:pos="720"/>
          <w:tab w:val="left" w:pos="6390"/>
        </w:tabs>
        <w:jc w:val="both"/>
        <w:rPr>
          <w:rFonts w:ascii="Bookman Old Style" w:hAnsi="Bookman Old Style"/>
          <w:lang w:val="sv-SE"/>
        </w:rPr>
      </w:pPr>
      <w:r w:rsidRPr="004C30B4">
        <w:rPr>
          <w:rFonts w:ascii="Bookman Old Style" w:hAnsi="Bookman Old Style"/>
          <w:lang w:val="id-ID"/>
        </w:rPr>
        <w:t>b</w:t>
      </w:r>
      <w:r w:rsidRPr="004C30B4">
        <w:rPr>
          <w:rFonts w:ascii="Bookman Old Style" w:hAnsi="Bookman Old Style"/>
          <w:lang w:val="sv-SE"/>
        </w:rPr>
        <w:t>elum adanya kebiasaan berpikir untuk memberikan pemikiran terobosan guna peningkatan mutu dan layanan pendidikan</w:t>
      </w:r>
      <w:r w:rsidRPr="004C30B4">
        <w:rPr>
          <w:rFonts w:ascii="Bookman Old Style" w:hAnsi="Bookman Old Style"/>
          <w:lang w:val="id-ID"/>
        </w:rPr>
        <w:t>;</w:t>
      </w:r>
    </w:p>
    <w:p w:rsidR="009251D3" w:rsidRPr="004C30B4" w:rsidRDefault="009251D3" w:rsidP="006F29B8">
      <w:pPr>
        <w:pStyle w:val="ListParagraph"/>
        <w:numPr>
          <w:ilvl w:val="0"/>
          <w:numId w:val="53"/>
        </w:numPr>
        <w:tabs>
          <w:tab w:val="left" w:pos="720"/>
          <w:tab w:val="left" w:pos="6390"/>
        </w:tabs>
        <w:jc w:val="both"/>
        <w:rPr>
          <w:rFonts w:ascii="Bookman Old Style" w:hAnsi="Bookman Old Style"/>
          <w:lang w:val="sv-SE"/>
        </w:rPr>
      </w:pPr>
      <w:r w:rsidRPr="004C30B4">
        <w:rPr>
          <w:rFonts w:ascii="Bookman Old Style" w:hAnsi="Bookman Old Style"/>
          <w:lang w:val="id-ID"/>
        </w:rPr>
        <w:t>p</w:t>
      </w:r>
      <w:r w:rsidRPr="004C30B4">
        <w:rPr>
          <w:rFonts w:ascii="Bookman Old Style" w:hAnsi="Bookman Old Style"/>
          <w:lang w:val="sv-SE"/>
        </w:rPr>
        <w:t>lafon anggaran dan pemanfaatan yang mengikat</w:t>
      </w:r>
      <w:r w:rsidRPr="004C30B4">
        <w:rPr>
          <w:rFonts w:ascii="Bookman Old Style" w:hAnsi="Bookman Old Style"/>
          <w:lang w:val="id-ID"/>
        </w:rPr>
        <w:t>;</w:t>
      </w:r>
    </w:p>
    <w:p w:rsidR="009251D3" w:rsidRPr="004C30B4" w:rsidRDefault="009251D3" w:rsidP="006F29B8">
      <w:pPr>
        <w:pStyle w:val="ListParagraph"/>
        <w:numPr>
          <w:ilvl w:val="0"/>
          <w:numId w:val="53"/>
        </w:numPr>
        <w:tabs>
          <w:tab w:val="left" w:pos="720"/>
          <w:tab w:val="left" w:pos="6390"/>
        </w:tabs>
        <w:jc w:val="both"/>
        <w:rPr>
          <w:rFonts w:ascii="Bookman Old Style" w:hAnsi="Bookman Old Style"/>
          <w:lang w:val="sv-SE"/>
        </w:rPr>
      </w:pPr>
      <w:r w:rsidRPr="004C30B4">
        <w:rPr>
          <w:rFonts w:ascii="Bookman Old Style" w:hAnsi="Bookman Old Style"/>
          <w:lang w:val="id-ID"/>
        </w:rPr>
        <w:t>b</w:t>
      </w:r>
      <w:r w:rsidRPr="004C30B4">
        <w:rPr>
          <w:rFonts w:ascii="Bookman Old Style" w:hAnsi="Bookman Old Style"/>
          <w:lang w:val="sv-SE"/>
        </w:rPr>
        <w:t>elum adanya regulasi penyelenggaraan pendidikan daerah</w:t>
      </w:r>
      <w:r w:rsidRPr="004C30B4">
        <w:rPr>
          <w:rFonts w:ascii="Bookman Old Style" w:hAnsi="Bookman Old Style"/>
          <w:lang w:val="id-ID"/>
        </w:rPr>
        <w:t>.</w:t>
      </w:r>
    </w:p>
    <w:p w:rsidR="009251D3" w:rsidRPr="004C30B4" w:rsidRDefault="009251D3" w:rsidP="005B0FF2">
      <w:pPr>
        <w:pStyle w:val="ListParagraph"/>
        <w:tabs>
          <w:tab w:val="left" w:pos="720"/>
          <w:tab w:val="left" w:pos="6390"/>
        </w:tabs>
        <w:jc w:val="both"/>
        <w:rPr>
          <w:rFonts w:ascii="Bookman Old Style" w:hAnsi="Bookman Old Style"/>
          <w:lang w:val="sv-SE"/>
        </w:rPr>
      </w:pPr>
    </w:p>
    <w:p w:rsidR="009251D3" w:rsidRPr="009F2D9C" w:rsidRDefault="009251D3" w:rsidP="006F29B8">
      <w:pPr>
        <w:pStyle w:val="ListParagraph"/>
        <w:numPr>
          <w:ilvl w:val="0"/>
          <w:numId w:val="52"/>
        </w:numPr>
        <w:jc w:val="both"/>
        <w:rPr>
          <w:rFonts w:ascii="Bookman Old Style" w:hAnsi="Bookman Old Style"/>
          <w:bCs/>
        </w:rPr>
      </w:pPr>
      <w:r w:rsidRPr="009F2D9C">
        <w:rPr>
          <w:rFonts w:ascii="Bookman Old Style" w:hAnsi="Bookman Old Style"/>
          <w:bCs/>
        </w:rPr>
        <w:t>Telaah Visi dan Misi RPJM Daerah 2010-2015</w:t>
      </w:r>
    </w:p>
    <w:p w:rsidR="009251D3" w:rsidRPr="004C30B4" w:rsidRDefault="009251D3" w:rsidP="005B0FF2">
      <w:pPr>
        <w:pStyle w:val="ListParagraph"/>
        <w:tabs>
          <w:tab w:val="left" w:pos="6390"/>
        </w:tabs>
        <w:ind w:left="360"/>
        <w:jc w:val="both"/>
        <w:rPr>
          <w:rFonts w:ascii="Bookman Old Style" w:hAnsi="Bookman Old Style"/>
        </w:rPr>
      </w:pPr>
      <w:proofErr w:type="gramStart"/>
      <w:r w:rsidRPr="004C30B4">
        <w:rPr>
          <w:rFonts w:ascii="Bookman Old Style" w:hAnsi="Bookman Old Style"/>
        </w:rPr>
        <w:t>Visi  Kabupaten</w:t>
      </w:r>
      <w:proofErr w:type="gramEnd"/>
      <w:r w:rsidRPr="004C30B4">
        <w:rPr>
          <w:rFonts w:ascii="Bookman Old Style" w:hAnsi="Bookman Old Style"/>
        </w:rPr>
        <w:t xml:space="preserve"> Gunungkidul yang tertuang  dalam RPJMD Kabupaten Gunungkidul tahun 2010 – 2015 adalah : “ Mewujudkan Gunungkidul yang lebih maju, makmur, dan sejahtera”. Sedangkan Misinya </w:t>
      </w:r>
      <w:proofErr w:type="gramStart"/>
      <w:r w:rsidRPr="004C30B4">
        <w:rPr>
          <w:rFonts w:ascii="Bookman Old Style" w:hAnsi="Bookman Old Style"/>
        </w:rPr>
        <w:t>adalah :</w:t>
      </w:r>
      <w:proofErr w:type="gramEnd"/>
    </w:p>
    <w:p w:rsidR="009251D3" w:rsidRPr="004C30B4" w:rsidRDefault="009251D3" w:rsidP="006F29B8">
      <w:pPr>
        <w:pStyle w:val="ListParagraph"/>
        <w:numPr>
          <w:ilvl w:val="0"/>
          <w:numId w:val="54"/>
        </w:numPr>
        <w:tabs>
          <w:tab w:val="left" w:pos="720"/>
          <w:tab w:val="left" w:pos="6390"/>
        </w:tabs>
        <w:jc w:val="both"/>
        <w:rPr>
          <w:rFonts w:ascii="Bookman Old Style" w:hAnsi="Bookman Old Style"/>
          <w:lang w:val="sv-SE"/>
        </w:rPr>
      </w:pPr>
      <w:r w:rsidRPr="004C30B4">
        <w:rPr>
          <w:rFonts w:ascii="Bookman Old Style" w:hAnsi="Bookman Old Style"/>
          <w:lang w:val="id-ID"/>
        </w:rPr>
        <w:t>p</w:t>
      </w:r>
      <w:r w:rsidRPr="004C30B4">
        <w:rPr>
          <w:rFonts w:ascii="Bookman Old Style" w:hAnsi="Bookman Old Style"/>
          <w:lang w:val="sv-SE"/>
        </w:rPr>
        <w:t>eningkatan pemanfaatan air sebagai sumber kemakmuran;</w:t>
      </w:r>
    </w:p>
    <w:p w:rsidR="009251D3" w:rsidRPr="004C30B4" w:rsidRDefault="009251D3" w:rsidP="006F29B8">
      <w:pPr>
        <w:pStyle w:val="ListParagraph"/>
        <w:numPr>
          <w:ilvl w:val="0"/>
          <w:numId w:val="54"/>
        </w:numPr>
        <w:tabs>
          <w:tab w:val="left" w:pos="720"/>
          <w:tab w:val="left" w:pos="6390"/>
        </w:tabs>
        <w:jc w:val="both"/>
        <w:rPr>
          <w:rFonts w:ascii="Bookman Old Style" w:hAnsi="Bookman Old Style"/>
          <w:lang w:val="sv-SE"/>
        </w:rPr>
      </w:pPr>
      <w:r>
        <w:rPr>
          <w:rFonts w:ascii="Bookman Old Style" w:hAnsi="Bookman Old Style"/>
          <w:bCs/>
          <w:lang w:val="sv-SE"/>
        </w:rPr>
        <w:t>p</w:t>
      </w:r>
      <w:r w:rsidRPr="00452971">
        <w:rPr>
          <w:rFonts w:ascii="Bookman Old Style" w:hAnsi="Bookman Old Style"/>
          <w:bCs/>
          <w:lang w:val="sv-SE"/>
        </w:rPr>
        <w:t>emanfaatan sumber daya alam secara lestari</w:t>
      </w:r>
      <w:r w:rsidRPr="00452971">
        <w:rPr>
          <w:rFonts w:ascii="Bookman Old Style" w:hAnsi="Bookman Old Style"/>
          <w:bCs/>
          <w:lang w:val="id-ID"/>
        </w:rPr>
        <w:t xml:space="preserve">, peningkatan iklim usaha yang kondusif, serta peningkatan peluang investasi dan penggalangan sumber-sumber pendanaan </w:t>
      </w:r>
      <w:r w:rsidRPr="00452971">
        <w:rPr>
          <w:rFonts w:ascii="Bookman Old Style" w:hAnsi="Bookman Old Style"/>
          <w:bCs/>
          <w:lang w:val="sv-SE"/>
        </w:rPr>
        <w:t xml:space="preserve"> </w:t>
      </w:r>
      <w:r w:rsidRPr="00452971">
        <w:rPr>
          <w:rFonts w:ascii="Bookman Old Style" w:hAnsi="Bookman Old Style"/>
          <w:bCs/>
          <w:lang w:val="id-ID"/>
        </w:rPr>
        <w:t>sebagai pe</w:t>
      </w:r>
      <w:r w:rsidRPr="00452971">
        <w:rPr>
          <w:rFonts w:ascii="Bookman Old Style" w:hAnsi="Bookman Old Style"/>
          <w:bCs/>
          <w:lang w:val="sv-SE"/>
        </w:rPr>
        <w:t>nggerak perekonomian daerah</w:t>
      </w:r>
      <w:r w:rsidRPr="004C30B4">
        <w:rPr>
          <w:rFonts w:ascii="Bookman Old Style" w:hAnsi="Bookman Old Style"/>
          <w:lang w:val="sv-SE"/>
        </w:rPr>
        <w:t>;</w:t>
      </w:r>
    </w:p>
    <w:p w:rsidR="009251D3" w:rsidRPr="004C30B4" w:rsidRDefault="009251D3" w:rsidP="006F29B8">
      <w:pPr>
        <w:pStyle w:val="ListParagraph"/>
        <w:numPr>
          <w:ilvl w:val="0"/>
          <w:numId w:val="54"/>
        </w:numPr>
        <w:tabs>
          <w:tab w:val="left" w:pos="720"/>
          <w:tab w:val="left" w:pos="6390"/>
        </w:tabs>
        <w:jc w:val="both"/>
        <w:rPr>
          <w:rFonts w:ascii="Bookman Old Style" w:hAnsi="Bookman Old Style"/>
        </w:rPr>
      </w:pPr>
      <w:r w:rsidRPr="004C30B4">
        <w:rPr>
          <w:rFonts w:ascii="Bookman Old Style" w:hAnsi="Bookman Old Style"/>
          <w:lang w:val="id-ID"/>
        </w:rPr>
        <w:t>p</w:t>
      </w:r>
      <w:r w:rsidRPr="004C30B4">
        <w:rPr>
          <w:rFonts w:ascii="Bookman Old Style" w:hAnsi="Bookman Old Style"/>
        </w:rPr>
        <w:t>eningkatan pengelolaan pariwisata;</w:t>
      </w:r>
    </w:p>
    <w:p w:rsidR="009251D3" w:rsidRPr="004C30B4" w:rsidRDefault="009251D3" w:rsidP="006F29B8">
      <w:pPr>
        <w:pStyle w:val="ListParagraph"/>
        <w:numPr>
          <w:ilvl w:val="0"/>
          <w:numId w:val="54"/>
        </w:numPr>
        <w:tabs>
          <w:tab w:val="left" w:pos="720"/>
          <w:tab w:val="left" w:pos="6390"/>
        </w:tabs>
        <w:jc w:val="both"/>
        <w:rPr>
          <w:rFonts w:ascii="Bookman Old Style" w:hAnsi="Bookman Old Style"/>
        </w:rPr>
      </w:pPr>
      <w:r w:rsidRPr="004C30B4">
        <w:rPr>
          <w:rFonts w:ascii="Bookman Old Style" w:hAnsi="Bookman Old Style"/>
          <w:lang w:val="id-ID"/>
        </w:rPr>
        <w:t>p</w:t>
      </w:r>
      <w:r w:rsidRPr="004C30B4">
        <w:rPr>
          <w:rFonts w:ascii="Bookman Old Style" w:hAnsi="Bookman Old Style"/>
        </w:rPr>
        <w:t>engembangan sumber daya manusia yang terampil, professional dan peduli;</w:t>
      </w:r>
    </w:p>
    <w:p w:rsidR="009251D3" w:rsidRPr="004C30B4" w:rsidRDefault="009251D3" w:rsidP="006F29B8">
      <w:pPr>
        <w:pStyle w:val="ListParagraph"/>
        <w:numPr>
          <w:ilvl w:val="0"/>
          <w:numId w:val="54"/>
        </w:numPr>
        <w:tabs>
          <w:tab w:val="left" w:pos="720"/>
          <w:tab w:val="left" w:pos="6390"/>
        </w:tabs>
        <w:jc w:val="both"/>
        <w:rPr>
          <w:rFonts w:ascii="Bookman Old Style" w:hAnsi="Bookman Old Style"/>
          <w:lang w:val="sv-SE"/>
        </w:rPr>
      </w:pPr>
      <w:r w:rsidRPr="00452971">
        <w:rPr>
          <w:rFonts w:ascii="Bookman Old Style" w:hAnsi="Bookman Old Style"/>
          <w:lang w:val="es-ES"/>
        </w:rPr>
        <w:t xml:space="preserve">Peningkatan tata kelola pemerintahan yang baik </w:t>
      </w:r>
      <w:r w:rsidRPr="00452971">
        <w:rPr>
          <w:rFonts w:ascii="Bookman Old Style" w:hAnsi="Bookman Old Style"/>
          <w:i/>
          <w:lang w:val="es-ES"/>
        </w:rPr>
        <w:t>(good governance)</w:t>
      </w:r>
      <w:r w:rsidRPr="00452971">
        <w:rPr>
          <w:rFonts w:ascii="Bookman Old Style" w:hAnsi="Bookman Old Style"/>
          <w:lang w:val="es-ES"/>
        </w:rPr>
        <w:t xml:space="preserve"> dan bebas dari </w:t>
      </w:r>
      <w:r w:rsidRPr="00452971">
        <w:rPr>
          <w:rFonts w:ascii="Bookman Old Style" w:hAnsi="Bookman Old Style"/>
          <w:lang w:val="id-ID"/>
        </w:rPr>
        <w:t>Korupsi Kolusi dan Nepotisme (</w:t>
      </w:r>
      <w:r w:rsidRPr="00452971">
        <w:rPr>
          <w:rFonts w:ascii="Bookman Old Style" w:hAnsi="Bookman Old Style"/>
          <w:lang w:val="es-ES"/>
        </w:rPr>
        <w:t>KKN</w:t>
      </w:r>
      <w:r w:rsidRPr="00452971">
        <w:rPr>
          <w:rFonts w:ascii="Bookman Old Style" w:hAnsi="Bookman Old Style"/>
          <w:lang w:val="id-ID"/>
        </w:rPr>
        <w:t>)</w:t>
      </w:r>
      <w:r w:rsidRPr="004C30B4">
        <w:rPr>
          <w:rFonts w:ascii="Bookman Old Style" w:hAnsi="Bookman Old Style"/>
          <w:lang w:val="sv-SE"/>
        </w:rPr>
        <w:t>;</w:t>
      </w:r>
    </w:p>
    <w:p w:rsidR="009251D3" w:rsidRPr="004C30B4" w:rsidRDefault="009251D3" w:rsidP="00E32078">
      <w:pPr>
        <w:pStyle w:val="ListParagraph"/>
        <w:tabs>
          <w:tab w:val="left" w:pos="6390"/>
        </w:tabs>
        <w:ind w:left="360"/>
        <w:rPr>
          <w:rFonts w:ascii="Bookman Old Style" w:hAnsi="Bookman Old Style"/>
          <w:b/>
          <w:bCs/>
          <w:lang w:val="sv-SE"/>
        </w:rPr>
      </w:pPr>
    </w:p>
    <w:p w:rsidR="009251D3" w:rsidRDefault="009251D3" w:rsidP="005B0FF2">
      <w:pPr>
        <w:pStyle w:val="ListParagraph"/>
        <w:tabs>
          <w:tab w:val="left" w:pos="6390"/>
        </w:tabs>
        <w:ind w:left="360"/>
        <w:jc w:val="both"/>
        <w:rPr>
          <w:rFonts w:ascii="Bookman Old Style" w:hAnsi="Bookman Old Style"/>
          <w:lang w:val="sv-SE"/>
        </w:rPr>
      </w:pPr>
      <w:r w:rsidRPr="004C30B4">
        <w:rPr>
          <w:rFonts w:ascii="Bookman Old Style" w:hAnsi="Bookman Old Style"/>
          <w:lang w:val="sv-SE"/>
        </w:rPr>
        <w:t>Berdasarkan tugas dan fungsi Dinas Pendidikan</w:t>
      </w:r>
      <w:r w:rsidRPr="004C30B4">
        <w:rPr>
          <w:rFonts w:ascii="Bookman Old Style" w:hAnsi="Bookman Old Style"/>
          <w:lang w:val="id-ID"/>
        </w:rPr>
        <w:t>,</w:t>
      </w:r>
      <w:r w:rsidRPr="004C30B4">
        <w:rPr>
          <w:rFonts w:ascii="Bookman Old Style" w:hAnsi="Bookman Old Style"/>
          <w:lang w:val="sv-SE"/>
        </w:rPr>
        <w:t xml:space="preserve"> Pemuda</w:t>
      </w:r>
      <w:r w:rsidRPr="004C30B4">
        <w:rPr>
          <w:rFonts w:ascii="Bookman Old Style" w:hAnsi="Bookman Old Style"/>
          <w:lang w:val="id-ID"/>
        </w:rPr>
        <w:t>,</w:t>
      </w:r>
      <w:r w:rsidRPr="004C30B4">
        <w:rPr>
          <w:rFonts w:ascii="Bookman Old Style" w:hAnsi="Bookman Old Style"/>
          <w:lang w:val="sv-SE"/>
        </w:rPr>
        <w:t xml:space="preserve"> dan Olahraga yang terkait dengan Visi dan Misi RPJMD Kabupaten Gunungkidul tahun 2010 – 2015 ada beberapa faktor penghambat dan pendorong yang masing – masing sebagai berikut :</w:t>
      </w:r>
    </w:p>
    <w:p w:rsidR="009F2D9C" w:rsidRDefault="009F2D9C" w:rsidP="005B0FF2">
      <w:pPr>
        <w:tabs>
          <w:tab w:val="left" w:pos="6390"/>
        </w:tabs>
        <w:ind w:left="360"/>
        <w:jc w:val="both"/>
        <w:rPr>
          <w:rFonts w:ascii="Bookman Old Style" w:hAnsi="Bookman Old Style"/>
          <w:b/>
          <w:bCs/>
          <w:lang w:val="id-ID"/>
        </w:rPr>
      </w:pPr>
    </w:p>
    <w:p w:rsidR="009F2D9C" w:rsidRDefault="009F2D9C" w:rsidP="005B0FF2">
      <w:pPr>
        <w:tabs>
          <w:tab w:val="left" w:pos="6390"/>
        </w:tabs>
        <w:ind w:left="360"/>
        <w:jc w:val="both"/>
        <w:rPr>
          <w:rFonts w:ascii="Bookman Old Style" w:hAnsi="Bookman Old Style"/>
          <w:b/>
          <w:bCs/>
          <w:lang w:val="id-ID"/>
        </w:rPr>
      </w:pPr>
    </w:p>
    <w:p w:rsidR="009F2D9C" w:rsidRDefault="009F2D9C" w:rsidP="005B0FF2">
      <w:pPr>
        <w:tabs>
          <w:tab w:val="left" w:pos="6390"/>
        </w:tabs>
        <w:ind w:left="360"/>
        <w:jc w:val="both"/>
        <w:rPr>
          <w:rFonts w:ascii="Bookman Old Style" w:hAnsi="Bookman Old Style"/>
          <w:b/>
          <w:bCs/>
          <w:lang w:val="id-ID"/>
        </w:rPr>
      </w:pPr>
    </w:p>
    <w:p w:rsidR="009251D3" w:rsidRPr="004C30B4" w:rsidRDefault="009251D3" w:rsidP="005B0FF2">
      <w:pPr>
        <w:tabs>
          <w:tab w:val="left" w:pos="6390"/>
        </w:tabs>
        <w:ind w:left="360"/>
        <w:jc w:val="both"/>
        <w:rPr>
          <w:rFonts w:ascii="Bookman Old Style" w:hAnsi="Bookman Old Style"/>
          <w:b/>
          <w:bCs/>
        </w:rPr>
      </w:pPr>
      <w:r w:rsidRPr="009F2D9C">
        <w:rPr>
          <w:rFonts w:ascii="Bookman Old Style" w:hAnsi="Bookman Old Style"/>
          <w:bCs/>
        </w:rPr>
        <w:lastRenderedPageBreak/>
        <w:t>a.</w:t>
      </w:r>
      <w:r w:rsidRPr="004C30B4">
        <w:rPr>
          <w:rFonts w:ascii="Bookman Old Style" w:hAnsi="Bookman Old Style"/>
          <w:b/>
          <w:bCs/>
        </w:rPr>
        <w:t xml:space="preserve"> </w:t>
      </w:r>
      <w:r w:rsidRPr="009F2D9C">
        <w:rPr>
          <w:rFonts w:ascii="Bookman Old Style" w:hAnsi="Bookman Old Style"/>
          <w:bCs/>
        </w:rPr>
        <w:t xml:space="preserve">Faktor – faktor </w:t>
      </w:r>
      <w:proofErr w:type="gramStart"/>
      <w:r w:rsidRPr="009F2D9C">
        <w:rPr>
          <w:rFonts w:ascii="Bookman Old Style" w:hAnsi="Bookman Old Style"/>
          <w:bCs/>
        </w:rPr>
        <w:t>penghambat :</w:t>
      </w:r>
      <w:proofErr w:type="gramEnd"/>
    </w:p>
    <w:p w:rsidR="009251D3" w:rsidRPr="004C30B4" w:rsidRDefault="009251D3" w:rsidP="006F29B8">
      <w:pPr>
        <w:pStyle w:val="ListParagraph"/>
        <w:numPr>
          <w:ilvl w:val="0"/>
          <w:numId w:val="65"/>
        </w:numPr>
        <w:tabs>
          <w:tab w:val="left" w:pos="1080"/>
          <w:tab w:val="left" w:pos="6390"/>
        </w:tabs>
        <w:jc w:val="both"/>
        <w:rPr>
          <w:rFonts w:ascii="Bookman Old Style" w:hAnsi="Bookman Old Style"/>
        </w:rPr>
      </w:pPr>
      <w:r w:rsidRPr="004C30B4">
        <w:rPr>
          <w:rFonts w:ascii="Bookman Old Style" w:hAnsi="Bookman Old Style"/>
          <w:lang w:val="id-ID"/>
        </w:rPr>
        <w:t>p</w:t>
      </w:r>
      <w:r w:rsidRPr="004C30B4">
        <w:rPr>
          <w:rFonts w:ascii="Bookman Old Style" w:hAnsi="Bookman Old Style"/>
        </w:rPr>
        <w:t xml:space="preserve">emahaman konsep dan konsekuensi  dalam upaya mewujudkan visi dan misi RPJMD  </w:t>
      </w:r>
      <w:r w:rsidRPr="004C30B4">
        <w:rPr>
          <w:rFonts w:ascii="Bookman Old Style" w:hAnsi="Bookman Old Style"/>
          <w:i/>
          <w:iCs/>
        </w:rPr>
        <w:t xml:space="preserve">stakeholders </w:t>
      </w:r>
      <w:r w:rsidRPr="004C30B4">
        <w:rPr>
          <w:rFonts w:ascii="Bookman Old Style" w:hAnsi="Bookman Old Style"/>
        </w:rPr>
        <w:t>Dinas Pendidikan</w:t>
      </w:r>
      <w:r w:rsidRPr="004C30B4">
        <w:rPr>
          <w:rFonts w:ascii="Bookman Old Style" w:hAnsi="Bookman Old Style"/>
          <w:lang w:val="id-ID"/>
        </w:rPr>
        <w:t>,</w:t>
      </w:r>
      <w:r w:rsidRPr="004C30B4">
        <w:rPr>
          <w:rFonts w:ascii="Bookman Old Style" w:hAnsi="Bookman Old Style"/>
        </w:rPr>
        <w:t xml:space="preserve"> Pemuda</w:t>
      </w:r>
      <w:r w:rsidRPr="004C30B4">
        <w:rPr>
          <w:rFonts w:ascii="Bookman Old Style" w:hAnsi="Bookman Old Style"/>
          <w:lang w:val="id-ID"/>
        </w:rPr>
        <w:t>,</w:t>
      </w:r>
      <w:r w:rsidRPr="004C30B4">
        <w:rPr>
          <w:rFonts w:ascii="Bookman Old Style" w:hAnsi="Bookman Old Style"/>
        </w:rPr>
        <w:t xml:space="preserve"> dan Olahraga belum sejajar</w:t>
      </w:r>
      <w:r w:rsidRPr="004C30B4">
        <w:rPr>
          <w:rFonts w:ascii="Bookman Old Style" w:hAnsi="Bookman Old Style"/>
          <w:lang w:val="id-ID"/>
        </w:rPr>
        <w:t>;</w:t>
      </w:r>
    </w:p>
    <w:p w:rsidR="009251D3" w:rsidRPr="004C30B4" w:rsidRDefault="009251D3" w:rsidP="006F29B8">
      <w:pPr>
        <w:pStyle w:val="ListParagraph"/>
        <w:numPr>
          <w:ilvl w:val="0"/>
          <w:numId w:val="65"/>
        </w:numPr>
        <w:tabs>
          <w:tab w:val="left" w:pos="1080"/>
          <w:tab w:val="left" w:pos="6390"/>
        </w:tabs>
        <w:jc w:val="both"/>
        <w:rPr>
          <w:rFonts w:ascii="Bookman Old Style" w:hAnsi="Bookman Old Style"/>
          <w:lang w:val="sv-SE"/>
        </w:rPr>
      </w:pPr>
      <w:r w:rsidRPr="004C30B4">
        <w:rPr>
          <w:rFonts w:ascii="Bookman Old Style" w:hAnsi="Bookman Old Style"/>
          <w:lang w:val="id-ID"/>
        </w:rPr>
        <w:t>k</w:t>
      </w:r>
      <w:r w:rsidRPr="004C30B4">
        <w:rPr>
          <w:rFonts w:ascii="Bookman Old Style" w:hAnsi="Bookman Old Style"/>
          <w:lang w:val="sv-SE"/>
        </w:rPr>
        <w:t>eterbatasan SDM, sarana prasarana termasuk perangkat TIK dan  anggaran;</w:t>
      </w:r>
    </w:p>
    <w:p w:rsidR="009251D3" w:rsidRPr="004C30B4" w:rsidRDefault="009251D3" w:rsidP="006F29B8">
      <w:pPr>
        <w:pStyle w:val="ListParagraph"/>
        <w:numPr>
          <w:ilvl w:val="0"/>
          <w:numId w:val="65"/>
        </w:numPr>
        <w:tabs>
          <w:tab w:val="left" w:pos="1080"/>
          <w:tab w:val="left" w:pos="6390"/>
        </w:tabs>
        <w:jc w:val="both"/>
        <w:rPr>
          <w:rFonts w:ascii="Bookman Old Style" w:hAnsi="Bookman Old Style"/>
        </w:rPr>
      </w:pPr>
      <w:r w:rsidRPr="004C30B4">
        <w:rPr>
          <w:rFonts w:ascii="Bookman Old Style" w:hAnsi="Bookman Old Style"/>
          <w:lang w:val="id-ID"/>
        </w:rPr>
        <w:t>f</w:t>
      </w:r>
      <w:r w:rsidRPr="004C30B4">
        <w:rPr>
          <w:rFonts w:ascii="Bookman Old Style" w:hAnsi="Bookman Old Style"/>
        </w:rPr>
        <w:t>aktor geografis dan demografis menyebabkan tidak optimalnya komunikasi dan koordinasi;</w:t>
      </w:r>
    </w:p>
    <w:p w:rsidR="009251D3" w:rsidRPr="004C30B4" w:rsidRDefault="009251D3" w:rsidP="006F29B8">
      <w:pPr>
        <w:pStyle w:val="ListParagraph"/>
        <w:numPr>
          <w:ilvl w:val="0"/>
          <w:numId w:val="65"/>
        </w:numPr>
        <w:tabs>
          <w:tab w:val="left" w:pos="1080"/>
          <w:tab w:val="left" w:pos="6390"/>
        </w:tabs>
        <w:jc w:val="both"/>
        <w:rPr>
          <w:rFonts w:ascii="Bookman Old Style" w:hAnsi="Bookman Old Style"/>
          <w:lang w:val="sv-SE"/>
        </w:rPr>
      </w:pPr>
      <w:r w:rsidRPr="004C30B4">
        <w:rPr>
          <w:rFonts w:ascii="Bookman Old Style" w:hAnsi="Bookman Old Style"/>
          <w:lang w:val="id-ID"/>
        </w:rPr>
        <w:t>p</w:t>
      </w:r>
      <w:r w:rsidRPr="004C30B4">
        <w:rPr>
          <w:rFonts w:ascii="Bookman Old Style" w:hAnsi="Bookman Old Style"/>
          <w:lang w:val="sv-SE"/>
        </w:rPr>
        <w:t>emahaman masyarakat tentang pendidikan gratis pada jenjang pendidikan dasar tidak proporsional;</w:t>
      </w:r>
    </w:p>
    <w:p w:rsidR="009251D3" w:rsidRPr="004C30B4" w:rsidRDefault="009251D3" w:rsidP="006F29B8">
      <w:pPr>
        <w:pStyle w:val="ListParagraph"/>
        <w:numPr>
          <w:ilvl w:val="0"/>
          <w:numId w:val="65"/>
        </w:numPr>
        <w:tabs>
          <w:tab w:val="left" w:pos="1080"/>
          <w:tab w:val="left" w:pos="6390"/>
        </w:tabs>
        <w:jc w:val="both"/>
        <w:rPr>
          <w:rFonts w:ascii="Bookman Old Style" w:hAnsi="Bookman Old Style"/>
          <w:lang w:val="sv-SE"/>
        </w:rPr>
      </w:pPr>
      <w:r w:rsidRPr="004C30B4">
        <w:rPr>
          <w:rFonts w:ascii="Bookman Old Style" w:hAnsi="Bookman Old Style"/>
          <w:lang w:val="id-ID"/>
        </w:rPr>
        <w:t>m</w:t>
      </w:r>
      <w:r w:rsidRPr="004C30B4">
        <w:rPr>
          <w:rFonts w:ascii="Bookman Old Style" w:hAnsi="Bookman Old Style"/>
          <w:lang w:val="sv-SE"/>
        </w:rPr>
        <w:t>asih banyak  anak berkebutuhan khusus yang belum terlayani</w:t>
      </w:r>
      <w:r w:rsidRPr="004C30B4">
        <w:rPr>
          <w:rFonts w:ascii="Bookman Old Style" w:hAnsi="Bookman Old Style"/>
          <w:lang w:val="id-ID"/>
        </w:rPr>
        <w:t>;</w:t>
      </w:r>
    </w:p>
    <w:p w:rsidR="009251D3" w:rsidRPr="004C30B4" w:rsidRDefault="009251D3" w:rsidP="006F29B8">
      <w:pPr>
        <w:pStyle w:val="ListParagraph"/>
        <w:numPr>
          <w:ilvl w:val="0"/>
          <w:numId w:val="65"/>
        </w:numPr>
        <w:tabs>
          <w:tab w:val="left" w:pos="1080"/>
          <w:tab w:val="left" w:pos="6390"/>
        </w:tabs>
        <w:jc w:val="both"/>
        <w:rPr>
          <w:rFonts w:ascii="Bookman Old Style" w:hAnsi="Bookman Old Style"/>
          <w:lang w:val="sv-SE"/>
        </w:rPr>
      </w:pPr>
      <w:r w:rsidRPr="004C30B4">
        <w:rPr>
          <w:rFonts w:ascii="Bookman Old Style" w:hAnsi="Bookman Old Style"/>
          <w:lang w:val="id-ID"/>
        </w:rPr>
        <w:t>b</w:t>
      </w:r>
      <w:r w:rsidRPr="004C30B4">
        <w:rPr>
          <w:rFonts w:ascii="Bookman Old Style" w:hAnsi="Bookman Old Style"/>
          <w:lang w:val="sv-SE"/>
        </w:rPr>
        <w:t>udaya lokal tidak lagi menjadi prioritas muatan lokal di sekolah</w:t>
      </w:r>
      <w:r w:rsidRPr="004C30B4">
        <w:rPr>
          <w:rFonts w:ascii="Bookman Old Style" w:hAnsi="Bookman Old Style"/>
          <w:lang w:val="id-ID"/>
        </w:rPr>
        <w:t>.</w:t>
      </w:r>
    </w:p>
    <w:p w:rsidR="009251D3" w:rsidRPr="004C30B4" w:rsidRDefault="009251D3" w:rsidP="005B0FF2">
      <w:pPr>
        <w:pStyle w:val="ListParagraph"/>
        <w:tabs>
          <w:tab w:val="left" w:pos="6390"/>
        </w:tabs>
        <w:ind w:left="360"/>
        <w:jc w:val="both"/>
        <w:rPr>
          <w:rFonts w:ascii="Bookman Old Style" w:hAnsi="Bookman Old Style"/>
          <w:b/>
          <w:bCs/>
          <w:lang w:val="sv-SE"/>
        </w:rPr>
      </w:pPr>
    </w:p>
    <w:p w:rsidR="009251D3" w:rsidRPr="009F2D9C" w:rsidRDefault="009251D3" w:rsidP="005B0FF2">
      <w:pPr>
        <w:tabs>
          <w:tab w:val="left" w:pos="6390"/>
        </w:tabs>
        <w:ind w:left="360"/>
        <w:jc w:val="both"/>
        <w:rPr>
          <w:rFonts w:ascii="Bookman Old Style" w:hAnsi="Bookman Old Style"/>
          <w:bCs/>
        </w:rPr>
      </w:pPr>
      <w:r w:rsidRPr="009F2D9C">
        <w:rPr>
          <w:rFonts w:ascii="Bookman Old Style" w:hAnsi="Bookman Old Style"/>
          <w:bCs/>
        </w:rPr>
        <w:t xml:space="preserve">b. Faktor – faktor </w:t>
      </w:r>
      <w:proofErr w:type="gramStart"/>
      <w:r w:rsidRPr="009F2D9C">
        <w:rPr>
          <w:rFonts w:ascii="Bookman Old Style" w:hAnsi="Bookman Old Style"/>
          <w:bCs/>
        </w:rPr>
        <w:t>pendorong :</w:t>
      </w:r>
      <w:proofErr w:type="gramEnd"/>
    </w:p>
    <w:p w:rsidR="009251D3" w:rsidRPr="004C30B4" w:rsidRDefault="009251D3" w:rsidP="009251D3">
      <w:pPr>
        <w:pStyle w:val="ListParagraph"/>
        <w:numPr>
          <w:ilvl w:val="1"/>
          <w:numId w:val="46"/>
        </w:numPr>
        <w:tabs>
          <w:tab w:val="left" w:pos="1080"/>
          <w:tab w:val="left" w:pos="6390"/>
        </w:tabs>
        <w:jc w:val="both"/>
        <w:rPr>
          <w:rFonts w:ascii="Bookman Old Style" w:hAnsi="Bookman Old Style"/>
        </w:rPr>
      </w:pPr>
      <w:r w:rsidRPr="004C30B4">
        <w:rPr>
          <w:rFonts w:ascii="Bookman Old Style" w:hAnsi="Bookman Old Style"/>
          <w:i/>
          <w:iCs/>
          <w:lang w:val="id-ID"/>
        </w:rPr>
        <w:t>s</w:t>
      </w:r>
      <w:r w:rsidRPr="004C30B4">
        <w:rPr>
          <w:rFonts w:ascii="Bookman Old Style" w:hAnsi="Bookman Old Style"/>
          <w:i/>
          <w:iCs/>
        </w:rPr>
        <w:t>takeholders</w:t>
      </w:r>
      <w:r w:rsidRPr="004C30B4">
        <w:rPr>
          <w:rFonts w:ascii="Bookman Old Style" w:hAnsi="Bookman Old Style"/>
        </w:rPr>
        <w:t xml:space="preserve"> pendidikan memiliki kemauan untuk memahami visi dan misi RPJMD</w:t>
      </w:r>
      <w:r w:rsidRPr="004C30B4">
        <w:rPr>
          <w:rFonts w:ascii="Bookman Old Style" w:hAnsi="Bookman Old Style"/>
          <w:lang w:val="id-ID"/>
        </w:rPr>
        <w:t>;</w:t>
      </w:r>
    </w:p>
    <w:p w:rsidR="009251D3" w:rsidRPr="004C30B4" w:rsidRDefault="009251D3" w:rsidP="009251D3">
      <w:pPr>
        <w:pStyle w:val="ListParagraph"/>
        <w:numPr>
          <w:ilvl w:val="1"/>
          <w:numId w:val="46"/>
        </w:numPr>
        <w:tabs>
          <w:tab w:val="left" w:pos="1080"/>
          <w:tab w:val="left" w:pos="6390"/>
        </w:tabs>
        <w:jc w:val="both"/>
        <w:rPr>
          <w:rFonts w:ascii="Bookman Old Style" w:hAnsi="Bookman Old Style"/>
          <w:lang w:val="sv-SE"/>
        </w:rPr>
      </w:pPr>
      <w:r w:rsidRPr="004C30B4">
        <w:rPr>
          <w:rFonts w:ascii="Bookman Old Style" w:hAnsi="Bookman Old Style"/>
          <w:lang w:val="id-ID"/>
        </w:rPr>
        <w:t>k</w:t>
      </w:r>
      <w:r w:rsidRPr="004C30B4">
        <w:rPr>
          <w:rFonts w:ascii="Bookman Old Style" w:hAnsi="Bookman Old Style"/>
          <w:lang w:val="sv-SE"/>
        </w:rPr>
        <w:t>omitmen pemerintah daerah mengembangkan SDM, sarana prasarana, dan anggaran memadai</w:t>
      </w:r>
      <w:r w:rsidRPr="004C30B4">
        <w:rPr>
          <w:rFonts w:ascii="Bookman Old Style" w:hAnsi="Bookman Old Style"/>
          <w:lang w:val="id-ID"/>
        </w:rPr>
        <w:t>;</w:t>
      </w:r>
    </w:p>
    <w:p w:rsidR="009251D3" w:rsidRPr="004C30B4" w:rsidRDefault="009251D3" w:rsidP="009251D3">
      <w:pPr>
        <w:pStyle w:val="ListParagraph"/>
        <w:numPr>
          <w:ilvl w:val="1"/>
          <w:numId w:val="46"/>
        </w:numPr>
        <w:tabs>
          <w:tab w:val="left" w:pos="1080"/>
          <w:tab w:val="left" w:pos="6390"/>
        </w:tabs>
        <w:jc w:val="both"/>
        <w:rPr>
          <w:rFonts w:ascii="Bookman Old Style" w:hAnsi="Bookman Old Style"/>
          <w:lang w:val="sv-SE"/>
        </w:rPr>
      </w:pPr>
      <w:r w:rsidRPr="004C30B4">
        <w:rPr>
          <w:rFonts w:ascii="Bookman Old Style" w:hAnsi="Bookman Old Style"/>
          <w:lang w:val="id-ID"/>
        </w:rPr>
        <w:t>s</w:t>
      </w:r>
      <w:r w:rsidRPr="004C30B4">
        <w:rPr>
          <w:rFonts w:ascii="Bookman Old Style" w:hAnsi="Bookman Old Style"/>
          <w:lang w:val="sv-SE"/>
        </w:rPr>
        <w:t>atuan pendidikan memiliki komitmen yang tinggi untuk mengoptimalkan koordinasi dan komunikasi</w:t>
      </w:r>
      <w:r w:rsidRPr="004C30B4">
        <w:rPr>
          <w:rFonts w:ascii="Bookman Old Style" w:hAnsi="Bookman Old Style"/>
          <w:lang w:val="id-ID"/>
        </w:rPr>
        <w:t>;</w:t>
      </w:r>
    </w:p>
    <w:p w:rsidR="009251D3" w:rsidRPr="004C30B4" w:rsidRDefault="009251D3" w:rsidP="009251D3">
      <w:pPr>
        <w:pStyle w:val="ListParagraph"/>
        <w:numPr>
          <w:ilvl w:val="1"/>
          <w:numId w:val="46"/>
        </w:numPr>
        <w:tabs>
          <w:tab w:val="left" w:pos="1080"/>
          <w:tab w:val="left" w:pos="6390"/>
        </w:tabs>
        <w:jc w:val="both"/>
        <w:rPr>
          <w:rFonts w:ascii="Bookman Old Style" w:hAnsi="Bookman Old Style"/>
          <w:lang w:val="sv-SE"/>
        </w:rPr>
      </w:pPr>
      <w:r w:rsidRPr="004C30B4">
        <w:rPr>
          <w:rFonts w:ascii="Bookman Old Style" w:hAnsi="Bookman Old Style"/>
          <w:lang w:val="id-ID"/>
        </w:rPr>
        <w:t>k</w:t>
      </w:r>
      <w:r w:rsidRPr="004C30B4">
        <w:rPr>
          <w:rFonts w:ascii="Bookman Old Style" w:hAnsi="Bookman Old Style"/>
          <w:lang w:val="sv-SE"/>
        </w:rPr>
        <w:t>emauan masyarakat untuk diberikan penjelasan tentang kebijakan pendidikan gratis</w:t>
      </w:r>
      <w:r w:rsidRPr="004C30B4">
        <w:rPr>
          <w:rFonts w:ascii="Bookman Old Style" w:hAnsi="Bookman Old Style"/>
          <w:lang w:val="id-ID"/>
        </w:rPr>
        <w:t>;</w:t>
      </w:r>
    </w:p>
    <w:p w:rsidR="009251D3" w:rsidRPr="004C30B4" w:rsidRDefault="009251D3" w:rsidP="009251D3">
      <w:pPr>
        <w:pStyle w:val="ListParagraph"/>
        <w:numPr>
          <w:ilvl w:val="1"/>
          <w:numId w:val="46"/>
        </w:numPr>
        <w:tabs>
          <w:tab w:val="left" w:pos="1080"/>
          <w:tab w:val="left" w:pos="6390"/>
        </w:tabs>
        <w:jc w:val="both"/>
        <w:rPr>
          <w:rFonts w:ascii="Bookman Old Style" w:hAnsi="Bookman Old Style"/>
          <w:lang w:val="sv-SE"/>
        </w:rPr>
      </w:pPr>
      <w:r w:rsidRPr="004C30B4">
        <w:rPr>
          <w:rFonts w:ascii="Bookman Old Style" w:hAnsi="Bookman Old Style"/>
          <w:lang w:val="id-ID"/>
        </w:rPr>
        <w:t>a</w:t>
      </w:r>
      <w:r w:rsidRPr="004C30B4">
        <w:rPr>
          <w:rFonts w:ascii="Bookman Old Style" w:hAnsi="Bookman Old Style"/>
          <w:lang w:val="sv-SE"/>
        </w:rPr>
        <w:t>danya peluang penyelenggaraan pendidikan inklusi di sekolah reguler</w:t>
      </w:r>
      <w:r w:rsidRPr="004C30B4">
        <w:rPr>
          <w:rFonts w:ascii="Bookman Old Style" w:hAnsi="Bookman Old Style"/>
          <w:lang w:val="id-ID"/>
        </w:rPr>
        <w:t>;</w:t>
      </w:r>
    </w:p>
    <w:p w:rsidR="009251D3" w:rsidRPr="004C30B4" w:rsidRDefault="009251D3" w:rsidP="009251D3">
      <w:pPr>
        <w:pStyle w:val="ListParagraph"/>
        <w:numPr>
          <w:ilvl w:val="1"/>
          <w:numId w:val="46"/>
        </w:numPr>
        <w:tabs>
          <w:tab w:val="left" w:pos="1080"/>
          <w:tab w:val="left" w:pos="6390"/>
        </w:tabs>
        <w:jc w:val="both"/>
        <w:rPr>
          <w:rFonts w:ascii="Bookman Old Style" w:hAnsi="Bookman Old Style"/>
          <w:lang w:val="sv-SE"/>
        </w:rPr>
      </w:pPr>
      <w:r w:rsidRPr="004C30B4">
        <w:rPr>
          <w:rFonts w:ascii="Bookman Old Style" w:hAnsi="Bookman Old Style"/>
          <w:lang w:val="id-ID"/>
        </w:rPr>
        <w:t>a</w:t>
      </w:r>
      <w:r w:rsidRPr="004C30B4">
        <w:rPr>
          <w:rFonts w:ascii="Bookman Old Style" w:hAnsi="Bookman Old Style"/>
          <w:lang w:val="sv-SE"/>
        </w:rPr>
        <w:t>dayanya program prioritas muatan lokal berbasis budaya lokal</w:t>
      </w:r>
      <w:r w:rsidRPr="004C30B4">
        <w:rPr>
          <w:rFonts w:ascii="Bookman Old Style" w:hAnsi="Bookman Old Style"/>
          <w:lang w:val="id-ID"/>
        </w:rPr>
        <w:t>.</w:t>
      </w:r>
    </w:p>
    <w:p w:rsidR="009251D3" w:rsidRPr="004C30B4" w:rsidRDefault="009251D3" w:rsidP="005B0FF2">
      <w:pPr>
        <w:tabs>
          <w:tab w:val="left" w:pos="6390"/>
        </w:tabs>
        <w:jc w:val="both"/>
        <w:rPr>
          <w:rFonts w:ascii="Bookman Old Style" w:hAnsi="Bookman Old Style"/>
          <w:b/>
          <w:bCs/>
          <w:lang w:val="sv-SE"/>
        </w:rPr>
      </w:pPr>
    </w:p>
    <w:p w:rsidR="009251D3" w:rsidRPr="009F2D9C" w:rsidRDefault="009251D3" w:rsidP="006F29B8">
      <w:pPr>
        <w:pStyle w:val="ListParagraph"/>
        <w:numPr>
          <w:ilvl w:val="0"/>
          <w:numId w:val="52"/>
        </w:numPr>
        <w:jc w:val="both"/>
        <w:rPr>
          <w:rFonts w:ascii="Bookman Old Style" w:hAnsi="Bookman Old Style"/>
          <w:bCs/>
        </w:rPr>
      </w:pPr>
      <w:r w:rsidRPr="009F2D9C">
        <w:rPr>
          <w:rFonts w:ascii="Bookman Old Style" w:hAnsi="Bookman Old Style"/>
          <w:bCs/>
        </w:rPr>
        <w:t>Telaahan Renstra K/L dan Renstra Provinsi</w:t>
      </w:r>
    </w:p>
    <w:p w:rsidR="009251D3" w:rsidRPr="004C30B4" w:rsidRDefault="009251D3" w:rsidP="005B0FF2">
      <w:pPr>
        <w:pStyle w:val="ListParagraph"/>
        <w:tabs>
          <w:tab w:val="left" w:pos="6390"/>
        </w:tabs>
        <w:ind w:left="360"/>
        <w:jc w:val="both"/>
        <w:rPr>
          <w:rFonts w:ascii="Bookman Old Style" w:hAnsi="Bookman Old Style"/>
        </w:rPr>
      </w:pPr>
      <w:r w:rsidRPr="004C30B4">
        <w:rPr>
          <w:rFonts w:ascii="Bookman Old Style" w:hAnsi="Bookman Old Style"/>
        </w:rPr>
        <w:t xml:space="preserve">Dalam Renstra  Dinas Pendidikan Pemuda dan Olahraga Provinsi Daerah Istimewa Yogyakarta tahun 2009 – 1013, Visi Dinas Pendidikan, Pemuda, dan Olahraga DIY adalah : “ Menjadi </w:t>
      </w:r>
      <w:r w:rsidRPr="004C30B4">
        <w:rPr>
          <w:rFonts w:ascii="Bookman Old Style" w:hAnsi="Bookman Old Style"/>
          <w:lang w:val="id-ID"/>
        </w:rPr>
        <w:t>k</w:t>
      </w:r>
      <w:r w:rsidRPr="004C30B4">
        <w:rPr>
          <w:rFonts w:ascii="Bookman Old Style" w:hAnsi="Bookman Old Style"/>
        </w:rPr>
        <w:t xml:space="preserve">atalisator </w:t>
      </w:r>
      <w:r w:rsidRPr="004C30B4">
        <w:rPr>
          <w:rFonts w:ascii="Bookman Old Style" w:hAnsi="Bookman Old Style"/>
          <w:lang w:val="id-ID"/>
        </w:rPr>
        <w:t>t</w:t>
      </w:r>
      <w:r w:rsidRPr="004C30B4">
        <w:rPr>
          <w:rFonts w:ascii="Bookman Old Style" w:hAnsi="Bookman Old Style"/>
        </w:rPr>
        <w:t xml:space="preserve">erwujudnya </w:t>
      </w:r>
      <w:r w:rsidRPr="004C30B4">
        <w:rPr>
          <w:rFonts w:ascii="Bookman Old Style" w:hAnsi="Bookman Old Style"/>
          <w:lang w:val="id-ID"/>
        </w:rPr>
        <w:t>m</w:t>
      </w:r>
      <w:r w:rsidRPr="004C30B4">
        <w:rPr>
          <w:rFonts w:ascii="Bookman Old Style" w:hAnsi="Bookman Old Style"/>
        </w:rPr>
        <w:t xml:space="preserve">asyarakat </w:t>
      </w:r>
      <w:r w:rsidRPr="004C30B4">
        <w:rPr>
          <w:rFonts w:ascii="Bookman Old Style" w:hAnsi="Bookman Old Style"/>
          <w:lang w:val="id-ID"/>
        </w:rPr>
        <w:t>p</w:t>
      </w:r>
      <w:r w:rsidRPr="004C30B4">
        <w:rPr>
          <w:rFonts w:ascii="Bookman Old Style" w:hAnsi="Bookman Old Style"/>
        </w:rPr>
        <w:t xml:space="preserve">endidikan yang </w:t>
      </w:r>
      <w:r w:rsidRPr="004C30B4">
        <w:rPr>
          <w:rFonts w:ascii="Bookman Old Style" w:hAnsi="Bookman Old Style"/>
          <w:lang w:val="id-ID"/>
        </w:rPr>
        <w:t>s</w:t>
      </w:r>
      <w:r w:rsidRPr="004C30B4">
        <w:rPr>
          <w:rFonts w:ascii="Bookman Old Style" w:hAnsi="Bookman Old Style"/>
        </w:rPr>
        <w:t xml:space="preserve">ehat, </w:t>
      </w:r>
      <w:r w:rsidRPr="004C30B4">
        <w:rPr>
          <w:rFonts w:ascii="Bookman Old Style" w:hAnsi="Bookman Old Style"/>
          <w:lang w:val="id-ID"/>
        </w:rPr>
        <w:t>m</w:t>
      </w:r>
      <w:r w:rsidRPr="004C30B4">
        <w:rPr>
          <w:rFonts w:ascii="Bookman Old Style" w:hAnsi="Bookman Old Style"/>
        </w:rPr>
        <w:t xml:space="preserve">andiri, </w:t>
      </w:r>
      <w:r w:rsidRPr="004C30B4">
        <w:rPr>
          <w:rFonts w:ascii="Bookman Old Style" w:hAnsi="Bookman Old Style"/>
          <w:lang w:val="id-ID"/>
        </w:rPr>
        <w:t>p</w:t>
      </w:r>
      <w:r w:rsidRPr="004C30B4">
        <w:rPr>
          <w:rFonts w:ascii="Bookman Old Style" w:hAnsi="Bookman Old Style"/>
        </w:rPr>
        <w:t xml:space="preserve">rofesional dan </w:t>
      </w:r>
      <w:r w:rsidRPr="004C30B4">
        <w:rPr>
          <w:rFonts w:ascii="Bookman Old Style" w:hAnsi="Bookman Old Style"/>
          <w:lang w:val="id-ID"/>
        </w:rPr>
        <w:t>b</w:t>
      </w:r>
      <w:r w:rsidRPr="004C30B4">
        <w:rPr>
          <w:rFonts w:ascii="Bookman Old Style" w:hAnsi="Bookman Old Style"/>
        </w:rPr>
        <w:t xml:space="preserve">erbudaya .” Sedangkan </w:t>
      </w:r>
      <w:r w:rsidRPr="004C30B4">
        <w:rPr>
          <w:rFonts w:ascii="Bookman Old Style" w:hAnsi="Bookman Old Style"/>
          <w:lang w:val="id-ID"/>
        </w:rPr>
        <w:t>m</w:t>
      </w:r>
      <w:r w:rsidRPr="004C30B4">
        <w:rPr>
          <w:rFonts w:ascii="Bookman Old Style" w:hAnsi="Bookman Old Style"/>
        </w:rPr>
        <w:t xml:space="preserve">isinya </w:t>
      </w:r>
      <w:proofErr w:type="gramStart"/>
      <w:r w:rsidRPr="004C30B4">
        <w:rPr>
          <w:rFonts w:ascii="Bookman Old Style" w:hAnsi="Bookman Old Style"/>
        </w:rPr>
        <w:t>adalah :</w:t>
      </w:r>
      <w:proofErr w:type="gramEnd"/>
      <w:r w:rsidRPr="004C30B4">
        <w:rPr>
          <w:rFonts w:ascii="Bookman Old Style" w:hAnsi="Bookman Old Style"/>
        </w:rPr>
        <w:t xml:space="preserve"> </w:t>
      </w:r>
    </w:p>
    <w:p w:rsidR="009251D3" w:rsidRPr="004C30B4" w:rsidRDefault="009251D3" w:rsidP="006F29B8">
      <w:pPr>
        <w:pStyle w:val="ListParagraph"/>
        <w:numPr>
          <w:ilvl w:val="0"/>
          <w:numId w:val="66"/>
        </w:numPr>
        <w:tabs>
          <w:tab w:val="left" w:pos="720"/>
          <w:tab w:val="left" w:pos="6390"/>
        </w:tabs>
        <w:jc w:val="both"/>
        <w:rPr>
          <w:rFonts w:ascii="Bookman Old Style" w:hAnsi="Bookman Old Style"/>
          <w:lang w:val="nl-NL"/>
        </w:rPr>
      </w:pPr>
      <w:r w:rsidRPr="004C30B4">
        <w:rPr>
          <w:rFonts w:ascii="Bookman Old Style" w:hAnsi="Bookman Old Style"/>
          <w:lang w:val="id-ID"/>
        </w:rPr>
        <w:t>m</w:t>
      </w:r>
      <w:r w:rsidRPr="004C30B4">
        <w:rPr>
          <w:rFonts w:ascii="Bookman Old Style" w:hAnsi="Bookman Old Style"/>
          <w:lang w:val="nl-NL"/>
        </w:rPr>
        <w:t>engembangkan kualitas pendidik dan tenaga kependidikan</w:t>
      </w:r>
      <w:r w:rsidRPr="004C30B4">
        <w:rPr>
          <w:rFonts w:ascii="Bookman Old Style" w:hAnsi="Bookman Old Style"/>
          <w:lang w:val="id-ID"/>
        </w:rPr>
        <w:t>;</w:t>
      </w:r>
    </w:p>
    <w:p w:rsidR="009251D3" w:rsidRPr="004C30B4" w:rsidRDefault="009251D3" w:rsidP="006F29B8">
      <w:pPr>
        <w:pStyle w:val="ListParagraph"/>
        <w:numPr>
          <w:ilvl w:val="0"/>
          <w:numId w:val="66"/>
        </w:numPr>
        <w:tabs>
          <w:tab w:val="left" w:pos="720"/>
          <w:tab w:val="left" w:pos="6390"/>
        </w:tabs>
        <w:jc w:val="both"/>
        <w:rPr>
          <w:rFonts w:ascii="Bookman Old Style" w:hAnsi="Bookman Old Style"/>
          <w:lang w:val="sv-SE"/>
        </w:rPr>
      </w:pPr>
      <w:r w:rsidRPr="004C30B4">
        <w:rPr>
          <w:rFonts w:ascii="Bookman Old Style" w:hAnsi="Bookman Old Style"/>
          <w:lang w:val="id-ID"/>
        </w:rPr>
        <w:t>m</w:t>
      </w:r>
      <w:r w:rsidRPr="004C30B4">
        <w:rPr>
          <w:rFonts w:ascii="Bookman Old Style" w:hAnsi="Bookman Old Style"/>
          <w:lang w:val="sv-SE"/>
        </w:rPr>
        <w:t>eningkatkan pemerataan dan perluasan kesempatan memperoleh pendidikan yang bermutu</w:t>
      </w:r>
      <w:r w:rsidRPr="004C30B4">
        <w:rPr>
          <w:rFonts w:ascii="Bookman Old Style" w:hAnsi="Bookman Old Style"/>
          <w:lang w:val="id-ID"/>
        </w:rPr>
        <w:t>;</w:t>
      </w:r>
    </w:p>
    <w:p w:rsidR="009251D3" w:rsidRPr="004C30B4" w:rsidRDefault="009251D3" w:rsidP="006F29B8">
      <w:pPr>
        <w:pStyle w:val="ListParagraph"/>
        <w:numPr>
          <w:ilvl w:val="0"/>
          <w:numId w:val="66"/>
        </w:numPr>
        <w:tabs>
          <w:tab w:val="left" w:pos="720"/>
          <w:tab w:val="left" w:pos="6390"/>
        </w:tabs>
        <w:jc w:val="both"/>
        <w:rPr>
          <w:rFonts w:ascii="Bookman Old Style" w:hAnsi="Bookman Old Style"/>
        </w:rPr>
      </w:pPr>
      <w:r w:rsidRPr="004C30B4">
        <w:rPr>
          <w:rFonts w:ascii="Bookman Old Style" w:hAnsi="Bookman Old Style"/>
          <w:lang w:val="id-ID"/>
        </w:rPr>
        <w:t>m</w:t>
      </w:r>
      <w:r w:rsidRPr="004C30B4">
        <w:rPr>
          <w:rFonts w:ascii="Bookman Old Style" w:hAnsi="Bookman Old Style"/>
        </w:rPr>
        <w:t>eningkatkan pelayanan pendidikan</w:t>
      </w:r>
      <w:r w:rsidRPr="004C30B4">
        <w:rPr>
          <w:rFonts w:ascii="Bookman Old Style" w:hAnsi="Bookman Old Style"/>
          <w:lang w:val="id-ID"/>
        </w:rPr>
        <w:t>;</w:t>
      </w:r>
    </w:p>
    <w:p w:rsidR="009251D3" w:rsidRPr="004C30B4" w:rsidRDefault="009251D3" w:rsidP="006F29B8">
      <w:pPr>
        <w:pStyle w:val="ListParagraph"/>
        <w:numPr>
          <w:ilvl w:val="0"/>
          <w:numId w:val="66"/>
        </w:numPr>
        <w:tabs>
          <w:tab w:val="left" w:pos="720"/>
          <w:tab w:val="left" w:pos="6390"/>
        </w:tabs>
        <w:jc w:val="both"/>
        <w:rPr>
          <w:rFonts w:ascii="Bookman Old Style" w:hAnsi="Bookman Old Style"/>
          <w:lang w:val="nl-NL"/>
        </w:rPr>
      </w:pPr>
      <w:r w:rsidRPr="004C30B4">
        <w:rPr>
          <w:rFonts w:ascii="Bookman Old Style" w:hAnsi="Bookman Old Style"/>
          <w:lang w:val="id-ID"/>
        </w:rPr>
        <w:lastRenderedPageBreak/>
        <w:t>m</w:t>
      </w:r>
      <w:r w:rsidRPr="004C30B4">
        <w:rPr>
          <w:rFonts w:ascii="Bookman Old Style" w:hAnsi="Bookman Old Style"/>
          <w:lang w:val="nl-NL"/>
        </w:rPr>
        <w:t>engembangkan pendidikan yang berbasis kearifan dan keunggulan lokal</w:t>
      </w:r>
      <w:r w:rsidRPr="004C30B4">
        <w:rPr>
          <w:rFonts w:ascii="Bookman Old Style" w:hAnsi="Bookman Old Style"/>
          <w:lang w:val="id-ID"/>
        </w:rPr>
        <w:t>;</w:t>
      </w:r>
    </w:p>
    <w:p w:rsidR="009251D3" w:rsidRPr="004C30B4" w:rsidRDefault="009251D3" w:rsidP="006F29B8">
      <w:pPr>
        <w:pStyle w:val="ListParagraph"/>
        <w:numPr>
          <w:ilvl w:val="0"/>
          <w:numId w:val="66"/>
        </w:numPr>
        <w:tabs>
          <w:tab w:val="left" w:pos="720"/>
          <w:tab w:val="left" w:pos="6390"/>
        </w:tabs>
        <w:jc w:val="both"/>
        <w:rPr>
          <w:rFonts w:ascii="Bookman Old Style" w:hAnsi="Bookman Old Style"/>
        </w:rPr>
      </w:pPr>
      <w:r w:rsidRPr="004C30B4">
        <w:rPr>
          <w:rFonts w:ascii="Bookman Old Style" w:hAnsi="Bookman Old Style"/>
          <w:lang w:val="id-ID"/>
        </w:rPr>
        <w:t>m</w:t>
      </w:r>
      <w:r w:rsidRPr="004C30B4">
        <w:rPr>
          <w:rFonts w:ascii="Bookman Old Style" w:hAnsi="Bookman Old Style"/>
        </w:rPr>
        <w:t>eningkatkan pembinaan kepemudaan dan keolahragaan</w:t>
      </w:r>
      <w:r w:rsidRPr="004C30B4">
        <w:rPr>
          <w:rFonts w:ascii="Bookman Old Style" w:hAnsi="Bookman Old Style"/>
          <w:lang w:val="id-ID"/>
        </w:rPr>
        <w:t>.</w:t>
      </w:r>
    </w:p>
    <w:p w:rsidR="009251D3" w:rsidRPr="004C30B4" w:rsidRDefault="009251D3" w:rsidP="005B0FF2">
      <w:pPr>
        <w:pStyle w:val="ListParagraph"/>
        <w:tabs>
          <w:tab w:val="left" w:pos="720"/>
          <w:tab w:val="left" w:pos="6390"/>
        </w:tabs>
        <w:jc w:val="both"/>
        <w:rPr>
          <w:rFonts w:ascii="Bookman Old Style" w:hAnsi="Bookman Old Style"/>
        </w:rPr>
      </w:pPr>
    </w:p>
    <w:p w:rsidR="009251D3" w:rsidRPr="004C30B4" w:rsidRDefault="009251D3" w:rsidP="005B0FF2">
      <w:pPr>
        <w:pStyle w:val="ListParagraph"/>
        <w:tabs>
          <w:tab w:val="left" w:pos="720"/>
          <w:tab w:val="left" w:pos="6390"/>
        </w:tabs>
        <w:ind w:left="360"/>
        <w:jc w:val="both"/>
        <w:rPr>
          <w:rFonts w:ascii="Bookman Old Style" w:hAnsi="Bookman Old Style"/>
        </w:rPr>
      </w:pPr>
      <w:r w:rsidRPr="004C30B4">
        <w:rPr>
          <w:rFonts w:ascii="Bookman Old Style" w:hAnsi="Bookman Old Style"/>
        </w:rPr>
        <w:t xml:space="preserve">Tujuan yang ingin </w:t>
      </w:r>
      <w:proofErr w:type="gramStart"/>
      <w:r w:rsidRPr="004C30B4">
        <w:rPr>
          <w:rFonts w:ascii="Bookman Old Style" w:hAnsi="Bookman Old Style"/>
        </w:rPr>
        <w:t>dicapai :</w:t>
      </w:r>
      <w:proofErr w:type="gramEnd"/>
    </w:p>
    <w:p w:rsidR="009251D3" w:rsidRPr="004C30B4" w:rsidRDefault="009251D3" w:rsidP="006F29B8">
      <w:pPr>
        <w:pStyle w:val="ListParagraph"/>
        <w:numPr>
          <w:ilvl w:val="0"/>
          <w:numId w:val="60"/>
        </w:numPr>
        <w:tabs>
          <w:tab w:val="left" w:pos="720"/>
          <w:tab w:val="left" w:pos="6390"/>
        </w:tabs>
        <w:jc w:val="both"/>
        <w:rPr>
          <w:rFonts w:ascii="Bookman Old Style" w:hAnsi="Bookman Old Style"/>
        </w:rPr>
      </w:pPr>
      <w:r w:rsidRPr="004C30B4">
        <w:rPr>
          <w:rFonts w:ascii="Bookman Old Style" w:hAnsi="Bookman Old Style"/>
          <w:lang w:val="id-ID"/>
        </w:rPr>
        <w:t>p</w:t>
      </w:r>
      <w:r w:rsidRPr="004C30B4">
        <w:rPr>
          <w:rFonts w:ascii="Bookman Old Style" w:hAnsi="Bookman Old Style"/>
        </w:rPr>
        <w:t>enyelenggaraan rumah</w:t>
      </w:r>
      <w:r w:rsidRPr="004C30B4">
        <w:rPr>
          <w:rFonts w:ascii="Bookman Old Style" w:hAnsi="Bookman Old Style"/>
          <w:lang w:val="id-ID"/>
        </w:rPr>
        <w:t xml:space="preserve"> </w:t>
      </w:r>
      <w:r w:rsidRPr="004C30B4">
        <w:rPr>
          <w:rFonts w:ascii="Bookman Old Style" w:hAnsi="Bookman Old Style"/>
        </w:rPr>
        <w:t>tangga intern Dinas Pendidikan</w:t>
      </w:r>
      <w:r w:rsidRPr="004C30B4">
        <w:rPr>
          <w:rFonts w:ascii="Bookman Old Style" w:hAnsi="Bookman Old Style"/>
          <w:lang w:val="id-ID"/>
        </w:rPr>
        <w:t>,</w:t>
      </w:r>
      <w:r w:rsidRPr="004C30B4">
        <w:rPr>
          <w:rFonts w:ascii="Bookman Old Style" w:hAnsi="Bookman Old Style"/>
        </w:rPr>
        <w:t xml:space="preserve"> Pemuda</w:t>
      </w:r>
      <w:r w:rsidRPr="004C30B4">
        <w:rPr>
          <w:rFonts w:ascii="Bookman Old Style" w:hAnsi="Bookman Old Style"/>
          <w:lang w:val="id-ID"/>
        </w:rPr>
        <w:t>,</w:t>
      </w:r>
      <w:r w:rsidRPr="004C30B4">
        <w:rPr>
          <w:rFonts w:ascii="Bookman Old Style" w:hAnsi="Bookman Old Style"/>
        </w:rPr>
        <w:t xml:space="preserve"> dan Olahraga Provinsi Daerah Istimewa Yogyakarta yang </w:t>
      </w:r>
      <w:r w:rsidRPr="004C30B4">
        <w:rPr>
          <w:rFonts w:ascii="Bookman Old Style" w:hAnsi="Bookman Old Style"/>
          <w:lang w:val="id-ID"/>
        </w:rPr>
        <w:t>b</w:t>
      </w:r>
      <w:r w:rsidRPr="004C30B4">
        <w:rPr>
          <w:rFonts w:ascii="Bookman Old Style" w:hAnsi="Bookman Old Style"/>
        </w:rPr>
        <w:t>aik</w:t>
      </w:r>
      <w:r w:rsidRPr="004C30B4">
        <w:rPr>
          <w:rFonts w:ascii="Bookman Old Style" w:hAnsi="Bookman Old Style"/>
          <w:lang w:val="id-ID"/>
        </w:rPr>
        <w:t>;</w:t>
      </w:r>
    </w:p>
    <w:p w:rsidR="009251D3" w:rsidRPr="004C30B4" w:rsidRDefault="009251D3" w:rsidP="006F29B8">
      <w:pPr>
        <w:pStyle w:val="ListParagraph"/>
        <w:numPr>
          <w:ilvl w:val="0"/>
          <w:numId w:val="60"/>
        </w:numPr>
        <w:tabs>
          <w:tab w:val="left" w:pos="720"/>
          <w:tab w:val="left" w:pos="6390"/>
        </w:tabs>
        <w:jc w:val="both"/>
        <w:rPr>
          <w:rFonts w:ascii="Bookman Old Style" w:hAnsi="Bookman Old Style"/>
        </w:rPr>
      </w:pPr>
      <w:r w:rsidRPr="004C30B4">
        <w:rPr>
          <w:rFonts w:ascii="Bookman Old Style" w:hAnsi="Bookman Old Style"/>
          <w:lang w:val="id-ID"/>
        </w:rPr>
        <w:t>p</w:t>
      </w:r>
      <w:r w:rsidRPr="004C30B4">
        <w:rPr>
          <w:rFonts w:ascii="Bookman Old Style" w:hAnsi="Bookman Old Style"/>
        </w:rPr>
        <w:t>eserta didik di berbagai jenjang dan jenis pendidikan yang kompetitif sesuai dengan kompetensinya dengan berlandaskan pada nilai-nilai budaya dan kearifan lokal sebagai ciri khas pendidikan di Daerah Istimewa Yogyakarta</w:t>
      </w:r>
      <w:r w:rsidRPr="004C30B4">
        <w:rPr>
          <w:rFonts w:ascii="Bookman Old Style" w:hAnsi="Bookman Old Style"/>
          <w:lang w:val="id-ID"/>
        </w:rPr>
        <w:t>;</w:t>
      </w:r>
    </w:p>
    <w:p w:rsidR="009251D3" w:rsidRPr="004C30B4" w:rsidRDefault="009251D3" w:rsidP="006F29B8">
      <w:pPr>
        <w:pStyle w:val="ListParagraph"/>
        <w:numPr>
          <w:ilvl w:val="0"/>
          <w:numId w:val="60"/>
        </w:numPr>
        <w:tabs>
          <w:tab w:val="left" w:pos="720"/>
          <w:tab w:val="left" w:pos="6390"/>
        </w:tabs>
        <w:jc w:val="both"/>
        <w:rPr>
          <w:rFonts w:ascii="Bookman Old Style" w:hAnsi="Bookman Old Style"/>
          <w:lang w:val="sv-SE"/>
        </w:rPr>
      </w:pPr>
      <w:r w:rsidRPr="004C30B4">
        <w:rPr>
          <w:rFonts w:ascii="Bookman Old Style" w:hAnsi="Bookman Old Style"/>
          <w:lang w:val="id-ID"/>
        </w:rPr>
        <w:t>p</w:t>
      </w:r>
      <w:r w:rsidRPr="004C30B4">
        <w:rPr>
          <w:rFonts w:ascii="Bookman Old Style" w:hAnsi="Bookman Old Style"/>
          <w:lang w:val="sv-SE"/>
        </w:rPr>
        <w:t>emuda dan Olahraga Provinsi Daerah Istimewa Yogyakarta yang berpotensi dan kompetitif</w:t>
      </w:r>
      <w:r w:rsidRPr="004C30B4">
        <w:rPr>
          <w:rFonts w:ascii="Bookman Old Style" w:hAnsi="Bookman Old Style"/>
          <w:lang w:val="id-ID"/>
        </w:rPr>
        <w:t>;</w:t>
      </w:r>
    </w:p>
    <w:p w:rsidR="009251D3" w:rsidRPr="004C30B4" w:rsidRDefault="009251D3" w:rsidP="005B0FF2">
      <w:pPr>
        <w:pStyle w:val="ListParagraph"/>
        <w:tabs>
          <w:tab w:val="left" w:pos="720"/>
          <w:tab w:val="left" w:pos="6390"/>
        </w:tabs>
        <w:ind w:left="360"/>
        <w:jc w:val="both"/>
        <w:rPr>
          <w:rFonts w:ascii="Bookman Old Style" w:hAnsi="Bookman Old Style"/>
        </w:rPr>
      </w:pPr>
      <w:r w:rsidRPr="004C30B4">
        <w:rPr>
          <w:rFonts w:ascii="Bookman Old Style" w:hAnsi="Bookman Old Style"/>
        </w:rPr>
        <w:t xml:space="preserve">Sasaran yang ingin </w:t>
      </w:r>
      <w:proofErr w:type="gramStart"/>
      <w:r w:rsidRPr="004C30B4">
        <w:rPr>
          <w:rFonts w:ascii="Bookman Old Style" w:hAnsi="Bookman Old Style"/>
        </w:rPr>
        <w:t>dicapai :</w:t>
      </w:r>
      <w:proofErr w:type="gramEnd"/>
    </w:p>
    <w:p w:rsidR="009251D3" w:rsidRPr="004C30B4" w:rsidRDefault="009251D3" w:rsidP="006F29B8">
      <w:pPr>
        <w:pStyle w:val="ListParagraph"/>
        <w:numPr>
          <w:ilvl w:val="0"/>
          <w:numId w:val="55"/>
        </w:numPr>
        <w:tabs>
          <w:tab w:val="left" w:pos="720"/>
          <w:tab w:val="left" w:pos="6390"/>
        </w:tabs>
        <w:jc w:val="both"/>
        <w:rPr>
          <w:rFonts w:ascii="Bookman Old Style" w:hAnsi="Bookman Old Style"/>
        </w:rPr>
      </w:pPr>
      <w:r w:rsidRPr="004C30B4">
        <w:rPr>
          <w:rFonts w:ascii="Bookman Old Style" w:hAnsi="Bookman Old Style"/>
          <w:lang w:val="id-ID"/>
        </w:rPr>
        <w:t>m</w:t>
      </w:r>
      <w:r w:rsidRPr="004C30B4">
        <w:rPr>
          <w:rFonts w:ascii="Bookman Old Style" w:hAnsi="Bookman Old Style"/>
        </w:rPr>
        <w:t xml:space="preserve">eningkatkan pelayanan “Intern” rumah tangga dalam mendukung Dinas, Pendidikan, Pemuda dan Olahraga Provinsi Daerah Istimewa Yogyakarta dengan sasaran: </w:t>
      </w:r>
      <w:r w:rsidRPr="004C30B4">
        <w:rPr>
          <w:rFonts w:ascii="Bookman Old Style" w:hAnsi="Bookman Old Style"/>
          <w:lang w:val="id-ID"/>
        </w:rPr>
        <w:t>t</w:t>
      </w:r>
      <w:r w:rsidRPr="004C30B4">
        <w:rPr>
          <w:rFonts w:ascii="Bookman Old Style" w:hAnsi="Bookman Old Style"/>
        </w:rPr>
        <w:t>erwujudnya aparatur yang mampu bersikap profesional dan berkompeten atas tugas dan fungsi dan mampu menyesuaikan diri atas adanya perubahan kondisi maupun lingkungan kerja dengan sarana prasarana yang memadai.</w:t>
      </w:r>
    </w:p>
    <w:p w:rsidR="009251D3" w:rsidRPr="004C30B4" w:rsidRDefault="009251D3" w:rsidP="006F29B8">
      <w:pPr>
        <w:pStyle w:val="ListParagraph"/>
        <w:numPr>
          <w:ilvl w:val="0"/>
          <w:numId w:val="55"/>
        </w:numPr>
        <w:tabs>
          <w:tab w:val="left" w:pos="720"/>
          <w:tab w:val="left" w:pos="6390"/>
        </w:tabs>
        <w:jc w:val="both"/>
        <w:rPr>
          <w:rFonts w:ascii="Bookman Old Style" w:hAnsi="Bookman Old Style"/>
        </w:rPr>
      </w:pPr>
      <w:r w:rsidRPr="004C30B4">
        <w:rPr>
          <w:rFonts w:ascii="Bookman Old Style" w:hAnsi="Bookman Old Style"/>
          <w:lang w:val="id-ID"/>
        </w:rPr>
        <w:t>m</w:t>
      </w:r>
      <w:r w:rsidRPr="004C30B4">
        <w:rPr>
          <w:rFonts w:ascii="Bookman Old Style" w:hAnsi="Bookman Old Style"/>
        </w:rPr>
        <w:t>eningkatkan pemerataan, peningkatan mutu, relevansi dan efisiensi pendidikan dengan sasaran :  Terwujudnya kualitas dan kuantitas hasil pendidikan formal, informal, dan Non formal yang mampu bersaing secara lokal, nasional maupun internasional dengan tidak meninggalkan nilai – nilai budaya sebagai wujud kearifan local</w:t>
      </w:r>
      <w:r w:rsidRPr="004C30B4">
        <w:rPr>
          <w:rFonts w:ascii="Bookman Old Style" w:hAnsi="Bookman Old Style"/>
          <w:lang w:val="id-ID"/>
        </w:rPr>
        <w:t>;</w:t>
      </w:r>
    </w:p>
    <w:p w:rsidR="009251D3" w:rsidRPr="004C30B4" w:rsidRDefault="009251D3" w:rsidP="006F29B8">
      <w:pPr>
        <w:pStyle w:val="ListParagraph"/>
        <w:numPr>
          <w:ilvl w:val="0"/>
          <w:numId w:val="55"/>
        </w:numPr>
        <w:tabs>
          <w:tab w:val="left" w:pos="720"/>
          <w:tab w:val="left" w:pos="6390"/>
        </w:tabs>
        <w:jc w:val="both"/>
        <w:rPr>
          <w:rFonts w:ascii="Bookman Old Style" w:hAnsi="Bookman Old Style"/>
        </w:rPr>
      </w:pPr>
      <w:r w:rsidRPr="004C30B4">
        <w:rPr>
          <w:rFonts w:ascii="Bookman Old Style" w:hAnsi="Bookman Old Style"/>
          <w:lang w:val="id-ID"/>
        </w:rPr>
        <w:t>m</w:t>
      </w:r>
      <w:r w:rsidRPr="004C30B4">
        <w:rPr>
          <w:rFonts w:ascii="Bookman Old Style" w:hAnsi="Bookman Old Style"/>
        </w:rPr>
        <w:t>eningkatkan pembinaan pemuda dan olahraga yang berpotensi dan kompetitif, dengan sasaran : tercapainya hasil pembinaan pemuda dan olahraga di Provinsi DIY yang kompetitif, mampu bersaing dengan positif dan berjiwa mandiri.</w:t>
      </w:r>
    </w:p>
    <w:p w:rsidR="009251D3" w:rsidRPr="004C30B4" w:rsidRDefault="009251D3" w:rsidP="005B0FF2">
      <w:pPr>
        <w:pStyle w:val="ListParagraph"/>
        <w:tabs>
          <w:tab w:val="left" w:pos="720"/>
          <w:tab w:val="left" w:pos="6390"/>
        </w:tabs>
        <w:ind w:left="360"/>
        <w:jc w:val="both"/>
        <w:rPr>
          <w:rFonts w:ascii="Bookman Old Style" w:hAnsi="Bookman Old Style"/>
        </w:rPr>
      </w:pPr>
      <w:r w:rsidRPr="004C30B4">
        <w:rPr>
          <w:rFonts w:ascii="Bookman Old Style" w:hAnsi="Bookman Old Style"/>
        </w:rPr>
        <w:t xml:space="preserve">Untuk menyelaraskan dan mendukung program Dinas Pendidikan, Pemuda, dan Olahraga Provinsi DIY, Dinas Pendidikan, Pemuda, dan Olahraga Kabupaten Gunungkidul </w:t>
      </w:r>
      <w:r w:rsidRPr="004C30B4">
        <w:rPr>
          <w:rFonts w:ascii="Bookman Old Style" w:hAnsi="Bookman Old Style"/>
          <w:lang w:val="id-ID"/>
        </w:rPr>
        <w:t>memiliki</w:t>
      </w:r>
      <w:r w:rsidRPr="004C30B4">
        <w:rPr>
          <w:rFonts w:ascii="Bookman Old Style" w:hAnsi="Bookman Old Style"/>
        </w:rPr>
        <w:t xml:space="preserve"> beberapa faktor penghambat dan pendorong. Faktor – faktor tersebut adalah sebagai </w:t>
      </w:r>
      <w:proofErr w:type="gramStart"/>
      <w:r w:rsidRPr="004C30B4">
        <w:rPr>
          <w:rFonts w:ascii="Bookman Old Style" w:hAnsi="Bookman Old Style"/>
        </w:rPr>
        <w:t>berikut :</w:t>
      </w:r>
      <w:proofErr w:type="gramEnd"/>
      <w:r w:rsidRPr="004C30B4">
        <w:rPr>
          <w:rFonts w:ascii="Bookman Old Style" w:hAnsi="Bookman Old Style"/>
        </w:rPr>
        <w:t xml:space="preserve"> </w:t>
      </w:r>
    </w:p>
    <w:p w:rsidR="009251D3" w:rsidRPr="009F2D9C" w:rsidRDefault="009251D3" w:rsidP="006F29B8">
      <w:pPr>
        <w:pStyle w:val="ListParagraph"/>
        <w:numPr>
          <w:ilvl w:val="0"/>
          <w:numId w:val="56"/>
        </w:numPr>
        <w:tabs>
          <w:tab w:val="left" w:pos="720"/>
          <w:tab w:val="left" w:pos="6390"/>
        </w:tabs>
        <w:jc w:val="both"/>
        <w:rPr>
          <w:rFonts w:ascii="Bookman Old Style" w:hAnsi="Bookman Old Style"/>
          <w:bCs/>
        </w:rPr>
      </w:pPr>
      <w:r w:rsidRPr="009F2D9C">
        <w:rPr>
          <w:rFonts w:ascii="Bookman Old Style" w:hAnsi="Bookman Old Style"/>
          <w:bCs/>
        </w:rPr>
        <w:t>Faktor- faktor penghambat :</w:t>
      </w:r>
    </w:p>
    <w:p w:rsidR="009251D3" w:rsidRPr="004C30B4" w:rsidRDefault="009251D3" w:rsidP="006F29B8">
      <w:pPr>
        <w:pStyle w:val="ListParagraph"/>
        <w:numPr>
          <w:ilvl w:val="0"/>
          <w:numId w:val="57"/>
        </w:numPr>
        <w:tabs>
          <w:tab w:val="left" w:pos="720"/>
          <w:tab w:val="left" w:pos="1080"/>
          <w:tab w:val="left" w:pos="6390"/>
        </w:tabs>
        <w:jc w:val="both"/>
        <w:rPr>
          <w:rFonts w:ascii="Bookman Old Style" w:hAnsi="Bookman Old Style"/>
        </w:rPr>
      </w:pPr>
      <w:r w:rsidRPr="004C30B4">
        <w:rPr>
          <w:rFonts w:ascii="Bookman Old Style" w:hAnsi="Bookman Old Style"/>
          <w:lang w:val="id-ID"/>
        </w:rPr>
        <w:t>j</w:t>
      </w:r>
      <w:r w:rsidRPr="004C30B4">
        <w:rPr>
          <w:rFonts w:ascii="Bookman Old Style" w:hAnsi="Bookman Old Style"/>
        </w:rPr>
        <w:t>umlah lembaga PAUD belum  tersedia secara signifikan terhadap jumlah anak usia dini</w:t>
      </w:r>
      <w:r w:rsidRPr="004C30B4">
        <w:rPr>
          <w:rFonts w:ascii="Bookman Old Style" w:hAnsi="Bookman Old Style"/>
          <w:lang w:val="id-ID"/>
        </w:rPr>
        <w:t>;</w:t>
      </w:r>
    </w:p>
    <w:p w:rsidR="009251D3" w:rsidRPr="004C30B4" w:rsidRDefault="009251D3" w:rsidP="006F29B8">
      <w:pPr>
        <w:pStyle w:val="ListParagraph"/>
        <w:numPr>
          <w:ilvl w:val="0"/>
          <w:numId w:val="57"/>
        </w:numPr>
        <w:tabs>
          <w:tab w:val="left" w:pos="720"/>
          <w:tab w:val="left" w:pos="1080"/>
          <w:tab w:val="left" w:pos="6390"/>
        </w:tabs>
        <w:jc w:val="both"/>
        <w:rPr>
          <w:rFonts w:ascii="Bookman Old Style" w:hAnsi="Bookman Old Style"/>
        </w:rPr>
      </w:pPr>
      <w:r w:rsidRPr="004C30B4">
        <w:rPr>
          <w:rFonts w:ascii="Bookman Old Style" w:hAnsi="Bookman Old Style"/>
          <w:lang w:val="id-ID"/>
        </w:rPr>
        <w:lastRenderedPageBreak/>
        <w:t>j</w:t>
      </w:r>
      <w:r w:rsidRPr="004C30B4">
        <w:rPr>
          <w:rFonts w:ascii="Bookman Old Style" w:hAnsi="Bookman Old Style"/>
        </w:rPr>
        <w:t>umlah satuan pendidikan jenjang pendidikan dasar dan menengah yang bermutu/ memenuhi SNP relati</w:t>
      </w:r>
      <w:r w:rsidRPr="004C30B4">
        <w:rPr>
          <w:rFonts w:ascii="Bookman Old Style" w:hAnsi="Bookman Old Style"/>
          <w:lang w:val="id-ID"/>
        </w:rPr>
        <w:t xml:space="preserve">f </w:t>
      </w:r>
      <w:r w:rsidRPr="004C30B4">
        <w:rPr>
          <w:rFonts w:ascii="Bookman Old Style" w:hAnsi="Bookman Old Style"/>
        </w:rPr>
        <w:t xml:space="preserve"> kecil</w:t>
      </w:r>
      <w:r w:rsidRPr="004C30B4">
        <w:rPr>
          <w:rFonts w:ascii="Bookman Old Style" w:hAnsi="Bookman Old Style"/>
          <w:lang w:val="id-ID"/>
        </w:rPr>
        <w:t>;</w:t>
      </w:r>
    </w:p>
    <w:p w:rsidR="009251D3" w:rsidRPr="004C30B4" w:rsidRDefault="009251D3" w:rsidP="006F29B8">
      <w:pPr>
        <w:pStyle w:val="ListParagraph"/>
        <w:numPr>
          <w:ilvl w:val="0"/>
          <w:numId w:val="57"/>
        </w:numPr>
        <w:tabs>
          <w:tab w:val="left" w:pos="720"/>
          <w:tab w:val="left" w:pos="1080"/>
          <w:tab w:val="left" w:pos="6390"/>
        </w:tabs>
        <w:jc w:val="both"/>
        <w:rPr>
          <w:rFonts w:ascii="Bookman Old Style" w:hAnsi="Bookman Old Style"/>
        </w:rPr>
      </w:pPr>
      <w:r w:rsidRPr="004C30B4">
        <w:rPr>
          <w:rFonts w:ascii="Bookman Old Style" w:hAnsi="Bookman Old Style"/>
          <w:lang w:val="id-ID"/>
        </w:rPr>
        <w:t>k</w:t>
      </w:r>
      <w:r w:rsidRPr="004C30B4">
        <w:rPr>
          <w:rFonts w:ascii="Bookman Old Style" w:hAnsi="Bookman Old Style"/>
        </w:rPr>
        <w:t>emampuan manejemen penyelenggara pendidikan rendah</w:t>
      </w:r>
      <w:r w:rsidRPr="004C30B4">
        <w:rPr>
          <w:rFonts w:ascii="Bookman Old Style" w:hAnsi="Bookman Old Style"/>
          <w:lang w:val="id-ID"/>
        </w:rPr>
        <w:t>;</w:t>
      </w:r>
    </w:p>
    <w:p w:rsidR="009251D3" w:rsidRPr="004C30B4" w:rsidRDefault="009251D3" w:rsidP="006F29B8">
      <w:pPr>
        <w:pStyle w:val="ListParagraph"/>
        <w:numPr>
          <w:ilvl w:val="0"/>
          <w:numId w:val="57"/>
        </w:numPr>
        <w:tabs>
          <w:tab w:val="left" w:pos="720"/>
          <w:tab w:val="left" w:pos="1080"/>
          <w:tab w:val="left" w:pos="6390"/>
        </w:tabs>
        <w:jc w:val="both"/>
        <w:rPr>
          <w:rFonts w:ascii="Bookman Old Style" w:hAnsi="Bookman Old Style"/>
        </w:rPr>
      </w:pPr>
      <w:r w:rsidRPr="004C30B4">
        <w:rPr>
          <w:rFonts w:ascii="Bookman Old Style" w:hAnsi="Bookman Old Style"/>
          <w:lang w:val="id-ID"/>
        </w:rPr>
        <w:t>k</w:t>
      </w:r>
      <w:r w:rsidRPr="004C30B4">
        <w:rPr>
          <w:rFonts w:ascii="Bookman Old Style" w:hAnsi="Bookman Old Style"/>
        </w:rPr>
        <w:t>ualifikasi dan kompetensi pendidik dan tenaga pendidikan</w:t>
      </w:r>
      <w:r w:rsidRPr="004C30B4">
        <w:rPr>
          <w:rFonts w:ascii="Bookman Old Style" w:hAnsi="Bookman Old Style"/>
          <w:lang w:val="id-ID"/>
        </w:rPr>
        <w:t>;</w:t>
      </w:r>
    </w:p>
    <w:p w:rsidR="009251D3" w:rsidRPr="004C30B4" w:rsidRDefault="009251D3" w:rsidP="006F29B8">
      <w:pPr>
        <w:pStyle w:val="ListParagraph"/>
        <w:numPr>
          <w:ilvl w:val="0"/>
          <w:numId w:val="57"/>
        </w:numPr>
        <w:tabs>
          <w:tab w:val="left" w:pos="720"/>
          <w:tab w:val="left" w:pos="1080"/>
          <w:tab w:val="left" w:pos="6390"/>
        </w:tabs>
        <w:jc w:val="both"/>
        <w:rPr>
          <w:rFonts w:ascii="Bookman Old Style" w:hAnsi="Bookman Old Style"/>
          <w:lang w:val="sv-SE"/>
        </w:rPr>
      </w:pPr>
      <w:r w:rsidRPr="004C30B4">
        <w:rPr>
          <w:rFonts w:ascii="Bookman Old Style" w:hAnsi="Bookman Old Style"/>
          <w:lang w:val="id-ID"/>
        </w:rPr>
        <w:t>p</w:t>
      </w:r>
      <w:r w:rsidRPr="004C30B4">
        <w:rPr>
          <w:rFonts w:ascii="Bookman Old Style" w:hAnsi="Bookman Old Style"/>
          <w:lang w:val="sv-SE"/>
        </w:rPr>
        <w:t>otensi warga kembali buta aksara tinggi</w:t>
      </w:r>
      <w:r w:rsidRPr="004C30B4">
        <w:rPr>
          <w:rFonts w:ascii="Bookman Old Style" w:hAnsi="Bookman Old Style"/>
          <w:lang w:val="id-ID"/>
        </w:rPr>
        <w:t>;</w:t>
      </w:r>
    </w:p>
    <w:p w:rsidR="009251D3" w:rsidRPr="004C30B4" w:rsidRDefault="009251D3" w:rsidP="006F29B8">
      <w:pPr>
        <w:pStyle w:val="ListParagraph"/>
        <w:numPr>
          <w:ilvl w:val="0"/>
          <w:numId w:val="57"/>
        </w:numPr>
        <w:tabs>
          <w:tab w:val="left" w:pos="720"/>
          <w:tab w:val="left" w:pos="1080"/>
          <w:tab w:val="left" w:pos="6390"/>
        </w:tabs>
        <w:jc w:val="both"/>
        <w:rPr>
          <w:rFonts w:ascii="Bookman Old Style" w:hAnsi="Bookman Old Style"/>
          <w:lang w:val="sv-SE"/>
        </w:rPr>
      </w:pPr>
      <w:r w:rsidRPr="004C30B4">
        <w:rPr>
          <w:rFonts w:ascii="Bookman Old Style" w:hAnsi="Bookman Old Style"/>
          <w:lang w:val="id-ID"/>
        </w:rPr>
        <w:t>s</w:t>
      </w:r>
      <w:r w:rsidRPr="004C30B4">
        <w:rPr>
          <w:rFonts w:ascii="Bookman Old Style" w:hAnsi="Bookman Old Style"/>
          <w:lang w:val="sv-SE"/>
        </w:rPr>
        <w:t>ikap mandiri dan daya saing  pemuda rendah karena minimnya keterampilan</w:t>
      </w:r>
      <w:r w:rsidRPr="004C30B4">
        <w:rPr>
          <w:rFonts w:ascii="Bookman Old Style" w:hAnsi="Bookman Old Style"/>
          <w:lang w:val="id-ID"/>
        </w:rPr>
        <w:t>;</w:t>
      </w:r>
    </w:p>
    <w:p w:rsidR="009251D3" w:rsidRPr="004C30B4" w:rsidRDefault="009251D3" w:rsidP="006F29B8">
      <w:pPr>
        <w:pStyle w:val="ListParagraph"/>
        <w:numPr>
          <w:ilvl w:val="0"/>
          <w:numId w:val="57"/>
        </w:numPr>
        <w:tabs>
          <w:tab w:val="left" w:pos="720"/>
          <w:tab w:val="left" w:pos="1080"/>
          <w:tab w:val="left" w:pos="6390"/>
        </w:tabs>
        <w:jc w:val="both"/>
        <w:rPr>
          <w:rFonts w:ascii="Bookman Old Style" w:hAnsi="Bookman Old Style"/>
          <w:lang w:val="sv-SE"/>
        </w:rPr>
      </w:pPr>
      <w:r w:rsidRPr="004C30B4">
        <w:rPr>
          <w:rFonts w:ascii="Bookman Old Style" w:hAnsi="Bookman Old Style"/>
          <w:lang w:val="id-ID"/>
        </w:rPr>
        <w:t>p</w:t>
      </w:r>
      <w:r w:rsidRPr="004C30B4">
        <w:rPr>
          <w:rFonts w:ascii="Bookman Old Style" w:hAnsi="Bookman Old Style"/>
          <w:lang w:val="sv-SE"/>
        </w:rPr>
        <w:t>restasi olahraga rendah karena kurangnya pelatih, ketidaksinambungan pembinaan potensi atlet, dan fasilitas olahraga minim</w:t>
      </w:r>
      <w:r w:rsidRPr="004C30B4">
        <w:rPr>
          <w:rFonts w:ascii="Bookman Old Style" w:hAnsi="Bookman Old Style"/>
          <w:lang w:val="id-ID"/>
        </w:rPr>
        <w:t>;</w:t>
      </w:r>
    </w:p>
    <w:p w:rsidR="009251D3" w:rsidRPr="004C30B4" w:rsidRDefault="009251D3" w:rsidP="006F29B8">
      <w:pPr>
        <w:pStyle w:val="ListParagraph"/>
        <w:numPr>
          <w:ilvl w:val="0"/>
          <w:numId w:val="57"/>
        </w:numPr>
        <w:tabs>
          <w:tab w:val="left" w:pos="720"/>
          <w:tab w:val="left" w:pos="1080"/>
          <w:tab w:val="left" w:pos="6390"/>
        </w:tabs>
        <w:jc w:val="both"/>
        <w:rPr>
          <w:rFonts w:ascii="Bookman Old Style" w:hAnsi="Bookman Old Style"/>
        </w:rPr>
      </w:pPr>
      <w:r w:rsidRPr="004C30B4">
        <w:rPr>
          <w:rFonts w:ascii="Bookman Old Style" w:hAnsi="Bookman Old Style"/>
          <w:lang w:val="id-ID"/>
        </w:rPr>
        <w:t>j</w:t>
      </w:r>
      <w:r w:rsidRPr="004C30B4">
        <w:rPr>
          <w:rFonts w:ascii="Bookman Old Style" w:hAnsi="Bookman Old Style"/>
        </w:rPr>
        <w:t>umlah warga miskin relatif  tinggi</w:t>
      </w:r>
      <w:r w:rsidRPr="004C30B4">
        <w:rPr>
          <w:rFonts w:ascii="Bookman Old Style" w:hAnsi="Bookman Old Style"/>
          <w:lang w:val="id-ID"/>
        </w:rPr>
        <w:t>.</w:t>
      </w:r>
    </w:p>
    <w:p w:rsidR="009251D3" w:rsidRPr="009F2D9C" w:rsidRDefault="009251D3" w:rsidP="005B0FF2">
      <w:pPr>
        <w:pStyle w:val="ListParagraph"/>
        <w:tabs>
          <w:tab w:val="left" w:pos="720"/>
          <w:tab w:val="left" w:pos="1080"/>
          <w:tab w:val="left" w:pos="6390"/>
        </w:tabs>
        <w:ind w:left="1080"/>
        <w:jc w:val="both"/>
        <w:rPr>
          <w:rFonts w:ascii="Bookman Old Style" w:hAnsi="Bookman Old Style"/>
        </w:rPr>
      </w:pPr>
    </w:p>
    <w:p w:rsidR="009251D3" w:rsidRPr="009F2D9C" w:rsidRDefault="009251D3" w:rsidP="006F29B8">
      <w:pPr>
        <w:pStyle w:val="ListParagraph"/>
        <w:numPr>
          <w:ilvl w:val="0"/>
          <w:numId w:val="56"/>
        </w:numPr>
        <w:tabs>
          <w:tab w:val="left" w:pos="720"/>
          <w:tab w:val="left" w:pos="6390"/>
        </w:tabs>
        <w:jc w:val="both"/>
        <w:rPr>
          <w:rFonts w:ascii="Bookman Old Style" w:hAnsi="Bookman Old Style"/>
          <w:bCs/>
        </w:rPr>
      </w:pPr>
      <w:r w:rsidRPr="009F2D9C">
        <w:rPr>
          <w:rFonts w:ascii="Bookman Old Style" w:hAnsi="Bookman Old Style"/>
          <w:bCs/>
        </w:rPr>
        <w:t>Faktor-faktor pendorong :</w:t>
      </w:r>
    </w:p>
    <w:p w:rsidR="009251D3" w:rsidRPr="004C30B4" w:rsidRDefault="009251D3" w:rsidP="006F29B8">
      <w:pPr>
        <w:pStyle w:val="ListParagraph"/>
        <w:numPr>
          <w:ilvl w:val="0"/>
          <w:numId w:val="58"/>
        </w:numPr>
        <w:tabs>
          <w:tab w:val="left" w:pos="720"/>
          <w:tab w:val="left" w:pos="1080"/>
          <w:tab w:val="left" w:pos="6390"/>
        </w:tabs>
        <w:jc w:val="both"/>
        <w:rPr>
          <w:rFonts w:ascii="Bookman Old Style" w:hAnsi="Bookman Old Style"/>
          <w:lang w:val="sv-SE"/>
        </w:rPr>
      </w:pPr>
      <w:r w:rsidRPr="004C30B4">
        <w:rPr>
          <w:rFonts w:ascii="Bookman Old Style" w:hAnsi="Bookman Old Style"/>
          <w:lang w:val="id-ID"/>
        </w:rPr>
        <w:t>a</w:t>
      </w:r>
      <w:r w:rsidRPr="004C30B4">
        <w:rPr>
          <w:rFonts w:ascii="Bookman Old Style" w:hAnsi="Bookman Old Style"/>
          <w:lang w:val="sv-SE"/>
        </w:rPr>
        <w:t>nimo masyarakat menyelenggarakan  lembaga PAUD tinggi</w:t>
      </w:r>
      <w:r w:rsidRPr="004C30B4">
        <w:rPr>
          <w:rFonts w:ascii="Bookman Old Style" w:hAnsi="Bookman Old Style"/>
          <w:lang w:val="id-ID"/>
        </w:rPr>
        <w:t>;</w:t>
      </w:r>
    </w:p>
    <w:p w:rsidR="009251D3" w:rsidRPr="004C30B4" w:rsidRDefault="009251D3" w:rsidP="006F29B8">
      <w:pPr>
        <w:pStyle w:val="ListParagraph"/>
        <w:numPr>
          <w:ilvl w:val="0"/>
          <w:numId w:val="58"/>
        </w:numPr>
        <w:tabs>
          <w:tab w:val="left" w:pos="720"/>
          <w:tab w:val="left" w:pos="1080"/>
          <w:tab w:val="left" w:pos="6390"/>
        </w:tabs>
        <w:jc w:val="both"/>
        <w:rPr>
          <w:rFonts w:ascii="Bookman Old Style" w:hAnsi="Bookman Old Style"/>
          <w:lang w:val="sv-SE"/>
        </w:rPr>
      </w:pPr>
      <w:r w:rsidRPr="004C30B4">
        <w:rPr>
          <w:rFonts w:ascii="Bookman Old Style" w:hAnsi="Bookman Old Style"/>
          <w:lang w:val="id-ID"/>
        </w:rPr>
        <w:t>k</w:t>
      </w:r>
      <w:r w:rsidRPr="004C30B4">
        <w:rPr>
          <w:rFonts w:ascii="Bookman Old Style" w:hAnsi="Bookman Old Style"/>
          <w:lang w:val="sv-SE"/>
        </w:rPr>
        <w:t>emauan pengelola pendidikan meningkatkan kemampuan manajemen tinggi</w:t>
      </w:r>
      <w:r w:rsidRPr="004C30B4">
        <w:rPr>
          <w:rFonts w:ascii="Bookman Old Style" w:hAnsi="Bookman Old Style"/>
          <w:lang w:val="id-ID"/>
        </w:rPr>
        <w:t>;</w:t>
      </w:r>
    </w:p>
    <w:p w:rsidR="009251D3" w:rsidRPr="004C30B4" w:rsidRDefault="009251D3" w:rsidP="006F29B8">
      <w:pPr>
        <w:pStyle w:val="ListParagraph"/>
        <w:numPr>
          <w:ilvl w:val="0"/>
          <w:numId w:val="58"/>
        </w:numPr>
        <w:tabs>
          <w:tab w:val="left" w:pos="720"/>
          <w:tab w:val="left" w:pos="1080"/>
          <w:tab w:val="left" w:pos="6390"/>
        </w:tabs>
        <w:jc w:val="both"/>
        <w:rPr>
          <w:rFonts w:ascii="Bookman Old Style" w:hAnsi="Bookman Old Style"/>
        </w:rPr>
      </w:pPr>
      <w:r w:rsidRPr="004C30B4">
        <w:rPr>
          <w:rFonts w:ascii="Bookman Old Style" w:hAnsi="Bookman Old Style"/>
          <w:lang w:val="id-ID"/>
        </w:rPr>
        <w:t>k</w:t>
      </w:r>
      <w:r w:rsidRPr="004C30B4">
        <w:rPr>
          <w:rFonts w:ascii="Bookman Old Style" w:hAnsi="Bookman Old Style"/>
        </w:rPr>
        <w:t>emauan meningkatkan kualifikasi dan kompetensi pendidik dan tenaga kependidikan tinggi</w:t>
      </w:r>
      <w:r w:rsidRPr="004C30B4">
        <w:rPr>
          <w:rFonts w:ascii="Bookman Old Style" w:hAnsi="Bookman Old Style"/>
          <w:lang w:val="id-ID"/>
        </w:rPr>
        <w:t>;</w:t>
      </w:r>
    </w:p>
    <w:p w:rsidR="009251D3" w:rsidRPr="004C30B4" w:rsidRDefault="009251D3" w:rsidP="006F29B8">
      <w:pPr>
        <w:pStyle w:val="ListParagraph"/>
        <w:numPr>
          <w:ilvl w:val="0"/>
          <w:numId w:val="58"/>
        </w:numPr>
        <w:tabs>
          <w:tab w:val="left" w:pos="720"/>
          <w:tab w:val="left" w:pos="1080"/>
          <w:tab w:val="left" w:pos="6390"/>
        </w:tabs>
        <w:jc w:val="both"/>
        <w:rPr>
          <w:rFonts w:ascii="Bookman Old Style" w:hAnsi="Bookman Old Style"/>
        </w:rPr>
      </w:pPr>
      <w:r w:rsidRPr="004C30B4">
        <w:rPr>
          <w:rFonts w:ascii="Bookman Old Style" w:hAnsi="Bookman Old Style"/>
          <w:lang w:val="id-ID"/>
        </w:rPr>
        <w:t>m</w:t>
      </w:r>
      <w:r w:rsidRPr="004C30B4">
        <w:rPr>
          <w:rFonts w:ascii="Bookman Old Style" w:hAnsi="Bookman Old Style"/>
        </w:rPr>
        <w:t>inat warga belajar tinggi</w:t>
      </w:r>
      <w:r w:rsidRPr="004C30B4">
        <w:rPr>
          <w:rFonts w:ascii="Bookman Old Style" w:hAnsi="Bookman Old Style"/>
          <w:lang w:val="id-ID"/>
        </w:rPr>
        <w:t>;</w:t>
      </w:r>
    </w:p>
    <w:p w:rsidR="009251D3" w:rsidRPr="004C30B4" w:rsidRDefault="009251D3" w:rsidP="006F29B8">
      <w:pPr>
        <w:pStyle w:val="ListParagraph"/>
        <w:numPr>
          <w:ilvl w:val="0"/>
          <w:numId w:val="58"/>
        </w:numPr>
        <w:tabs>
          <w:tab w:val="left" w:pos="720"/>
          <w:tab w:val="left" w:pos="1080"/>
          <w:tab w:val="left" w:pos="6390"/>
        </w:tabs>
        <w:jc w:val="both"/>
        <w:rPr>
          <w:rFonts w:ascii="Bookman Old Style" w:hAnsi="Bookman Old Style"/>
          <w:lang w:val="sv-SE"/>
        </w:rPr>
      </w:pPr>
      <w:r w:rsidRPr="004C30B4">
        <w:rPr>
          <w:rFonts w:ascii="Bookman Old Style" w:hAnsi="Bookman Old Style"/>
          <w:lang w:val="id-ID"/>
        </w:rPr>
        <w:t>m</w:t>
      </w:r>
      <w:r w:rsidRPr="004C30B4">
        <w:rPr>
          <w:rFonts w:ascii="Bookman Old Style" w:hAnsi="Bookman Old Style"/>
          <w:lang w:val="sv-SE"/>
        </w:rPr>
        <w:t>inat atlit dan pelatih meningkatkan prestasi tinggi</w:t>
      </w:r>
      <w:r w:rsidRPr="004C30B4">
        <w:rPr>
          <w:rFonts w:ascii="Bookman Old Style" w:hAnsi="Bookman Old Style"/>
          <w:lang w:val="id-ID"/>
        </w:rPr>
        <w:t>;</w:t>
      </w:r>
    </w:p>
    <w:p w:rsidR="009251D3" w:rsidRPr="004C30B4" w:rsidRDefault="009251D3" w:rsidP="006F29B8">
      <w:pPr>
        <w:pStyle w:val="ListParagraph"/>
        <w:numPr>
          <w:ilvl w:val="0"/>
          <w:numId w:val="58"/>
        </w:numPr>
        <w:tabs>
          <w:tab w:val="left" w:pos="720"/>
          <w:tab w:val="left" w:pos="1080"/>
          <w:tab w:val="left" w:pos="6390"/>
        </w:tabs>
        <w:jc w:val="both"/>
        <w:rPr>
          <w:rFonts w:ascii="Bookman Old Style" w:hAnsi="Bookman Old Style"/>
        </w:rPr>
      </w:pPr>
      <w:r w:rsidRPr="004C30B4">
        <w:rPr>
          <w:rFonts w:ascii="Bookman Old Style" w:hAnsi="Bookman Old Style"/>
          <w:lang w:val="id-ID"/>
        </w:rPr>
        <w:t>m</w:t>
      </w:r>
      <w:r w:rsidRPr="004C30B4">
        <w:rPr>
          <w:rFonts w:ascii="Bookman Old Style" w:hAnsi="Bookman Old Style"/>
        </w:rPr>
        <w:t>inat warga meningkatkan pengetahuan dan  keterampilan tinggi</w:t>
      </w:r>
      <w:r w:rsidRPr="004C30B4">
        <w:rPr>
          <w:rFonts w:ascii="Bookman Old Style" w:hAnsi="Bookman Old Style"/>
          <w:lang w:val="id-ID"/>
        </w:rPr>
        <w:t>.</w:t>
      </w:r>
    </w:p>
    <w:p w:rsidR="009251D3" w:rsidRPr="004C30B4" w:rsidRDefault="009251D3" w:rsidP="005B0FF2">
      <w:pPr>
        <w:pStyle w:val="ListParagraph"/>
        <w:tabs>
          <w:tab w:val="left" w:pos="720"/>
          <w:tab w:val="left" w:pos="6390"/>
        </w:tabs>
        <w:ind w:left="360"/>
        <w:jc w:val="both"/>
        <w:rPr>
          <w:rFonts w:ascii="Bookman Old Style" w:hAnsi="Bookman Old Style"/>
          <w:b/>
          <w:bCs/>
        </w:rPr>
      </w:pPr>
    </w:p>
    <w:p w:rsidR="009251D3" w:rsidRPr="009F2D9C" w:rsidRDefault="009251D3" w:rsidP="006F29B8">
      <w:pPr>
        <w:pStyle w:val="ListParagraph"/>
        <w:numPr>
          <w:ilvl w:val="0"/>
          <w:numId w:val="52"/>
        </w:numPr>
        <w:tabs>
          <w:tab w:val="left" w:pos="426"/>
        </w:tabs>
        <w:jc w:val="both"/>
        <w:rPr>
          <w:rFonts w:ascii="Bookman Old Style" w:hAnsi="Bookman Old Style"/>
          <w:bCs/>
          <w:lang w:val="sv-SE"/>
        </w:rPr>
      </w:pPr>
      <w:r w:rsidRPr="009F2D9C">
        <w:rPr>
          <w:rFonts w:ascii="Bookman Old Style" w:hAnsi="Bookman Old Style"/>
          <w:bCs/>
          <w:lang w:val="sv-SE"/>
        </w:rPr>
        <w:t>Telaah Rencana Tata Ruang Wilayah dan Kajian Lingkungan Hidup Strategis</w:t>
      </w:r>
    </w:p>
    <w:p w:rsidR="009251D3" w:rsidRPr="004C30B4" w:rsidRDefault="009251D3" w:rsidP="005B0FF2">
      <w:pPr>
        <w:pStyle w:val="ListParagraph"/>
        <w:tabs>
          <w:tab w:val="left" w:pos="720"/>
        </w:tabs>
        <w:ind w:left="360"/>
        <w:jc w:val="both"/>
        <w:rPr>
          <w:rFonts w:ascii="Bookman Old Style" w:hAnsi="Bookman Old Style"/>
          <w:lang w:val="sv-SE"/>
        </w:rPr>
      </w:pPr>
      <w:r w:rsidRPr="004C30B4">
        <w:rPr>
          <w:rFonts w:ascii="Bookman Old Style" w:hAnsi="Bookman Old Style"/>
          <w:lang w:val="sv-SE"/>
        </w:rPr>
        <w:t>Sebagaimana dalam dokumen rencana tata ruang dan wilayah dan lingkungan hidup Dinas Pendidikan, Pemuda, dan Olahraga selaku pengelola pendidikan di tingkat kabupaten dan sekolah memiliki beberapa faktor penghambat dan penunjang, faktor-fakor tersebut meliputi</w:t>
      </w:r>
      <w:r w:rsidRPr="004C30B4">
        <w:rPr>
          <w:rFonts w:ascii="Bookman Old Style" w:hAnsi="Bookman Old Style"/>
          <w:lang w:val="id-ID"/>
        </w:rPr>
        <w:t xml:space="preserve"> </w:t>
      </w:r>
    </w:p>
    <w:p w:rsidR="009251D3" w:rsidRPr="004C30B4" w:rsidRDefault="009251D3" w:rsidP="005B0FF2">
      <w:pPr>
        <w:pStyle w:val="ListParagraph"/>
        <w:tabs>
          <w:tab w:val="left" w:pos="720"/>
        </w:tabs>
        <w:ind w:left="360"/>
        <w:jc w:val="both"/>
        <w:rPr>
          <w:rFonts w:ascii="Bookman Old Style" w:hAnsi="Bookman Old Style"/>
        </w:rPr>
      </w:pPr>
      <w:r w:rsidRPr="004C30B4">
        <w:rPr>
          <w:rFonts w:ascii="Bookman Old Style" w:hAnsi="Bookman Old Style"/>
        </w:rPr>
        <w:t xml:space="preserve">Faktor – faktor </w:t>
      </w:r>
      <w:proofErr w:type="gramStart"/>
      <w:r w:rsidRPr="004C30B4">
        <w:rPr>
          <w:rFonts w:ascii="Bookman Old Style" w:hAnsi="Bookman Old Style"/>
        </w:rPr>
        <w:t>penghambat :</w:t>
      </w:r>
      <w:proofErr w:type="gramEnd"/>
    </w:p>
    <w:p w:rsidR="009251D3" w:rsidRPr="004C30B4" w:rsidRDefault="009251D3" w:rsidP="006F29B8">
      <w:pPr>
        <w:pStyle w:val="ListParagraph"/>
        <w:numPr>
          <w:ilvl w:val="1"/>
          <w:numId w:val="52"/>
        </w:numPr>
        <w:tabs>
          <w:tab w:val="left" w:pos="720"/>
          <w:tab w:val="left" w:pos="6390"/>
        </w:tabs>
        <w:ind w:left="720"/>
        <w:jc w:val="both"/>
        <w:rPr>
          <w:rFonts w:ascii="Bookman Old Style" w:hAnsi="Bookman Old Style"/>
          <w:lang w:val="sv-SE"/>
        </w:rPr>
      </w:pPr>
      <w:r w:rsidRPr="004C30B4">
        <w:rPr>
          <w:rFonts w:ascii="Bookman Old Style" w:hAnsi="Bookman Old Style"/>
          <w:lang w:val="id-ID"/>
        </w:rPr>
        <w:t>t</w:t>
      </w:r>
      <w:r w:rsidRPr="004C30B4">
        <w:rPr>
          <w:rFonts w:ascii="Bookman Old Style" w:hAnsi="Bookman Old Style"/>
          <w:lang w:val="sv-SE"/>
        </w:rPr>
        <w:t>ingkat sebaran penduduk/ anak usia PAUD dan sekolah sangat tinggi</w:t>
      </w:r>
      <w:r w:rsidRPr="004C30B4">
        <w:rPr>
          <w:rFonts w:ascii="Bookman Old Style" w:hAnsi="Bookman Old Style"/>
          <w:lang w:val="id-ID"/>
        </w:rPr>
        <w:t>;</w:t>
      </w:r>
    </w:p>
    <w:p w:rsidR="009251D3" w:rsidRPr="004C30B4" w:rsidRDefault="009251D3" w:rsidP="006F29B8">
      <w:pPr>
        <w:pStyle w:val="ListParagraph"/>
        <w:numPr>
          <w:ilvl w:val="1"/>
          <w:numId w:val="52"/>
        </w:numPr>
        <w:tabs>
          <w:tab w:val="left" w:pos="720"/>
          <w:tab w:val="left" w:pos="6390"/>
        </w:tabs>
        <w:ind w:left="720"/>
        <w:jc w:val="both"/>
        <w:rPr>
          <w:rFonts w:ascii="Bookman Old Style" w:hAnsi="Bookman Old Style"/>
          <w:lang w:val="sv-SE"/>
        </w:rPr>
      </w:pPr>
      <w:r w:rsidRPr="004C30B4">
        <w:rPr>
          <w:rFonts w:ascii="Bookman Old Style" w:hAnsi="Bookman Old Style"/>
          <w:lang w:val="id-ID"/>
        </w:rPr>
        <w:t>t</w:t>
      </w:r>
      <w:r w:rsidRPr="004C30B4">
        <w:rPr>
          <w:rFonts w:ascii="Bookman Old Style" w:hAnsi="Bookman Old Style"/>
          <w:lang w:val="sv-SE"/>
        </w:rPr>
        <w:t>ahan terbuka di sekolah relatif sempit</w:t>
      </w:r>
      <w:r w:rsidRPr="004C30B4">
        <w:rPr>
          <w:rFonts w:ascii="Bookman Old Style" w:hAnsi="Bookman Old Style"/>
          <w:lang w:val="id-ID"/>
        </w:rPr>
        <w:t>;</w:t>
      </w:r>
    </w:p>
    <w:p w:rsidR="009251D3" w:rsidRPr="004C30B4" w:rsidRDefault="009251D3" w:rsidP="006F29B8">
      <w:pPr>
        <w:pStyle w:val="ListParagraph"/>
        <w:numPr>
          <w:ilvl w:val="1"/>
          <w:numId w:val="52"/>
        </w:numPr>
        <w:tabs>
          <w:tab w:val="left" w:pos="720"/>
          <w:tab w:val="left" w:pos="6390"/>
        </w:tabs>
        <w:ind w:left="720"/>
        <w:jc w:val="both"/>
        <w:rPr>
          <w:rFonts w:ascii="Bookman Old Style" w:hAnsi="Bookman Old Style"/>
          <w:lang w:val="sv-SE"/>
        </w:rPr>
      </w:pPr>
      <w:r w:rsidRPr="004C30B4">
        <w:rPr>
          <w:rFonts w:ascii="Bookman Old Style" w:hAnsi="Bookman Old Style"/>
          <w:lang w:val="id-ID"/>
        </w:rPr>
        <w:t>m</w:t>
      </w:r>
      <w:r w:rsidRPr="004C30B4">
        <w:rPr>
          <w:rFonts w:ascii="Bookman Old Style" w:hAnsi="Bookman Old Style"/>
          <w:lang w:val="sv-SE"/>
        </w:rPr>
        <w:t>asih adanya sekolah dasar beratap asbes</w:t>
      </w:r>
      <w:r w:rsidRPr="004C30B4">
        <w:rPr>
          <w:rFonts w:ascii="Bookman Old Style" w:hAnsi="Bookman Old Style"/>
          <w:lang w:val="id-ID"/>
        </w:rPr>
        <w:t>;</w:t>
      </w:r>
    </w:p>
    <w:p w:rsidR="009251D3" w:rsidRPr="004C30B4" w:rsidRDefault="009251D3" w:rsidP="006F29B8">
      <w:pPr>
        <w:pStyle w:val="ListParagraph"/>
        <w:numPr>
          <w:ilvl w:val="1"/>
          <w:numId w:val="52"/>
        </w:numPr>
        <w:tabs>
          <w:tab w:val="left" w:pos="720"/>
          <w:tab w:val="left" w:pos="6390"/>
        </w:tabs>
        <w:ind w:left="720"/>
        <w:jc w:val="both"/>
        <w:rPr>
          <w:rFonts w:ascii="Bookman Old Style" w:hAnsi="Bookman Old Style"/>
          <w:lang w:val="sv-SE"/>
        </w:rPr>
      </w:pPr>
      <w:r w:rsidRPr="004C30B4">
        <w:rPr>
          <w:rFonts w:ascii="Bookman Old Style" w:hAnsi="Bookman Old Style"/>
          <w:lang w:val="id-ID"/>
        </w:rPr>
        <w:t>j</w:t>
      </w:r>
      <w:r w:rsidRPr="004C30B4">
        <w:rPr>
          <w:rFonts w:ascii="Bookman Old Style" w:hAnsi="Bookman Old Style"/>
          <w:lang w:val="sv-SE"/>
        </w:rPr>
        <w:t>umlah ruang kelas SD rusak berat banyak</w:t>
      </w:r>
      <w:r w:rsidRPr="004C30B4">
        <w:rPr>
          <w:rFonts w:ascii="Bookman Old Style" w:hAnsi="Bookman Old Style"/>
          <w:lang w:val="id-ID"/>
        </w:rPr>
        <w:t>;</w:t>
      </w:r>
    </w:p>
    <w:p w:rsidR="009251D3" w:rsidRPr="00615D58" w:rsidRDefault="009251D3" w:rsidP="006F29B8">
      <w:pPr>
        <w:pStyle w:val="ListParagraph"/>
        <w:numPr>
          <w:ilvl w:val="1"/>
          <w:numId w:val="52"/>
        </w:numPr>
        <w:tabs>
          <w:tab w:val="left" w:pos="720"/>
          <w:tab w:val="left" w:pos="6390"/>
        </w:tabs>
        <w:ind w:left="720"/>
        <w:jc w:val="both"/>
        <w:rPr>
          <w:rFonts w:ascii="Bookman Old Style" w:hAnsi="Bookman Old Style"/>
        </w:rPr>
      </w:pPr>
      <w:r w:rsidRPr="004C30B4">
        <w:rPr>
          <w:rFonts w:ascii="Bookman Old Style" w:hAnsi="Bookman Old Style"/>
          <w:lang w:val="id-ID"/>
        </w:rPr>
        <w:t>k</w:t>
      </w:r>
      <w:r w:rsidRPr="004C30B4">
        <w:rPr>
          <w:rFonts w:ascii="Bookman Old Style" w:hAnsi="Bookman Old Style"/>
        </w:rPr>
        <w:t>etersediaan air di sekolah relatif sulit</w:t>
      </w:r>
      <w:r w:rsidRPr="004C30B4">
        <w:rPr>
          <w:rFonts w:ascii="Bookman Old Style" w:hAnsi="Bookman Old Style"/>
          <w:lang w:val="id-ID"/>
        </w:rPr>
        <w:t>.</w:t>
      </w:r>
    </w:p>
    <w:p w:rsidR="009251D3" w:rsidRDefault="009251D3" w:rsidP="005B0FF2">
      <w:pPr>
        <w:pStyle w:val="ListParagraph"/>
        <w:tabs>
          <w:tab w:val="left" w:pos="720"/>
          <w:tab w:val="left" w:pos="6390"/>
        </w:tabs>
        <w:jc w:val="both"/>
        <w:rPr>
          <w:rFonts w:ascii="Bookman Old Style" w:hAnsi="Bookman Old Style"/>
          <w:lang w:val="id-ID"/>
        </w:rPr>
      </w:pPr>
    </w:p>
    <w:p w:rsidR="009251D3" w:rsidRDefault="009251D3" w:rsidP="005B0FF2">
      <w:pPr>
        <w:pStyle w:val="ListParagraph"/>
        <w:tabs>
          <w:tab w:val="left" w:pos="720"/>
          <w:tab w:val="left" w:pos="6390"/>
        </w:tabs>
        <w:jc w:val="both"/>
        <w:rPr>
          <w:rFonts w:ascii="Bookman Old Style" w:hAnsi="Bookman Old Style"/>
          <w:lang w:val="id-ID"/>
        </w:rPr>
      </w:pPr>
    </w:p>
    <w:p w:rsidR="009251D3" w:rsidRPr="004C30B4" w:rsidRDefault="009251D3" w:rsidP="005B0FF2">
      <w:pPr>
        <w:pStyle w:val="ListParagraph"/>
        <w:tabs>
          <w:tab w:val="left" w:pos="720"/>
          <w:tab w:val="left" w:pos="6390"/>
        </w:tabs>
        <w:jc w:val="both"/>
        <w:rPr>
          <w:rFonts w:ascii="Bookman Old Style" w:hAnsi="Bookman Old Style"/>
        </w:rPr>
      </w:pPr>
    </w:p>
    <w:p w:rsidR="009251D3" w:rsidRPr="004C30B4" w:rsidRDefault="009251D3" w:rsidP="005B0FF2">
      <w:pPr>
        <w:pStyle w:val="ListParagraph"/>
        <w:tabs>
          <w:tab w:val="left" w:pos="720"/>
        </w:tabs>
        <w:ind w:left="360"/>
        <w:jc w:val="both"/>
        <w:rPr>
          <w:rFonts w:ascii="Bookman Old Style" w:hAnsi="Bookman Old Style"/>
        </w:rPr>
      </w:pPr>
      <w:r w:rsidRPr="004C30B4">
        <w:rPr>
          <w:rFonts w:ascii="Bookman Old Style" w:hAnsi="Bookman Old Style"/>
        </w:rPr>
        <w:lastRenderedPageBreak/>
        <w:t xml:space="preserve">Faktor-faktor </w:t>
      </w:r>
      <w:proofErr w:type="gramStart"/>
      <w:r w:rsidRPr="004C30B4">
        <w:rPr>
          <w:rFonts w:ascii="Bookman Old Style" w:hAnsi="Bookman Old Style"/>
        </w:rPr>
        <w:t>pendorong :</w:t>
      </w:r>
      <w:proofErr w:type="gramEnd"/>
    </w:p>
    <w:p w:rsidR="009251D3" w:rsidRPr="004C30B4" w:rsidRDefault="009251D3" w:rsidP="006F29B8">
      <w:pPr>
        <w:pStyle w:val="ListParagraph"/>
        <w:numPr>
          <w:ilvl w:val="0"/>
          <w:numId w:val="59"/>
        </w:numPr>
        <w:tabs>
          <w:tab w:val="left" w:pos="720"/>
          <w:tab w:val="left" w:pos="6390"/>
        </w:tabs>
        <w:jc w:val="both"/>
        <w:rPr>
          <w:rFonts w:ascii="Bookman Old Style" w:hAnsi="Bookman Old Style"/>
        </w:rPr>
      </w:pPr>
      <w:r w:rsidRPr="004C30B4">
        <w:rPr>
          <w:rFonts w:ascii="Bookman Old Style" w:hAnsi="Bookman Old Style"/>
          <w:lang w:val="id-ID"/>
        </w:rPr>
        <w:t>a</w:t>
      </w:r>
      <w:r w:rsidRPr="004C30B4">
        <w:rPr>
          <w:rFonts w:ascii="Bookman Old Style" w:hAnsi="Bookman Old Style"/>
        </w:rPr>
        <w:t>danya sekolah kejuruan yang mendukung prioritas program pemerintah daerah ( SMK Kelautan, SMK jurusan TIK, Perhotelan, Tata Boga, Tat Busana, Teknik elektro, dan lain-lain )</w:t>
      </w:r>
      <w:r w:rsidRPr="004C30B4">
        <w:rPr>
          <w:rFonts w:ascii="Bookman Old Style" w:hAnsi="Bookman Old Style"/>
          <w:lang w:val="id-ID"/>
        </w:rPr>
        <w:t>;</w:t>
      </w:r>
    </w:p>
    <w:p w:rsidR="009251D3" w:rsidRPr="004C30B4" w:rsidRDefault="009251D3" w:rsidP="006F29B8">
      <w:pPr>
        <w:pStyle w:val="ListParagraph"/>
        <w:numPr>
          <w:ilvl w:val="0"/>
          <w:numId w:val="59"/>
        </w:numPr>
        <w:tabs>
          <w:tab w:val="left" w:pos="720"/>
          <w:tab w:val="left" w:pos="6390"/>
        </w:tabs>
        <w:jc w:val="both"/>
        <w:rPr>
          <w:rFonts w:ascii="Bookman Old Style" w:hAnsi="Bookman Old Style"/>
        </w:rPr>
      </w:pPr>
      <w:r w:rsidRPr="004C30B4">
        <w:rPr>
          <w:rFonts w:ascii="Bookman Old Style" w:hAnsi="Bookman Old Style"/>
          <w:lang w:val="id-ID"/>
        </w:rPr>
        <w:t>k</w:t>
      </w:r>
      <w:r w:rsidRPr="004C30B4">
        <w:rPr>
          <w:rFonts w:ascii="Bookman Old Style" w:hAnsi="Bookman Old Style"/>
        </w:rPr>
        <w:t>ota Wonosari sebagai kawasan pendidikan menengah dan tinggi</w:t>
      </w:r>
      <w:r w:rsidRPr="004C30B4">
        <w:rPr>
          <w:rFonts w:ascii="Bookman Old Style" w:hAnsi="Bookman Old Style"/>
          <w:lang w:val="id-ID"/>
        </w:rPr>
        <w:t>;</w:t>
      </w:r>
    </w:p>
    <w:p w:rsidR="009251D3" w:rsidRPr="004C30B4" w:rsidRDefault="009251D3" w:rsidP="006F29B8">
      <w:pPr>
        <w:pStyle w:val="ListParagraph"/>
        <w:numPr>
          <w:ilvl w:val="0"/>
          <w:numId w:val="59"/>
        </w:numPr>
        <w:tabs>
          <w:tab w:val="left" w:pos="720"/>
          <w:tab w:val="left" w:pos="6390"/>
        </w:tabs>
        <w:jc w:val="both"/>
        <w:rPr>
          <w:rFonts w:ascii="Bookman Old Style" w:hAnsi="Bookman Old Style"/>
          <w:lang w:val="sv-SE"/>
        </w:rPr>
      </w:pPr>
      <w:r w:rsidRPr="004C30B4">
        <w:rPr>
          <w:rFonts w:ascii="Bookman Old Style" w:hAnsi="Bookman Old Style"/>
          <w:lang w:val="id-ID"/>
        </w:rPr>
        <w:t>s</w:t>
      </w:r>
      <w:r w:rsidRPr="004C30B4">
        <w:rPr>
          <w:rFonts w:ascii="Bookman Old Style" w:hAnsi="Bookman Old Style"/>
          <w:lang w:val="sv-SE"/>
        </w:rPr>
        <w:t>ekolah Menengah Kejuruan merupakan pilihan utama siswa</w:t>
      </w:r>
      <w:r w:rsidRPr="004C30B4">
        <w:rPr>
          <w:rFonts w:ascii="Bookman Old Style" w:hAnsi="Bookman Old Style"/>
          <w:lang w:val="id-ID"/>
        </w:rPr>
        <w:t>;</w:t>
      </w:r>
    </w:p>
    <w:p w:rsidR="009251D3" w:rsidRPr="004C30B4" w:rsidRDefault="009251D3" w:rsidP="006F29B8">
      <w:pPr>
        <w:pStyle w:val="ListParagraph"/>
        <w:numPr>
          <w:ilvl w:val="0"/>
          <w:numId w:val="59"/>
        </w:numPr>
        <w:tabs>
          <w:tab w:val="left" w:pos="720"/>
          <w:tab w:val="left" w:pos="6390"/>
        </w:tabs>
        <w:jc w:val="both"/>
        <w:rPr>
          <w:rFonts w:ascii="Bookman Old Style" w:hAnsi="Bookman Old Style"/>
          <w:lang w:val="sv-SE"/>
        </w:rPr>
      </w:pPr>
      <w:r w:rsidRPr="004C30B4">
        <w:rPr>
          <w:rFonts w:ascii="Bookman Old Style" w:hAnsi="Bookman Old Style"/>
          <w:lang w:val="id-ID"/>
        </w:rPr>
        <w:t>m</w:t>
      </w:r>
      <w:r w:rsidRPr="004C30B4">
        <w:rPr>
          <w:rFonts w:ascii="Bookman Old Style" w:hAnsi="Bookman Old Style"/>
          <w:lang w:val="sv-SE"/>
        </w:rPr>
        <w:t>inat warga menuntaskan wajib belajar 9 tahun dan pemberantasan buta aksara meningkat sangat tinggi</w:t>
      </w:r>
      <w:r w:rsidRPr="004C30B4">
        <w:rPr>
          <w:rFonts w:ascii="Bookman Old Style" w:hAnsi="Bookman Old Style"/>
          <w:lang w:val="id-ID"/>
        </w:rPr>
        <w:t>;</w:t>
      </w:r>
    </w:p>
    <w:p w:rsidR="009251D3" w:rsidRPr="004C30B4" w:rsidRDefault="009251D3" w:rsidP="006F29B8">
      <w:pPr>
        <w:pStyle w:val="ListParagraph"/>
        <w:numPr>
          <w:ilvl w:val="0"/>
          <w:numId w:val="59"/>
        </w:numPr>
        <w:tabs>
          <w:tab w:val="left" w:pos="720"/>
          <w:tab w:val="left" w:pos="6390"/>
        </w:tabs>
        <w:jc w:val="both"/>
        <w:rPr>
          <w:rFonts w:ascii="Bookman Old Style" w:hAnsi="Bookman Old Style"/>
          <w:lang w:val="sv-SE"/>
        </w:rPr>
      </w:pPr>
      <w:r w:rsidRPr="004C30B4">
        <w:rPr>
          <w:rFonts w:ascii="Bookman Old Style" w:hAnsi="Bookman Old Style"/>
          <w:lang w:val="id-ID"/>
        </w:rPr>
        <w:t>p</w:t>
      </w:r>
      <w:r w:rsidRPr="004C30B4">
        <w:rPr>
          <w:rFonts w:ascii="Bookman Old Style" w:hAnsi="Bookman Old Style"/>
          <w:lang w:val="sv-SE"/>
        </w:rPr>
        <w:t>englolaan sampah/ limbah dan penghijauan di sekolah dijadikan bagian dari pembelajaran</w:t>
      </w:r>
      <w:r w:rsidRPr="004C30B4">
        <w:rPr>
          <w:rFonts w:ascii="Bookman Old Style" w:hAnsi="Bookman Old Style"/>
          <w:lang w:val="id-ID"/>
        </w:rPr>
        <w:t>;</w:t>
      </w:r>
    </w:p>
    <w:p w:rsidR="009251D3" w:rsidRPr="004C30B4" w:rsidRDefault="009251D3" w:rsidP="006F29B8">
      <w:pPr>
        <w:pStyle w:val="ListParagraph"/>
        <w:numPr>
          <w:ilvl w:val="0"/>
          <w:numId w:val="59"/>
        </w:numPr>
        <w:tabs>
          <w:tab w:val="left" w:pos="720"/>
          <w:tab w:val="left" w:pos="6390"/>
        </w:tabs>
        <w:jc w:val="both"/>
        <w:rPr>
          <w:rFonts w:ascii="Bookman Old Style" w:hAnsi="Bookman Old Style"/>
        </w:rPr>
      </w:pPr>
      <w:r w:rsidRPr="004C30B4">
        <w:rPr>
          <w:rFonts w:ascii="Bookman Old Style" w:hAnsi="Bookman Old Style"/>
          <w:lang w:val="id-ID"/>
        </w:rPr>
        <w:t>a</w:t>
      </w:r>
      <w:r w:rsidRPr="004C30B4">
        <w:rPr>
          <w:rFonts w:ascii="Bookman Old Style" w:hAnsi="Bookman Old Style"/>
        </w:rPr>
        <w:t>danya Undang-undang Kepemudaan</w:t>
      </w:r>
      <w:r w:rsidRPr="004C30B4">
        <w:rPr>
          <w:rFonts w:ascii="Bookman Old Style" w:hAnsi="Bookman Old Style"/>
          <w:lang w:val="id-ID"/>
        </w:rPr>
        <w:t>;</w:t>
      </w:r>
    </w:p>
    <w:p w:rsidR="009251D3" w:rsidRPr="004C30B4" w:rsidRDefault="009251D3" w:rsidP="006F29B8">
      <w:pPr>
        <w:pStyle w:val="ListParagraph"/>
        <w:numPr>
          <w:ilvl w:val="0"/>
          <w:numId w:val="59"/>
        </w:numPr>
        <w:tabs>
          <w:tab w:val="left" w:pos="720"/>
          <w:tab w:val="left" w:pos="6390"/>
        </w:tabs>
        <w:jc w:val="both"/>
        <w:rPr>
          <w:rFonts w:ascii="Bookman Old Style" w:hAnsi="Bookman Old Style"/>
        </w:rPr>
      </w:pPr>
      <w:r w:rsidRPr="004C30B4">
        <w:rPr>
          <w:rFonts w:ascii="Bookman Old Style" w:hAnsi="Bookman Old Style"/>
          <w:lang w:val="id-ID"/>
        </w:rPr>
        <w:t>a</w:t>
      </w:r>
      <w:r w:rsidRPr="004C30B4">
        <w:rPr>
          <w:rFonts w:ascii="Bookman Old Style" w:hAnsi="Bookman Old Style"/>
        </w:rPr>
        <w:t>danya Undang-undang Keolahragaan</w:t>
      </w:r>
      <w:r w:rsidRPr="004C30B4">
        <w:rPr>
          <w:rFonts w:ascii="Bookman Old Style" w:hAnsi="Bookman Old Style"/>
          <w:lang w:val="id-ID"/>
        </w:rPr>
        <w:t>.</w:t>
      </w:r>
    </w:p>
    <w:p w:rsidR="009251D3" w:rsidRPr="004C30B4" w:rsidRDefault="009251D3" w:rsidP="005B0FF2">
      <w:pPr>
        <w:tabs>
          <w:tab w:val="left" w:pos="6390"/>
        </w:tabs>
        <w:jc w:val="both"/>
        <w:rPr>
          <w:rFonts w:ascii="Bookman Old Style" w:hAnsi="Bookman Old Style"/>
          <w:b/>
          <w:bCs/>
        </w:rPr>
      </w:pPr>
    </w:p>
    <w:p w:rsidR="009251D3" w:rsidRPr="009F2D9C" w:rsidRDefault="009251D3" w:rsidP="006F29B8">
      <w:pPr>
        <w:pStyle w:val="ListParagraph"/>
        <w:numPr>
          <w:ilvl w:val="0"/>
          <w:numId w:val="52"/>
        </w:numPr>
        <w:jc w:val="both"/>
        <w:rPr>
          <w:rFonts w:ascii="Bookman Old Style" w:hAnsi="Bookman Old Style"/>
          <w:bCs/>
        </w:rPr>
      </w:pPr>
      <w:r w:rsidRPr="009F2D9C">
        <w:rPr>
          <w:rFonts w:ascii="Bookman Old Style" w:hAnsi="Bookman Old Style"/>
          <w:bCs/>
        </w:rPr>
        <w:t>Penentuan Isu-isu Strategis</w:t>
      </w:r>
    </w:p>
    <w:p w:rsidR="009251D3" w:rsidRPr="009F2D9C" w:rsidRDefault="009251D3" w:rsidP="005B0FF2">
      <w:pPr>
        <w:ind w:left="360"/>
        <w:jc w:val="both"/>
        <w:rPr>
          <w:rFonts w:ascii="Bookman Old Style" w:hAnsi="Bookman Old Style"/>
        </w:rPr>
      </w:pPr>
      <w:r w:rsidRPr="004C30B4">
        <w:rPr>
          <w:rFonts w:ascii="Bookman Old Style" w:hAnsi="Bookman Old Style"/>
        </w:rPr>
        <w:t xml:space="preserve">Untuk memahami strategi yang </w:t>
      </w:r>
      <w:proofErr w:type="gramStart"/>
      <w:r w:rsidRPr="004C30B4">
        <w:rPr>
          <w:rFonts w:ascii="Bookman Old Style" w:hAnsi="Bookman Old Style"/>
        </w:rPr>
        <w:t>akan</w:t>
      </w:r>
      <w:proofErr w:type="gramEnd"/>
      <w:r w:rsidRPr="004C30B4">
        <w:rPr>
          <w:rFonts w:ascii="Bookman Old Style" w:hAnsi="Bookman Old Style"/>
        </w:rPr>
        <w:t xml:space="preserve"> dilaksanakan Dinas Pendidkan, Pemuda, dan Olahraga Kabupaten Gunungkidul, maka perlu diketahui </w:t>
      </w:r>
      <w:r w:rsidRPr="009F2D9C">
        <w:rPr>
          <w:rFonts w:ascii="Bookman Old Style" w:hAnsi="Bookman Old Style"/>
        </w:rPr>
        <w:t>beberapa potensi dan kendala baik internal maupun eksternalnya.</w:t>
      </w:r>
    </w:p>
    <w:p w:rsidR="009251D3" w:rsidRPr="009F2D9C" w:rsidRDefault="009251D3" w:rsidP="006F29B8">
      <w:pPr>
        <w:pStyle w:val="ListParagraph"/>
        <w:numPr>
          <w:ilvl w:val="1"/>
          <w:numId w:val="52"/>
        </w:numPr>
        <w:ind w:left="720"/>
        <w:jc w:val="both"/>
        <w:rPr>
          <w:rFonts w:ascii="Bookman Old Style" w:hAnsi="Bookman Old Style"/>
          <w:bCs/>
        </w:rPr>
      </w:pPr>
      <w:r w:rsidRPr="009F2D9C">
        <w:rPr>
          <w:rFonts w:ascii="Bookman Old Style" w:hAnsi="Bookman Old Style"/>
          <w:bCs/>
        </w:rPr>
        <w:t>Potensi dan Pendukung</w:t>
      </w:r>
    </w:p>
    <w:p w:rsidR="009251D3" w:rsidRPr="004C30B4" w:rsidRDefault="009251D3" w:rsidP="006F29B8">
      <w:pPr>
        <w:pStyle w:val="ListParagraph"/>
        <w:numPr>
          <w:ilvl w:val="0"/>
          <w:numId w:val="61"/>
        </w:numPr>
        <w:jc w:val="both"/>
        <w:rPr>
          <w:rFonts w:ascii="Bookman Old Style" w:hAnsi="Bookman Old Style"/>
        </w:rPr>
      </w:pPr>
      <w:r w:rsidRPr="004C30B4">
        <w:rPr>
          <w:rFonts w:ascii="Bookman Old Style" w:hAnsi="Bookman Old Style"/>
          <w:lang w:val="id-ID"/>
        </w:rPr>
        <w:t>m</w:t>
      </w:r>
      <w:r w:rsidRPr="004C30B4">
        <w:rPr>
          <w:rFonts w:ascii="Bookman Old Style" w:hAnsi="Bookman Old Style"/>
        </w:rPr>
        <w:t>otivasi pengelola pendidikan, kepemudaan, keolahragaan relatif tinggi yang mengesampingkan penghargaan sebagai pendorong kinerja</w:t>
      </w:r>
      <w:r w:rsidRPr="004C30B4">
        <w:rPr>
          <w:rFonts w:ascii="Bookman Old Style" w:hAnsi="Bookman Old Style"/>
          <w:lang w:val="id-ID"/>
        </w:rPr>
        <w:t>;</w:t>
      </w:r>
    </w:p>
    <w:p w:rsidR="009251D3" w:rsidRPr="004C30B4" w:rsidRDefault="009251D3" w:rsidP="006F29B8">
      <w:pPr>
        <w:pStyle w:val="ListParagraph"/>
        <w:numPr>
          <w:ilvl w:val="0"/>
          <w:numId w:val="61"/>
        </w:numPr>
        <w:jc w:val="both"/>
        <w:rPr>
          <w:rFonts w:ascii="Bookman Old Style" w:hAnsi="Bookman Old Style"/>
        </w:rPr>
      </w:pPr>
      <w:r w:rsidRPr="004C30B4">
        <w:rPr>
          <w:rFonts w:ascii="Bookman Old Style" w:hAnsi="Bookman Old Style"/>
          <w:lang w:val="id-ID"/>
        </w:rPr>
        <w:t>m</w:t>
      </w:r>
      <w:r w:rsidRPr="004C30B4">
        <w:rPr>
          <w:rFonts w:ascii="Bookman Old Style" w:hAnsi="Bookman Old Style"/>
        </w:rPr>
        <w:t>otivasi warga belajar tinggi</w:t>
      </w:r>
      <w:r w:rsidRPr="004C30B4">
        <w:rPr>
          <w:rFonts w:ascii="Bookman Old Style" w:hAnsi="Bookman Old Style"/>
          <w:lang w:val="id-ID"/>
        </w:rPr>
        <w:t>;</w:t>
      </w:r>
    </w:p>
    <w:p w:rsidR="009251D3" w:rsidRPr="004C30B4" w:rsidRDefault="009251D3" w:rsidP="006F29B8">
      <w:pPr>
        <w:pStyle w:val="ListParagraph"/>
        <w:numPr>
          <w:ilvl w:val="0"/>
          <w:numId w:val="61"/>
        </w:numPr>
        <w:jc w:val="both"/>
        <w:rPr>
          <w:rFonts w:ascii="Bookman Old Style" w:hAnsi="Bookman Old Style"/>
        </w:rPr>
      </w:pPr>
      <w:r w:rsidRPr="004C30B4">
        <w:rPr>
          <w:rFonts w:ascii="Bookman Old Style" w:hAnsi="Bookman Old Style"/>
          <w:lang w:val="id-ID"/>
        </w:rPr>
        <w:t>s</w:t>
      </w:r>
      <w:r w:rsidRPr="004C30B4">
        <w:rPr>
          <w:rFonts w:ascii="Bookman Old Style" w:hAnsi="Bookman Old Style"/>
        </w:rPr>
        <w:t>takeholders pendidikan memeiliki kemauan untuk memahami Visi dan Misi RPJMD</w:t>
      </w:r>
      <w:r w:rsidRPr="004C30B4">
        <w:rPr>
          <w:rFonts w:ascii="Bookman Old Style" w:hAnsi="Bookman Old Style"/>
          <w:lang w:val="id-ID"/>
        </w:rPr>
        <w:t>;</w:t>
      </w:r>
    </w:p>
    <w:p w:rsidR="009251D3" w:rsidRPr="004C30B4" w:rsidRDefault="009251D3" w:rsidP="006F29B8">
      <w:pPr>
        <w:pStyle w:val="ListParagraph"/>
        <w:numPr>
          <w:ilvl w:val="0"/>
          <w:numId w:val="61"/>
        </w:numPr>
        <w:jc w:val="both"/>
        <w:rPr>
          <w:rFonts w:ascii="Bookman Old Style" w:hAnsi="Bookman Old Style"/>
          <w:lang w:val="sv-SE"/>
        </w:rPr>
      </w:pPr>
      <w:r w:rsidRPr="004C30B4">
        <w:rPr>
          <w:rFonts w:ascii="Bookman Old Style" w:hAnsi="Bookman Old Style"/>
          <w:lang w:val="id-ID"/>
        </w:rPr>
        <w:t>k</w:t>
      </w:r>
      <w:r w:rsidRPr="004C30B4">
        <w:rPr>
          <w:rFonts w:ascii="Bookman Old Style" w:hAnsi="Bookman Old Style"/>
          <w:lang w:val="sv-SE"/>
        </w:rPr>
        <w:t>omitmen pemerintah daerah mengembangkan SDM, sarana prasarana, dan anggaran memadai</w:t>
      </w:r>
      <w:r w:rsidRPr="004C30B4">
        <w:rPr>
          <w:rFonts w:ascii="Bookman Old Style" w:hAnsi="Bookman Old Style"/>
          <w:lang w:val="id-ID"/>
        </w:rPr>
        <w:t>;</w:t>
      </w:r>
    </w:p>
    <w:p w:rsidR="009251D3" w:rsidRPr="004C30B4" w:rsidRDefault="009251D3" w:rsidP="006F29B8">
      <w:pPr>
        <w:pStyle w:val="ListParagraph"/>
        <w:numPr>
          <w:ilvl w:val="0"/>
          <w:numId w:val="61"/>
        </w:numPr>
        <w:jc w:val="both"/>
        <w:rPr>
          <w:rFonts w:ascii="Bookman Old Style" w:hAnsi="Bookman Old Style"/>
          <w:lang w:val="sv-SE"/>
        </w:rPr>
      </w:pPr>
      <w:r w:rsidRPr="004C30B4">
        <w:rPr>
          <w:rFonts w:ascii="Bookman Old Style" w:hAnsi="Bookman Old Style"/>
          <w:lang w:val="id-ID"/>
        </w:rPr>
        <w:t>s</w:t>
      </w:r>
      <w:r w:rsidRPr="004C30B4">
        <w:rPr>
          <w:rFonts w:ascii="Bookman Old Style" w:hAnsi="Bookman Old Style"/>
          <w:lang w:val="sv-SE"/>
        </w:rPr>
        <w:t>atuan pendidikan memiliki komitmen yang tinggi untuk mengoptimalkan koordinasi dan komunikasi</w:t>
      </w:r>
      <w:r w:rsidRPr="004C30B4">
        <w:rPr>
          <w:rFonts w:ascii="Bookman Old Style" w:hAnsi="Bookman Old Style"/>
          <w:lang w:val="id-ID"/>
        </w:rPr>
        <w:t>;</w:t>
      </w:r>
    </w:p>
    <w:p w:rsidR="009251D3" w:rsidRPr="004C30B4" w:rsidRDefault="009251D3" w:rsidP="006F29B8">
      <w:pPr>
        <w:pStyle w:val="ListParagraph"/>
        <w:numPr>
          <w:ilvl w:val="0"/>
          <w:numId w:val="61"/>
        </w:numPr>
        <w:jc w:val="both"/>
        <w:rPr>
          <w:rFonts w:ascii="Bookman Old Style" w:hAnsi="Bookman Old Style"/>
          <w:lang w:val="sv-SE"/>
        </w:rPr>
      </w:pPr>
      <w:r w:rsidRPr="004C30B4">
        <w:rPr>
          <w:rFonts w:ascii="Bookman Old Style" w:hAnsi="Bookman Old Style"/>
          <w:lang w:val="id-ID"/>
        </w:rPr>
        <w:t>k</w:t>
      </w:r>
      <w:r w:rsidRPr="004C30B4">
        <w:rPr>
          <w:rFonts w:ascii="Bookman Old Style" w:hAnsi="Bookman Old Style"/>
          <w:lang w:val="sv-SE"/>
        </w:rPr>
        <w:t>emauan masyarakat untuk diberikan penjelasan tentang kebijakan pendidikan gratis</w:t>
      </w:r>
      <w:r w:rsidRPr="004C30B4">
        <w:rPr>
          <w:rFonts w:ascii="Bookman Old Style" w:hAnsi="Bookman Old Style"/>
          <w:lang w:val="id-ID"/>
        </w:rPr>
        <w:t>;</w:t>
      </w:r>
    </w:p>
    <w:p w:rsidR="009251D3" w:rsidRPr="004C30B4" w:rsidRDefault="009251D3" w:rsidP="006F29B8">
      <w:pPr>
        <w:pStyle w:val="ListParagraph"/>
        <w:numPr>
          <w:ilvl w:val="0"/>
          <w:numId w:val="61"/>
        </w:numPr>
        <w:jc w:val="both"/>
        <w:rPr>
          <w:rFonts w:ascii="Bookman Old Style" w:hAnsi="Bookman Old Style"/>
          <w:lang w:val="sv-SE"/>
        </w:rPr>
      </w:pPr>
      <w:r w:rsidRPr="004C30B4">
        <w:rPr>
          <w:rFonts w:ascii="Bookman Old Style" w:hAnsi="Bookman Old Style"/>
          <w:lang w:val="id-ID"/>
        </w:rPr>
        <w:t>a</w:t>
      </w:r>
      <w:r w:rsidRPr="004C30B4">
        <w:rPr>
          <w:rFonts w:ascii="Bookman Old Style" w:hAnsi="Bookman Old Style"/>
          <w:lang w:val="sv-SE"/>
        </w:rPr>
        <w:t>danya peluang penyelenggaraan pendidikan inklusi di sekolah regular</w:t>
      </w:r>
      <w:r w:rsidRPr="004C30B4">
        <w:rPr>
          <w:rFonts w:ascii="Bookman Old Style" w:hAnsi="Bookman Old Style"/>
          <w:lang w:val="id-ID"/>
        </w:rPr>
        <w:t>;</w:t>
      </w:r>
    </w:p>
    <w:p w:rsidR="009251D3" w:rsidRPr="004C30B4" w:rsidRDefault="009251D3" w:rsidP="006F29B8">
      <w:pPr>
        <w:pStyle w:val="ListParagraph"/>
        <w:numPr>
          <w:ilvl w:val="0"/>
          <w:numId w:val="61"/>
        </w:numPr>
        <w:jc w:val="both"/>
        <w:rPr>
          <w:rFonts w:ascii="Bookman Old Style" w:hAnsi="Bookman Old Style"/>
          <w:lang w:val="sv-SE"/>
        </w:rPr>
      </w:pPr>
      <w:r w:rsidRPr="004C30B4">
        <w:rPr>
          <w:rFonts w:ascii="Bookman Old Style" w:hAnsi="Bookman Old Style"/>
          <w:lang w:val="id-ID"/>
        </w:rPr>
        <w:t>a</w:t>
      </w:r>
      <w:r w:rsidRPr="004C30B4">
        <w:rPr>
          <w:rFonts w:ascii="Bookman Old Style" w:hAnsi="Bookman Old Style"/>
          <w:lang w:val="sv-SE"/>
        </w:rPr>
        <w:t>danya program prioritas muatan lokal berbasis budaya lokal</w:t>
      </w:r>
      <w:r w:rsidRPr="004C30B4">
        <w:rPr>
          <w:rFonts w:ascii="Bookman Old Style" w:hAnsi="Bookman Old Style"/>
          <w:lang w:val="id-ID"/>
        </w:rPr>
        <w:t>.</w:t>
      </w:r>
    </w:p>
    <w:p w:rsidR="009251D3" w:rsidRDefault="009251D3" w:rsidP="005B0FF2">
      <w:pPr>
        <w:pStyle w:val="ListParagraph"/>
        <w:ind w:left="1080"/>
        <w:jc w:val="both"/>
        <w:rPr>
          <w:rFonts w:ascii="Bookman Old Style" w:hAnsi="Bookman Old Style"/>
          <w:lang w:val="id-ID"/>
        </w:rPr>
      </w:pPr>
    </w:p>
    <w:p w:rsidR="009251D3" w:rsidRDefault="009251D3" w:rsidP="005B0FF2">
      <w:pPr>
        <w:pStyle w:val="ListParagraph"/>
        <w:ind w:left="1080"/>
        <w:jc w:val="both"/>
        <w:rPr>
          <w:rFonts w:ascii="Bookman Old Style" w:hAnsi="Bookman Old Style"/>
          <w:lang w:val="id-ID"/>
        </w:rPr>
      </w:pPr>
    </w:p>
    <w:p w:rsidR="009251D3" w:rsidRDefault="009251D3" w:rsidP="005B0FF2">
      <w:pPr>
        <w:pStyle w:val="ListParagraph"/>
        <w:ind w:left="1080"/>
        <w:jc w:val="both"/>
        <w:rPr>
          <w:rFonts w:ascii="Bookman Old Style" w:hAnsi="Bookman Old Style"/>
          <w:lang w:val="id-ID"/>
        </w:rPr>
      </w:pPr>
    </w:p>
    <w:p w:rsidR="009251D3" w:rsidRPr="00615D58" w:rsidRDefault="009251D3" w:rsidP="005B0FF2">
      <w:pPr>
        <w:pStyle w:val="ListParagraph"/>
        <w:ind w:left="1080"/>
        <w:jc w:val="both"/>
        <w:rPr>
          <w:rFonts w:ascii="Bookman Old Style" w:hAnsi="Bookman Old Style"/>
          <w:lang w:val="id-ID"/>
        </w:rPr>
      </w:pPr>
    </w:p>
    <w:p w:rsidR="009251D3" w:rsidRPr="009F2D9C" w:rsidRDefault="009251D3" w:rsidP="006F29B8">
      <w:pPr>
        <w:pStyle w:val="ListParagraph"/>
        <w:numPr>
          <w:ilvl w:val="1"/>
          <w:numId w:val="52"/>
        </w:numPr>
        <w:ind w:left="720"/>
        <w:jc w:val="both"/>
        <w:rPr>
          <w:rFonts w:ascii="Bookman Old Style" w:hAnsi="Bookman Old Style"/>
          <w:bCs/>
        </w:rPr>
      </w:pPr>
      <w:r w:rsidRPr="009F2D9C">
        <w:rPr>
          <w:rFonts w:ascii="Bookman Old Style" w:hAnsi="Bookman Old Style"/>
          <w:bCs/>
        </w:rPr>
        <w:lastRenderedPageBreak/>
        <w:t>Permasalahan/ Kendala</w:t>
      </w:r>
    </w:p>
    <w:p w:rsidR="009251D3" w:rsidRPr="004C30B4" w:rsidRDefault="009251D3" w:rsidP="006F29B8">
      <w:pPr>
        <w:pStyle w:val="ListParagraph"/>
        <w:numPr>
          <w:ilvl w:val="0"/>
          <w:numId w:val="64"/>
        </w:numPr>
        <w:jc w:val="both"/>
        <w:rPr>
          <w:rFonts w:ascii="Bookman Old Style" w:hAnsi="Bookman Old Style"/>
          <w:lang w:val="sv-SE"/>
        </w:rPr>
      </w:pPr>
      <w:r w:rsidRPr="004C30B4">
        <w:rPr>
          <w:rFonts w:ascii="Bookman Old Style" w:hAnsi="Bookman Old Style"/>
          <w:lang w:val="id-ID"/>
        </w:rPr>
        <w:t>b</w:t>
      </w:r>
      <w:r w:rsidRPr="004C30B4">
        <w:rPr>
          <w:rFonts w:ascii="Bookman Old Style" w:hAnsi="Bookman Old Style"/>
          <w:lang w:val="sv-SE"/>
        </w:rPr>
        <w:t xml:space="preserve">elum adanya standar baku penilaian kinerja aparat dinas pengelola pendidikan, dimana </w:t>
      </w:r>
      <w:r w:rsidRPr="004C30B4">
        <w:rPr>
          <w:rFonts w:ascii="Bookman Old Style" w:hAnsi="Bookman Old Style"/>
          <w:i/>
          <w:iCs/>
          <w:lang w:val="sv-SE"/>
        </w:rPr>
        <w:t>reward</w:t>
      </w:r>
      <w:r w:rsidRPr="004C30B4">
        <w:rPr>
          <w:rFonts w:ascii="Bookman Old Style" w:hAnsi="Bookman Old Style"/>
          <w:lang w:val="sv-SE"/>
        </w:rPr>
        <w:t xml:space="preserve"> dan </w:t>
      </w:r>
      <w:r w:rsidRPr="004C30B4">
        <w:rPr>
          <w:rFonts w:ascii="Bookman Old Style" w:hAnsi="Bookman Old Style"/>
          <w:i/>
          <w:iCs/>
          <w:lang w:val="sv-SE"/>
        </w:rPr>
        <w:t>punishment</w:t>
      </w:r>
      <w:r w:rsidRPr="004C30B4">
        <w:rPr>
          <w:rFonts w:ascii="Bookman Old Style" w:hAnsi="Bookman Old Style"/>
          <w:lang w:val="sv-SE"/>
        </w:rPr>
        <w:t xml:space="preserve"> belum menjadi bagian utama dalam indikator keberhasilan kinerja</w:t>
      </w:r>
      <w:r w:rsidRPr="004C30B4">
        <w:rPr>
          <w:rFonts w:ascii="Bookman Old Style" w:hAnsi="Bookman Old Style"/>
          <w:lang w:val="id-ID"/>
        </w:rPr>
        <w:t>;</w:t>
      </w:r>
    </w:p>
    <w:p w:rsidR="009251D3" w:rsidRPr="004C30B4" w:rsidRDefault="009251D3" w:rsidP="006F29B8">
      <w:pPr>
        <w:pStyle w:val="ListParagraph"/>
        <w:numPr>
          <w:ilvl w:val="0"/>
          <w:numId w:val="64"/>
        </w:numPr>
        <w:jc w:val="both"/>
        <w:rPr>
          <w:rFonts w:ascii="Bookman Old Style" w:hAnsi="Bookman Old Style"/>
          <w:lang w:val="sv-SE"/>
        </w:rPr>
      </w:pPr>
      <w:r w:rsidRPr="004C30B4">
        <w:rPr>
          <w:rFonts w:ascii="Bookman Old Style" w:hAnsi="Bookman Old Style"/>
          <w:lang w:val="id-ID"/>
        </w:rPr>
        <w:t>p</w:t>
      </w:r>
      <w:r w:rsidRPr="004C30B4">
        <w:rPr>
          <w:rFonts w:ascii="Bookman Old Style" w:hAnsi="Bookman Old Style"/>
          <w:lang w:val="sv-SE"/>
        </w:rPr>
        <w:t>emanfaatan sistim TIK yang belum optimal</w:t>
      </w:r>
      <w:r w:rsidRPr="004C30B4">
        <w:rPr>
          <w:rFonts w:ascii="Bookman Old Style" w:hAnsi="Bookman Old Style"/>
          <w:lang w:val="id-ID"/>
        </w:rPr>
        <w:t>;</w:t>
      </w:r>
    </w:p>
    <w:p w:rsidR="009251D3" w:rsidRPr="004C30B4" w:rsidRDefault="009251D3" w:rsidP="006F29B8">
      <w:pPr>
        <w:pStyle w:val="ListParagraph"/>
        <w:numPr>
          <w:ilvl w:val="0"/>
          <w:numId w:val="64"/>
        </w:numPr>
        <w:jc w:val="both"/>
        <w:rPr>
          <w:rFonts w:ascii="Bookman Old Style" w:hAnsi="Bookman Old Style"/>
          <w:lang w:val="sv-SE"/>
        </w:rPr>
      </w:pPr>
      <w:r w:rsidRPr="004C30B4">
        <w:rPr>
          <w:rFonts w:ascii="Bookman Old Style" w:hAnsi="Bookman Old Style"/>
          <w:lang w:val="id-ID"/>
        </w:rPr>
        <w:t>p</w:t>
      </w:r>
      <w:r w:rsidRPr="004C30B4">
        <w:rPr>
          <w:rFonts w:ascii="Bookman Old Style" w:hAnsi="Bookman Old Style"/>
          <w:lang w:val="sv-SE"/>
        </w:rPr>
        <w:t>engkoordinasian serta sinkronisasi program kegiatan belum optimal</w:t>
      </w:r>
      <w:r w:rsidRPr="004C30B4">
        <w:rPr>
          <w:rFonts w:ascii="Bookman Old Style" w:hAnsi="Bookman Old Style"/>
          <w:lang w:val="id-ID"/>
        </w:rPr>
        <w:t>;</w:t>
      </w:r>
    </w:p>
    <w:p w:rsidR="009251D3" w:rsidRPr="004C30B4" w:rsidRDefault="009251D3" w:rsidP="006F29B8">
      <w:pPr>
        <w:pStyle w:val="ListParagraph"/>
        <w:numPr>
          <w:ilvl w:val="0"/>
          <w:numId w:val="64"/>
        </w:numPr>
        <w:jc w:val="both"/>
        <w:rPr>
          <w:rFonts w:ascii="Bookman Old Style" w:hAnsi="Bookman Old Style"/>
          <w:lang w:val="sv-SE"/>
        </w:rPr>
      </w:pPr>
      <w:r w:rsidRPr="004C30B4">
        <w:rPr>
          <w:rFonts w:ascii="Bookman Old Style" w:hAnsi="Bookman Old Style"/>
          <w:lang w:val="id-ID"/>
        </w:rPr>
        <w:t>b</w:t>
      </w:r>
      <w:r w:rsidRPr="004C30B4">
        <w:rPr>
          <w:rFonts w:ascii="Bookman Old Style" w:hAnsi="Bookman Old Style"/>
          <w:lang w:val="sv-SE"/>
        </w:rPr>
        <w:t>elum adanya kebiasaan berpikir untuk memberikan pemikiran terobosan guna peningkatan mutu dan layanan pendidikan</w:t>
      </w:r>
      <w:r w:rsidRPr="004C30B4">
        <w:rPr>
          <w:rFonts w:ascii="Bookman Old Style" w:hAnsi="Bookman Old Style"/>
          <w:lang w:val="id-ID"/>
        </w:rPr>
        <w:t>;</w:t>
      </w:r>
    </w:p>
    <w:p w:rsidR="009251D3" w:rsidRPr="004C30B4" w:rsidRDefault="009251D3" w:rsidP="006F29B8">
      <w:pPr>
        <w:pStyle w:val="ListParagraph"/>
        <w:numPr>
          <w:ilvl w:val="0"/>
          <w:numId w:val="64"/>
        </w:numPr>
        <w:jc w:val="both"/>
        <w:rPr>
          <w:rFonts w:ascii="Bookman Old Style" w:hAnsi="Bookman Old Style"/>
          <w:lang w:val="sv-SE"/>
        </w:rPr>
      </w:pPr>
      <w:r w:rsidRPr="004C30B4">
        <w:rPr>
          <w:rFonts w:ascii="Bookman Old Style" w:hAnsi="Bookman Old Style"/>
          <w:lang w:val="id-ID"/>
        </w:rPr>
        <w:t>p</w:t>
      </w:r>
      <w:r w:rsidRPr="004C30B4">
        <w:rPr>
          <w:rFonts w:ascii="Bookman Old Style" w:hAnsi="Bookman Old Style"/>
          <w:lang w:val="sv-SE"/>
        </w:rPr>
        <w:t>lafon anggaran dan pemanfaatan yang mengikat</w:t>
      </w:r>
      <w:r w:rsidRPr="004C30B4">
        <w:rPr>
          <w:rFonts w:ascii="Bookman Old Style" w:hAnsi="Bookman Old Style"/>
          <w:lang w:val="id-ID"/>
        </w:rPr>
        <w:t>;</w:t>
      </w:r>
    </w:p>
    <w:p w:rsidR="009251D3" w:rsidRPr="004C30B4" w:rsidRDefault="009251D3" w:rsidP="006F29B8">
      <w:pPr>
        <w:pStyle w:val="ListParagraph"/>
        <w:numPr>
          <w:ilvl w:val="0"/>
          <w:numId w:val="64"/>
        </w:numPr>
        <w:jc w:val="both"/>
        <w:rPr>
          <w:rFonts w:ascii="Bookman Old Style" w:hAnsi="Bookman Old Style"/>
          <w:lang w:val="sv-SE"/>
        </w:rPr>
      </w:pPr>
      <w:r w:rsidRPr="004C30B4">
        <w:rPr>
          <w:rFonts w:ascii="Bookman Old Style" w:hAnsi="Bookman Old Style"/>
          <w:lang w:val="id-ID"/>
        </w:rPr>
        <w:t>b</w:t>
      </w:r>
      <w:r w:rsidRPr="004C30B4">
        <w:rPr>
          <w:rFonts w:ascii="Bookman Old Style" w:hAnsi="Bookman Old Style"/>
          <w:lang w:val="sv-SE"/>
        </w:rPr>
        <w:t>elum adanya regulasi penyelenggaran pendidikan daerah</w:t>
      </w:r>
      <w:r w:rsidRPr="004C30B4">
        <w:rPr>
          <w:rFonts w:ascii="Bookman Old Style" w:hAnsi="Bookman Old Style"/>
          <w:lang w:val="id-ID"/>
        </w:rPr>
        <w:t>.</w:t>
      </w:r>
    </w:p>
    <w:p w:rsidR="009251D3" w:rsidRPr="004C30B4" w:rsidRDefault="009251D3" w:rsidP="005B0FF2">
      <w:pPr>
        <w:pStyle w:val="ListParagraph"/>
        <w:jc w:val="both"/>
        <w:rPr>
          <w:rFonts w:ascii="Bookman Old Style" w:hAnsi="Bookman Old Style"/>
          <w:lang w:val="id-ID"/>
        </w:rPr>
      </w:pPr>
    </w:p>
    <w:p w:rsidR="009251D3" w:rsidRPr="009F2D9C" w:rsidRDefault="009251D3" w:rsidP="006F29B8">
      <w:pPr>
        <w:pStyle w:val="ListParagraph"/>
        <w:numPr>
          <w:ilvl w:val="1"/>
          <w:numId w:val="52"/>
        </w:numPr>
        <w:ind w:left="720"/>
        <w:jc w:val="both"/>
        <w:rPr>
          <w:rFonts w:ascii="Bookman Old Style" w:hAnsi="Bookman Old Style"/>
          <w:bCs/>
        </w:rPr>
      </w:pPr>
      <w:r w:rsidRPr="009F2D9C">
        <w:rPr>
          <w:rFonts w:ascii="Bookman Old Style" w:hAnsi="Bookman Old Style"/>
          <w:bCs/>
        </w:rPr>
        <w:t>Peluang (</w:t>
      </w:r>
      <w:r w:rsidRPr="009F2D9C">
        <w:rPr>
          <w:rFonts w:ascii="Bookman Old Style" w:hAnsi="Bookman Old Style"/>
          <w:bCs/>
          <w:i/>
          <w:iCs/>
        </w:rPr>
        <w:t>opportunities)</w:t>
      </w:r>
    </w:p>
    <w:p w:rsidR="009251D3" w:rsidRPr="004C30B4" w:rsidRDefault="009251D3" w:rsidP="006F29B8">
      <w:pPr>
        <w:numPr>
          <w:ilvl w:val="0"/>
          <w:numId w:val="63"/>
        </w:numPr>
        <w:jc w:val="both"/>
        <w:rPr>
          <w:rFonts w:ascii="Bookman Old Style" w:hAnsi="Bookman Old Style"/>
          <w:lang w:val="sv-SE"/>
        </w:rPr>
      </w:pPr>
      <w:r w:rsidRPr="004C30B4">
        <w:rPr>
          <w:rFonts w:ascii="Bookman Old Style" w:hAnsi="Bookman Old Style"/>
          <w:lang w:val="id-ID"/>
        </w:rPr>
        <w:t>k</w:t>
      </w:r>
      <w:r w:rsidRPr="004C30B4">
        <w:rPr>
          <w:rFonts w:ascii="Bookman Old Style" w:hAnsi="Bookman Old Style"/>
          <w:lang w:val="sv-SE"/>
        </w:rPr>
        <w:t>ondisi sosial, politik dan keaaman relatif stabil</w:t>
      </w:r>
      <w:r w:rsidRPr="004C30B4">
        <w:rPr>
          <w:rFonts w:ascii="Bookman Old Style" w:hAnsi="Bookman Old Style"/>
          <w:lang w:val="id-ID"/>
        </w:rPr>
        <w:t>;</w:t>
      </w:r>
    </w:p>
    <w:p w:rsidR="009251D3" w:rsidRPr="004C30B4" w:rsidRDefault="009251D3" w:rsidP="006F29B8">
      <w:pPr>
        <w:numPr>
          <w:ilvl w:val="0"/>
          <w:numId w:val="63"/>
        </w:numPr>
        <w:jc w:val="both"/>
        <w:rPr>
          <w:rFonts w:ascii="Bookman Old Style" w:hAnsi="Bookman Old Style"/>
          <w:lang w:val="sv-SE"/>
        </w:rPr>
      </w:pPr>
      <w:r w:rsidRPr="004C30B4">
        <w:rPr>
          <w:rFonts w:ascii="Bookman Old Style" w:hAnsi="Bookman Old Style"/>
          <w:lang w:val="id-ID"/>
        </w:rPr>
        <w:t>a</w:t>
      </w:r>
      <w:r w:rsidRPr="004C30B4">
        <w:rPr>
          <w:rFonts w:ascii="Bookman Old Style" w:hAnsi="Bookman Old Style"/>
          <w:lang w:val="sv-SE"/>
        </w:rPr>
        <w:t xml:space="preserve">da peluang kerjasama </w:t>
      </w:r>
      <w:r w:rsidRPr="004C30B4">
        <w:rPr>
          <w:rFonts w:ascii="Bookman Old Style" w:hAnsi="Bookman Old Style"/>
          <w:i/>
          <w:iCs/>
          <w:lang w:val="sv-SE"/>
        </w:rPr>
        <w:t>stakeholder</w:t>
      </w:r>
      <w:r w:rsidRPr="004C30B4">
        <w:rPr>
          <w:rFonts w:ascii="Bookman Old Style" w:hAnsi="Bookman Old Style"/>
          <w:lang w:val="sv-SE"/>
        </w:rPr>
        <w:t xml:space="preserve"> yang relevan untuk peningkatan kualitas SDM dan pengembangan fasilitas</w:t>
      </w:r>
      <w:r w:rsidRPr="004C30B4">
        <w:rPr>
          <w:rFonts w:ascii="Bookman Old Style" w:hAnsi="Bookman Old Style"/>
          <w:lang w:val="id-ID"/>
        </w:rPr>
        <w:t>;</w:t>
      </w:r>
    </w:p>
    <w:p w:rsidR="009251D3" w:rsidRPr="004C30B4" w:rsidRDefault="009251D3" w:rsidP="006F29B8">
      <w:pPr>
        <w:numPr>
          <w:ilvl w:val="0"/>
          <w:numId w:val="63"/>
        </w:numPr>
        <w:jc w:val="both"/>
        <w:rPr>
          <w:rFonts w:ascii="Bookman Old Style" w:hAnsi="Bookman Old Style"/>
          <w:lang w:val="sv-SE"/>
        </w:rPr>
      </w:pPr>
      <w:r w:rsidRPr="004C30B4">
        <w:rPr>
          <w:rFonts w:ascii="Bookman Old Style" w:hAnsi="Bookman Old Style"/>
          <w:lang w:val="id-ID"/>
        </w:rPr>
        <w:t>a</w:t>
      </w:r>
      <w:r w:rsidRPr="004C30B4">
        <w:rPr>
          <w:rFonts w:ascii="Bookman Old Style" w:hAnsi="Bookman Old Style"/>
          <w:lang w:val="sv-SE"/>
        </w:rPr>
        <w:t>danya dukungan dari instansi lain (LPMP Yogyakarta, P</w:t>
      </w:r>
      <w:r w:rsidRPr="004C30B4">
        <w:rPr>
          <w:rFonts w:ascii="Bookman Old Style" w:hAnsi="Bookman Old Style"/>
          <w:lang w:val="id-ID"/>
        </w:rPr>
        <w:t>PPG</w:t>
      </w:r>
      <w:r w:rsidRPr="004C30B4">
        <w:rPr>
          <w:rFonts w:ascii="Bookman Old Style" w:hAnsi="Bookman Old Style"/>
          <w:lang w:val="sv-SE"/>
        </w:rPr>
        <w:t xml:space="preserve"> Matematika</w:t>
      </w:r>
      <w:r w:rsidRPr="004C30B4">
        <w:rPr>
          <w:rFonts w:ascii="Bookman Old Style" w:hAnsi="Bookman Old Style"/>
          <w:lang w:val="id-ID"/>
        </w:rPr>
        <w:t xml:space="preserve">; </w:t>
      </w:r>
      <w:r w:rsidRPr="004C30B4">
        <w:rPr>
          <w:rFonts w:ascii="Bookman Old Style" w:hAnsi="Bookman Old Style"/>
          <w:lang w:val="sv-SE"/>
        </w:rPr>
        <w:t>Yokyakarta, Universitas ) terutama dalam pengembangan dan peningkatan mutu sekolah</w:t>
      </w:r>
      <w:r w:rsidRPr="004C30B4">
        <w:rPr>
          <w:rFonts w:ascii="Bookman Old Style" w:hAnsi="Bookman Old Style"/>
          <w:lang w:val="id-ID"/>
        </w:rPr>
        <w:t>;</w:t>
      </w:r>
    </w:p>
    <w:p w:rsidR="009251D3" w:rsidRPr="004C30B4" w:rsidRDefault="009251D3" w:rsidP="006F29B8">
      <w:pPr>
        <w:numPr>
          <w:ilvl w:val="0"/>
          <w:numId w:val="63"/>
        </w:numPr>
        <w:jc w:val="both"/>
        <w:rPr>
          <w:rFonts w:ascii="Bookman Old Style" w:hAnsi="Bookman Old Style"/>
          <w:lang w:val="sv-SE"/>
        </w:rPr>
      </w:pPr>
      <w:r w:rsidRPr="004C30B4">
        <w:rPr>
          <w:rFonts w:ascii="Bookman Old Style" w:hAnsi="Bookman Old Style"/>
          <w:lang w:val="id-ID"/>
        </w:rPr>
        <w:t>a</w:t>
      </w:r>
      <w:r w:rsidRPr="004C30B4">
        <w:rPr>
          <w:rFonts w:ascii="Bookman Old Style" w:hAnsi="Bookman Old Style"/>
          <w:lang w:val="sv-SE"/>
        </w:rPr>
        <w:t>danya perkembangan teknologi info</w:t>
      </w:r>
      <w:r w:rsidRPr="004C30B4">
        <w:rPr>
          <w:rFonts w:ascii="Bookman Old Style" w:hAnsi="Bookman Old Style"/>
          <w:lang w:val="id-ID"/>
        </w:rPr>
        <w:t>r</w:t>
      </w:r>
      <w:r w:rsidRPr="004C30B4">
        <w:rPr>
          <w:rFonts w:ascii="Bookman Old Style" w:hAnsi="Bookman Old Style"/>
          <w:lang w:val="sv-SE"/>
        </w:rPr>
        <w:t>masi yang dapat diakses dengan mudah dan relatif murah</w:t>
      </w:r>
      <w:r w:rsidRPr="004C30B4">
        <w:rPr>
          <w:rFonts w:ascii="Bookman Old Style" w:hAnsi="Bookman Old Style"/>
          <w:lang w:val="id-ID"/>
        </w:rPr>
        <w:t>;</w:t>
      </w:r>
    </w:p>
    <w:p w:rsidR="009251D3" w:rsidRPr="004C30B4" w:rsidRDefault="009251D3" w:rsidP="006F29B8">
      <w:pPr>
        <w:numPr>
          <w:ilvl w:val="0"/>
          <w:numId w:val="63"/>
        </w:numPr>
        <w:jc w:val="both"/>
        <w:rPr>
          <w:rFonts w:ascii="Bookman Old Style" w:hAnsi="Bookman Old Style"/>
        </w:rPr>
      </w:pPr>
      <w:r w:rsidRPr="004C30B4">
        <w:rPr>
          <w:rFonts w:ascii="Bookman Old Style" w:hAnsi="Bookman Old Style"/>
          <w:lang w:val="id-ID"/>
        </w:rPr>
        <w:t>h</w:t>
      </w:r>
      <w:r w:rsidRPr="004C30B4">
        <w:rPr>
          <w:rFonts w:ascii="Bookman Old Style" w:hAnsi="Bookman Old Style"/>
        </w:rPr>
        <w:t>ubungan dengan instansi lain (horizontal dan verti</w:t>
      </w:r>
      <w:r w:rsidRPr="004C30B4">
        <w:rPr>
          <w:rFonts w:ascii="Bookman Old Style" w:hAnsi="Bookman Old Style"/>
          <w:lang w:val="id-ID"/>
        </w:rPr>
        <w:t>k</w:t>
      </w:r>
      <w:r w:rsidRPr="004C30B4">
        <w:rPr>
          <w:rFonts w:ascii="Bookman Old Style" w:hAnsi="Bookman Old Style"/>
        </w:rPr>
        <w:t>al) tingkat Kabupaten cukup baik</w:t>
      </w:r>
      <w:r w:rsidRPr="004C30B4">
        <w:rPr>
          <w:rFonts w:ascii="Bookman Old Style" w:hAnsi="Bookman Old Style"/>
          <w:lang w:val="id-ID"/>
        </w:rPr>
        <w:t>;</w:t>
      </w:r>
    </w:p>
    <w:p w:rsidR="009251D3" w:rsidRPr="004C30B4" w:rsidRDefault="009251D3" w:rsidP="006F29B8">
      <w:pPr>
        <w:numPr>
          <w:ilvl w:val="0"/>
          <w:numId w:val="63"/>
        </w:numPr>
        <w:jc w:val="both"/>
        <w:rPr>
          <w:rFonts w:ascii="Bookman Old Style" w:hAnsi="Bookman Old Style"/>
          <w:lang w:val="sv-SE"/>
        </w:rPr>
      </w:pPr>
      <w:r w:rsidRPr="004C30B4">
        <w:rPr>
          <w:rFonts w:ascii="Bookman Old Style" w:hAnsi="Bookman Old Style"/>
          <w:lang w:val="id-ID"/>
        </w:rPr>
        <w:t>k</w:t>
      </w:r>
      <w:r w:rsidRPr="004C30B4">
        <w:rPr>
          <w:rFonts w:ascii="Bookman Old Style" w:hAnsi="Bookman Old Style"/>
          <w:lang w:val="sv-SE"/>
        </w:rPr>
        <w:t>ebijakan Pemerintah dalam pengalokasian anggaran pendidikan secara proporsional</w:t>
      </w:r>
      <w:r w:rsidRPr="004C30B4">
        <w:rPr>
          <w:rFonts w:ascii="Bookman Old Style" w:hAnsi="Bookman Old Style"/>
          <w:lang w:val="id-ID"/>
        </w:rPr>
        <w:t>;</w:t>
      </w:r>
    </w:p>
    <w:p w:rsidR="009251D3" w:rsidRPr="004C30B4" w:rsidRDefault="009251D3" w:rsidP="006F29B8">
      <w:pPr>
        <w:numPr>
          <w:ilvl w:val="0"/>
          <w:numId w:val="63"/>
        </w:numPr>
        <w:jc w:val="both"/>
        <w:rPr>
          <w:rFonts w:ascii="Bookman Old Style" w:hAnsi="Bookman Old Style"/>
          <w:lang w:val="sv-SE"/>
        </w:rPr>
      </w:pPr>
      <w:r w:rsidRPr="004C30B4">
        <w:rPr>
          <w:rFonts w:ascii="Bookman Old Style" w:hAnsi="Bookman Old Style"/>
          <w:lang w:val="id-ID"/>
        </w:rPr>
        <w:t>a</w:t>
      </w:r>
      <w:r w:rsidRPr="004C30B4">
        <w:rPr>
          <w:rFonts w:ascii="Bookman Old Style" w:hAnsi="Bookman Old Style"/>
          <w:lang w:val="sv-SE"/>
        </w:rPr>
        <w:t>danya peluang blockgrant untuk mendapatkan dana yang cukup memadai untuk pengembangan pendidikan</w:t>
      </w:r>
      <w:r w:rsidRPr="004C30B4">
        <w:rPr>
          <w:rFonts w:ascii="Bookman Old Style" w:hAnsi="Bookman Old Style"/>
          <w:lang w:val="id-ID"/>
        </w:rPr>
        <w:t>;</w:t>
      </w:r>
    </w:p>
    <w:p w:rsidR="009251D3" w:rsidRPr="004C30B4" w:rsidRDefault="009251D3" w:rsidP="006F29B8">
      <w:pPr>
        <w:numPr>
          <w:ilvl w:val="0"/>
          <w:numId w:val="63"/>
        </w:numPr>
        <w:jc w:val="both"/>
        <w:rPr>
          <w:rFonts w:ascii="Bookman Old Style" w:hAnsi="Bookman Old Style"/>
          <w:lang w:val="sv-SE"/>
        </w:rPr>
      </w:pPr>
      <w:r w:rsidRPr="004C30B4">
        <w:rPr>
          <w:rFonts w:ascii="Bookman Old Style" w:hAnsi="Bookman Old Style"/>
          <w:lang w:val="id-ID"/>
        </w:rPr>
        <w:t>a</w:t>
      </w:r>
      <w:r w:rsidRPr="004C30B4">
        <w:rPr>
          <w:rFonts w:ascii="Bookman Old Style" w:hAnsi="Bookman Old Style"/>
          <w:lang w:val="sv-SE"/>
        </w:rPr>
        <w:t>danya dewan pendidikan dan komite sekolah yang dapat bersinergi dalam memajukan mutu pendidikan</w:t>
      </w:r>
      <w:r w:rsidRPr="004C30B4">
        <w:rPr>
          <w:rFonts w:ascii="Bookman Old Style" w:hAnsi="Bookman Old Style"/>
          <w:lang w:val="id-ID"/>
        </w:rPr>
        <w:t>;</w:t>
      </w:r>
    </w:p>
    <w:p w:rsidR="009251D3" w:rsidRPr="004C30B4" w:rsidRDefault="009251D3" w:rsidP="006F29B8">
      <w:pPr>
        <w:numPr>
          <w:ilvl w:val="0"/>
          <w:numId w:val="63"/>
        </w:numPr>
        <w:jc w:val="both"/>
        <w:rPr>
          <w:rFonts w:ascii="Bookman Old Style" w:hAnsi="Bookman Old Style"/>
        </w:rPr>
      </w:pPr>
      <w:r w:rsidRPr="004C30B4">
        <w:rPr>
          <w:rFonts w:ascii="Bookman Old Style" w:hAnsi="Bookman Old Style"/>
          <w:lang w:val="id-ID"/>
        </w:rPr>
        <w:t>p</w:t>
      </w:r>
      <w:r w:rsidRPr="004C30B4">
        <w:rPr>
          <w:rFonts w:ascii="Bookman Old Style" w:hAnsi="Bookman Old Style"/>
        </w:rPr>
        <w:t>emuda terampil, kompetitif, dan produktif</w:t>
      </w:r>
      <w:r w:rsidRPr="004C30B4">
        <w:rPr>
          <w:rFonts w:ascii="Bookman Old Style" w:hAnsi="Bookman Old Style"/>
          <w:lang w:val="id-ID"/>
        </w:rPr>
        <w:t>;</w:t>
      </w:r>
    </w:p>
    <w:p w:rsidR="009251D3" w:rsidRPr="004C30B4" w:rsidRDefault="009251D3" w:rsidP="006F29B8">
      <w:pPr>
        <w:numPr>
          <w:ilvl w:val="0"/>
          <w:numId w:val="63"/>
        </w:numPr>
        <w:jc w:val="both"/>
        <w:rPr>
          <w:rFonts w:ascii="Bookman Old Style" w:hAnsi="Bookman Old Style"/>
          <w:lang w:val="sv-SE"/>
        </w:rPr>
      </w:pPr>
      <w:r w:rsidRPr="004C30B4">
        <w:rPr>
          <w:rFonts w:ascii="Bookman Old Style" w:hAnsi="Bookman Old Style"/>
          <w:lang w:val="id-ID"/>
        </w:rPr>
        <w:t>p</w:t>
      </w:r>
      <w:r w:rsidRPr="004C30B4">
        <w:rPr>
          <w:rFonts w:ascii="Bookman Old Style" w:hAnsi="Bookman Old Style"/>
          <w:lang w:val="sv-SE"/>
        </w:rPr>
        <w:t>engelolaan SDA untuk peningkatan kesejahteraan masyarakat</w:t>
      </w:r>
      <w:r w:rsidRPr="004C30B4">
        <w:rPr>
          <w:rFonts w:ascii="Bookman Old Style" w:hAnsi="Bookman Old Style"/>
          <w:lang w:val="id-ID"/>
        </w:rPr>
        <w:t>;</w:t>
      </w:r>
    </w:p>
    <w:p w:rsidR="009251D3" w:rsidRPr="009F2D9C" w:rsidRDefault="009251D3" w:rsidP="006F29B8">
      <w:pPr>
        <w:pStyle w:val="ListParagraph"/>
        <w:numPr>
          <w:ilvl w:val="1"/>
          <w:numId w:val="52"/>
        </w:numPr>
        <w:ind w:left="720"/>
        <w:jc w:val="both"/>
        <w:rPr>
          <w:rFonts w:ascii="Bookman Old Style" w:hAnsi="Bookman Old Style"/>
          <w:bCs/>
        </w:rPr>
      </w:pPr>
      <w:r w:rsidRPr="009F2D9C">
        <w:rPr>
          <w:rFonts w:ascii="Bookman Old Style" w:hAnsi="Bookman Old Style"/>
          <w:bCs/>
        </w:rPr>
        <w:t>Tantangan</w:t>
      </w:r>
    </w:p>
    <w:p w:rsidR="009251D3" w:rsidRPr="004C30B4" w:rsidRDefault="009251D3" w:rsidP="006F29B8">
      <w:pPr>
        <w:numPr>
          <w:ilvl w:val="0"/>
          <w:numId w:val="62"/>
        </w:numPr>
        <w:jc w:val="both"/>
        <w:rPr>
          <w:rFonts w:ascii="Bookman Old Style" w:hAnsi="Bookman Old Style"/>
        </w:rPr>
      </w:pPr>
      <w:bookmarkStart w:id="1" w:name="OLE_LINK1"/>
      <w:bookmarkStart w:id="2" w:name="OLE_LINK2"/>
      <w:r w:rsidRPr="004C30B4">
        <w:rPr>
          <w:rFonts w:ascii="Bookman Old Style" w:hAnsi="Bookman Old Style"/>
          <w:lang w:val="id-ID"/>
        </w:rPr>
        <w:t>k</w:t>
      </w:r>
      <w:r w:rsidRPr="004C30B4">
        <w:rPr>
          <w:rFonts w:ascii="Bookman Old Style" w:hAnsi="Bookman Old Style"/>
        </w:rPr>
        <w:t>einginan kuat dari masyarakat agar Kabupaten Gunungkidul menjadi kabupaten pendidikan yang bermutu</w:t>
      </w:r>
      <w:r w:rsidRPr="004C30B4">
        <w:rPr>
          <w:rFonts w:ascii="Bookman Old Style" w:hAnsi="Bookman Old Style"/>
          <w:lang w:val="id-ID"/>
        </w:rPr>
        <w:t>;</w:t>
      </w:r>
    </w:p>
    <w:p w:rsidR="009251D3" w:rsidRPr="004C30B4" w:rsidRDefault="009251D3" w:rsidP="006F29B8">
      <w:pPr>
        <w:numPr>
          <w:ilvl w:val="0"/>
          <w:numId w:val="62"/>
        </w:numPr>
        <w:jc w:val="both"/>
        <w:rPr>
          <w:rFonts w:ascii="Bookman Old Style" w:hAnsi="Bookman Old Style"/>
          <w:lang w:val="sv-SE"/>
        </w:rPr>
      </w:pPr>
      <w:r w:rsidRPr="004C30B4">
        <w:rPr>
          <w:rFonts w:ascii="Bookman Old Style" w:hAnsi="Bookman Old Style"/>
          <w:lang w:val="id-ID"/>
        </w:rPr>
        <w:t>t</w:t>
      </w:r>
      <w:r w:rsidRPr="004C30B4">
        <w:rPr>
          <w:rFonts w:ascii="Bookman Old Style" w:hAnsi="Bookman Old Style"/>
          <w:lang w:val="sv-SE"/>
        </w:rPr>
        <w:t>ingkat persaingan yang tinggi bagi lulusan untuk masuk perguruan tinggi</w:t>
      </w:r>
      <w:r w:rsidRPr="004C30B4">
        <w:rPr>
          <w:rFonts w:ascii="Bookman Old Style" w:hAnsi="Bookman Old Style"/>
          <w:lang w:val="id-ID"/>
        </w:rPr>
        <w:t>;</w:t>
      </w:r>
    </w:p>
    <w:p w:rsidR="009251D3" w:rsidRPr="004C30B4" w:rsidRDefault="009251D3" w:rsidP="006F29B8">
      <w:pPr>
        <w:numPr>
          <w:ilvl w:val="0"/>
          <w:numId w:val="62"/>
        </w:numPr>
        <w:jc w:val="both"/>
        <w:rPr>
          <w:rFonts w:ascii="Bookman Old Style" w:hAnsi="Bookman Old Style"/>
          <w:lang w:val="sv-SE"/>
        </w:rPr>
      </w:pPr>
      <w:r w:rsidRPr="004C30B4">
        <w:rPr>
          <w:rFonts w:ascii="Bookman Old Style" w:hAnsi="Bookman Old Style"/>
          <w:lang w:val="id-ID"/>
        </w:rPr>
        <w:t>k</w:t>
      </w:r>
      <w:r w:rsidRPr="004C30B4">
        <w:rPr>
          <w:rFonts w:ascii="Bookman Old Style" w:hAnsi="Bookman Old Style"/>
          <w:lang w:val="sv-SE"/>
        </w:rPr>
        <w:t>ompetisi bursa kerja yang relatif ketat dan membutuhkan kompetensi</w:t>
      </w:r>
      <w:r w:rsidRPr="004C30B4">
        <w:rPr>
          <w:rFonts w:ascii="Bookman Old Style" w:hAnsi="Bookman Old Style"/>
          <w:lang w:val="id-ID"/>
        </w:rPr>
        <w:t>;</w:t>
      </w:r>
    </w:p>
    <w:p w:rsidR="009251D3" w:rsidRPr="004C30B4" w:rsidRDefault="009251D3" w:rsidP="006F29B8">
      <w:pPr>
        <w:numPr>
          <w:ilvl w:val="0"/>
          <w:numId w:val="62"/>
        </w:numPr>
        <w:jc w:val="both"/>
        <w:rPr>
          <w:rFonts w:ascii="Bookman Old Style" w:hAnsi="Bookman Old Style"/>
          <w:lang w:val="sv-SE"/>
        </w:rPr>
      </w:pPr>
      <w:r w:rsidRPr="004C30B4">
        <w:rPr>
          <w:rFonts w:ascii="Bookman Old Style" w:hAnsi="Bookman Old Style"/>
          <w:lang w:val="id-ID"/>
        </w:rPr>
        <w:lastRenderedPageBreak/>
        <w:t>d</w:t>
      </w:r>
      <w:r w:rsidRPr="004C30B4">
        <w:rPr>
          <w:rFonts w:ascii="Bookman Old Style" w:hAnsi="Bookman Old Style"/>
          <w:lang w:val="sv-SE"/>
        </w:rPr>
        <w:t>engan adanya otonomi daerah dana bantuan operasional sekolah terbatas</w:t>
      </w:r>
      <w:r w:rsidRPr="004C30B4">
        <w:rPr>
          <w:rFonts w:ascii="Bookman Old Style" w:hAnsi="Bookman Old Style"/>
          <w:lang w:val="id-ID"/>
        </w:rPr>
        <w:t>;</w:t>
      </w:r>
    </w:p>
    <w:p w:rsidR="009251D3" w:rsidRPr="004C30B4" w:rsidRDefault="009251D3" w:rsidP="006F29B8">
      <w:pPr>
        <w:numPr>
          <w:ilvl w:val="0"/>
          <w:numId w:val="62"/>
        </w:numPr>
        <w:jc w:val="both"/>
        <w:rPr>
          <w:rFonts w:ascii="Bookman Old Style" w:hAnsi="Bookman Old Style"/>
        </w:rPr>
      </w:pPr>
      <w:r w:rsidRPr="004C30B4">
        <w:rPr>
          <w:rFonts w:ascii="Bookman Old Style" w:hAnsi="Bookman Old Style"/>
          <w:lang w:val="id-ID"/>
        </w:rPr>
        <w:t>p</w:t>
      </w:r>
      <w:r w:rsidRPr="004C30B4">
        <w:rPr>
          <w:rFonts w:ascii="Bookman Old Style" w:hAnsi="Bookman Old Style"/>
        </w:rPr>
        <w:t>engaruh negati</w:t>
      </w:r>
      <w:r w:rsidRPr="004C30B4">
        <w:rPr>
          <w:rFonts w:ascii="Bookman Old Style" w:hAnsi="Bookman Old Style"/>
          <w:lang w:val="id-ID"/>
        </w:rPr>
        <w:t xml:space="preserve">f </w:t>
      </w:r>
      <w:r w:rsidRPr="004C30B4">
        <w:rPr>
          <w:rFonts w:ascii="Bookman Old Style" w:hAnsi="Bookman Old Style"/>
        </w:rPr>
        <w:t xml:space="preserve"> budaya luar</w:t>
      </w:r>
      <w:r w:rsidRPr="004C30B4">
        <w:rPr>
          <w:rFonts w:ascii="Bookman Old Style" w:hAnsi="Bookman Old Style"/>
          <w:lang w:val="id-ID"/>
        </w:rPr>
        <w:t>;</w:t>
      </w:r>
    </w:p>
    <w:p w:rsidR="009251D3" w:rsidRPr="004C30B4" w:rsidRDefault="009251D3" w:rsidP="006F29B8">
      <w:pPr>
        <w:numPr>
          <w:ilvl w:val="0"/>
          <w:numId w:val="62"/>
        </w:numPr>
        <w:jc w:val="both"/>
        <w:rPr>
          <w:rFonts w:ascii="Bookman Old Style" w:hAnsi="Bookman Old Style"/>
        </w:rPr>
      </w:pPr>
      <w:r w:rsidRPr="004C30B4">
        <w:rPr>
          <w:rFonts w:ascii="Bookman Old Style" w:hAnsi="Bookman Old Style"/>
          <w:lang w:val="id-ID"/>
        </w:rPr>
        <w:t>u</w:t>
      </w:r>
      <w:r w:rsidRPr="004C30B4">
        <w:rPr>
          <w:rFonts w:ascii="Bookman Old Style" w:hAnsi="Bookman Old Style"/>
        </w:rPr>
        <w:t>rbanisasi</w:t>
      </w:r>
      <w:r w:rsidRPr="004C30B4">
        <w:rPr>
          <w:rFonts w:ascii="Bookman Old Style" w:hAnsi="Bookman Old Style"/>
          <w:lang w:val="id-ID"/>
        </w:rPr>
        <w:t>;</w:t>
      </w:r>
    </w:p>
    <w:p w:rsidR="009251D3" w:rsidRPr="004C30B4" w:rsidRDefault="009251D3" w:rsidP="006F29B8">
      <w:pPr>
        <w:numPr>
          <w:ilvl w:val="0"/>
          <w:numId w:val="62"/>
        </w:numPr>
        <w:jc w:val="both"/>
        <w:rPr>
          <w:rFonts w:ascii="Bookman Old Style" w:hAnsi="Bookman Old Style"/>
        </w:rPr>
      </w:pPr>
      <w:r w:rsidRPr="004C30B4">
        <w:rPr>
          <w:rFonts w:ascii="Bookman Old Style" w:hAnsi="Bookman Old Style"/>
          <w:lang w:val="id-ID"/>
        </w:rPr>
        <w:t>p</w:t>
      </w:r>
      <w:r w:rsidRPr="004C30B4">
        <w:rPr>
          <w:rFonts w:ascii="Bookman Old Style" w:hAnsi="Bookman Old Style"/>
        </w:rPr>
        <w:t>enyakit sosial masyarakat, penyandang kelainan</w:t>
      </w:r>
      <w:r w:rsidRPr="004C30B4">
        <w:rPr>
          <w:rFonts w:ascii="Bookman Old Style" w:hAnsi="Bookman Old Style"/>
          <w:lang w:val="id-ID"/>
        </w:rPr>
        <w:t>;</w:t>
      </w:r>
    </w:p>
    <w:p w:rsidR="009251D3" w:rsidRPr="0033494F" w:rsidRDefault="009251D3" w:rsidP="006F29B8">
      <w:pPr>
        <w:numPr>
          <w:ilvl w:val="0"/>
          <w:numId w:val="62"/>
        </w:numPr>
        <w:jc w:val="both"/>
        <w:rPr>
          <w:rFonts w:ascii="Bookman Old Style" w:hAnsi="Bookman Old Style"/>
        </w:rPr>
      </w:pPr>
      <w:r w:rsidRPr="004C30B4">
        <w:rPr>
          <w:rFonts w:ascii="Bookman Old Style" w:hAnsi="Bookman Old Style"/>
          <w:lang w:val="id-ID"/>
        </w:rPr>
        <w:t>n</w:t>
      </w:r>
      <w:r w:rsidRPr="004C30B4">
        <w:rPr>
          <w:rFonts w:ascii="Bookman Old Style" w:hAnsi="Bookman Old Style"/>
        </w:rPr>
        <w:t>arkoba/Rokok</w:t>
      </w:r>
      <w:bookmarkEnd w:id="1"/>
      <w:bookmarkEnd w:id="2"/>
      <w:r w:rsidRPr="004C30B4">
        <w:rPr>
          <w:rFonts w:ascii="Bookman Old Style" w:hAnsi="Bookman Old Style"/>
          <w:lang w:val="id-ID"/>
        </w:rPr>
        <w:t>.</w:t>
      </w:r>
    </w:p>
    <w:p w:rsidR="009251D3" w:rsidRDefault="009251D3" w:rsidP="005B0FF2">
      <w:pPr>
        <w:jc w:val="both"/>
        <w:rPr>
          <w:rFonts w:ascii="Bookman Old Style" w:hAnsi="Bookman Old Style"/>
          <w:lang w:val="id-ID"/>
        </w:rPr>
      </w:pPr>
    </w:p>
    <w:p w:rsidR="00292BF5" w:rsidRDefault="00292BF5" w:rsidP="005B0FF2">
      <w:pPr>
        <w:jc w:val="both"/>
        <w:rPr>
          <w:rFonts w:ascii="Bookman Old Style" w:hAnsi="Bookman Old Style"/>
          <w:lang w:val="id-ID"/>
        </w:rPr>
        <w:sectPr w:rsidR="00292BF5" w:rsidSect="00414392">
          <w:pgSz w:w="12242" w:h="18722" w:code="129"/>
          <w:pgMar w:top="1418" w:right="1418" w:bottom="1418" w:left="1418" w:header="720" w:footer="720" w:gutter="0"/>
          <w:pgNumType w:start="47"/>
          <w:cols w:space="720"/>
          <w:docGrid w:linePitch="360"/>
        </w:sectPr>
      </w:pPr>
    </w:p>
    <w:p w:rsidR="00292BF5" w:rsidRDefault="00292BF5" w:rsidP="00292BF5">
      <w:pPr>
        <w:spacing w:line="240" w:lineRule="auto"/>
        <w:jc w:val="center"/>
        <w:rPr>
          <w:rFonts w:ascii="Bookman Old Style" w:hAnsi="Bookman Old Style" w:cs="Arial Narrow"/>
          <w:b/>
          <w:bCs/>
          <w:lang w:val="id-ID"/>
        </w:rPr>
      </w:pPr>
      <w:r w:rsidRPr="00677DE7">
        <w:rPr>
          <w:rFonts w:ascii="Bookman Old Style" w:hAnsi="Bookman Old Style" w:cs="Arial Narrow"/>
          <w:b/>
          <w:bCs/>
        </w:rPr>
        <w:lastRenderedPageBreak/>
        <w:t>SWOT</w:t>
      </w:r>
    </w:p>
    <w:p w:rsidR="00292BF5" w:rsidRPr="00292BF5" w:rsidRDefault="00292BF5" w:rsidP="00292BF5">
      <w:pPr>
        <w:spacing w:line="240" w:lineRule="auto"/>
        <w:jc w:val="center"/>
        <w:rPr>
          <w:rFonts w:ascii="Bookman Old Style" w:hAnsi="Bookman Old Style" w:cs="Arial Narrow"/>
          <w:b/>
          <w:bCs/>
          <w:lang w:val="id-ID"/>
        </w:rPr>
      </w:pPr>
    </w:p>
    <w:tbl>
      <w:tblPr>
        <w:tblW w:w="5174" w:type="pct"/>
        <w:tblInd w:w="-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
        <w:gridCol w:w="3266"/>
        <w:gridCol w:w="523"/>
        <w:gridCol w:w="5918"/>
        <w:gridCol w:w="387"/>
        <w:gridCol w:w="6108"/>
      </w:tblGrid>
      <w:tr w:rsidR="00292BF5" w:rsidRPr="00677DE7" w:rsidTr="005B0FF2">
        <w:trPr>
          <w:trHeight w:val="300"/>
        </w:trPr>
        <w:tc>
          <w:tcPr>
            <w:tcW w:w="1118" w:type="pct"/>
            <w:gridSpan w:val="2"/>
            <w:vMerge w:val="restart"/>
            <w:noWrap/>
          </w:tcPr>
          <w:p w:rsidR="00292BF5" w:rsidRPr="00677DE7" w:rsidRDefault="00A93744" w:rsidP="005B0FF2">
            <w:pPr>
              <w:spacing w:line="240" w:lineRule="auto"/>
              <w:rPr>
                <w:rFonts w:ascii="Bookman Old Style" w:hAnsi="Bookman Old Style" w:cs="Arial Narrow"/>
              </w:rPr>
            </w:pPr>
            <w:r>
              <w:rPr>
                <w:rFonts w:ascii="Bookman Old Style" w:hAnsi="Bookman Old Style" w:cs="Calibri"/>
                <w:noProof/>
              </w:rPr>
              <w:pict>
                <v:line id="Straight Connector 1" o:spid="_x0000_s1029" style="position:absolute;z-index:251661312;visibility:visible" from="-5.9pt,3.6pt" to="179.55pt,427.9pt"/>
              </w:pict>
            </w:r>
            <w:r w:rsidR="00292BF5" w:rsidRPr="00677DE7">
              <w:rPr>
                <w:rFonts w:ascii="Bookman Old Style" w:hAnsi="Bookman Old Style" w:cs="Arial Narrow"/>
              </w:rPr>
              <w:t>FAKTOR EKSTERNAL</w:t>
            </w:r>
          </w:p>
        </w:tc>
        <w:tc>
          <w:tcPr>
            <w:tcW w:w="1933" w:type="pct"/>
            <w:gridSpan w:val="2"/>
            <w:noWrap/>
          </w:tcPr>
          <w:p w:rsidR="00292BF5" w:rsidRPr="00677DE7" w:rsidRDefault="00292BF5" w:rsidP="005B0FF2">
            <w:pPr>
              <w:spacing w:line="240" w:lineRule="auto"/>
              <w:rPr>
                <w:rFonts w:ascii="Bookman Old Style" w:hAnsi="Bookman Old Style" w:cs="Arial Narrow"/>
              </w:rPr>
            </w:pPr>
            <w:r w:rsidRPr="00677DE7">
              <w:rPr>
                <w:rFonts w:ascii="Bookman Old Style" w:hAnsi="Bookman Old Style" w:cs="Arial Narrow"/>
              </w:rPr>
              <w:t>Peluang :</w:t>
            </w:r>
          </w:p>
        </w:tc>
        <w:tc>
          <w:tcPr>
            <w:tcW w:w="1949" w:type="pct"/>
            <w:gridSpan w:val="2"/>
            <w:noWrap/>
          </w:tcPr>
          <w:p w:rsidR="00292BF5" w:rsidRPr="00677DE7" w:rsidRDefault="00292BF5" w:rsidP="005B0FF2">
            <w:pPr>
              <w:spacing w:line="240" w:lineRule="auto"/>
              <w:rPr>
                <w:rFonts w:ascii="Bookman Old Style" w:hAnsi="Bookman Old Style" w:cs="Arial Narrow"/>
              </w:rPr>
            </w:pPr>
            <w:r w:rsidRPr="00677DE7">
              <w:rPr>
                <w:rFonts w:ascii="Bookman Old Style" w:hAnsi="Bookman Old Style" w:cs="Arial Narrow"/>
              </w:rPr>
              <w:t>Tantangan :</w:t>
            </w:r>
          </w:p>
        </w:tc>
      </w:tr>
      <w:tr w:rsidR="00292BF5" w:rsidRPr="00677DE7" w:rsidTr="005B0FF2">
        <w:trPr>
          <w:trHeight w:val="600"/>
        </w:trPr>
        <w:tc>
          <w:tcPr>
            <w:tcW w:w="1118" w:type="pct"/>
            <w:gridSpan w:val="2"/>
            <w:vMerge/>
          </w:tcPr>
          <w:p w:rsidR="00292BF5" w:rsidRPr="00677DE7" w:rsidRDefault="00292BF5" w:rsidP="005B0FF2">
            <w:pPr>
              <w:spacing w:line="240" w:lineRule="auto"/>
              <w:rPr>
                <w:rFonts w:ascii="Bookman Old Style" w:hAnsi="Bookman Old Style" w:cs="Arial Narrow"/>
              </w:rPr>
            </w:pPr>
          </w:p>
        </w:tc>
        <w:tc>
          <w:tcPr>
            <w:tcW w:w="157" w:type="pct"/>
            <w:tcBorders>
              <w:bottom w:val="nil"/>
              <w:right w:val="nil"/>
            </w:tcBorders>
            <w:noWrap/>
          </w:tcPr>
          <w:p w:rsidR="00292BF5" w:rsidRPr="00677DE7" w:rsidRDefault="00292BF5" w:rsidP="005B0FF2">
            <w:pPr>
              <w:spacing w:line="240" w:lineRule="auto"/>
              <w:rPr>
                <w:rFonts w:ascii="Bookman Old Style" w:hAnsi="Bookman Old Style" w:cs="Arial Narrow"/>
              </w:rPr>
            </w:pPr>
            <w:r w:rsidRPr="00677DE7">
              <w:rPr>
                <w:rFonts w:ascii="Bookman Old Style" w:hAnsi="Bookman Old Style" w:cs="Arial Narrow"/>
              </w:rPr>
              <w:t>1</w:t>
            </w:r>
          </w:p>
        </w:tc>
        <w:tc>
          <w:tcPr>
            <w:tcW w:w="1776" w:type="pct"/>
            <w:tcBorders>
              <w:left w:val="nil"/>
              <w:bottom w:val="nil"/>
            </w:tcBorders>
            <w:noWrap/>
          </w:tcPr>
          <w:p w:rsidR="00292BF5" w:rsidRPr="00B4475D" w:rsidRDefault="00292BF5" w:rsidP="005B0FF2">
            <w:pPr>
              <w:spacing w:line="240" w:lineRule="auto"/>
              <w:jc w:val="both"/>
              <w:rPr>
                <w:rFonts w:ascii="Bookman Old Style" w:hAnsi="Bookman Old Style" w:cs="Arial Narrow"/>
                <w:lang w:val="id-ID"/>
              </w:rPr>
            </w:pPr>
            <w:r w:rsidRPr="00677DE7">
              <w:rPr>
                <w:rFonts w:ascii="Bookman Old Style" w:hAnsi="Bookman Old Style" w:cs="Arial Narrow"/>
                <w:lang w:val="sv-SE"/>
              </w:rPr>
              <w:t>Kondisi sosial, politik, ekonomi  dan keaman relatif kondusif</w:t>
            </w:r>
          </w:p>
        </w:tc>
        <w:tc>
          <w:tcPr>
            <w:tcW w:w="116" w:type="pct"/>
            <w:tcBorders>
              <w:bottom w:val="nil"/>
              <w:right w:val="nil"/>
            </w:tcBorders>
            <w:noWrap/>
          </w:tcPr>
          <w:p w:rsidR="00292BF5" w:rsidRPr="00677DE7" w:rsidRDefault="00292BF5" w:rsidP="005B0FF2">
            <w:pPr>
              <w:spacing w:line="240" w:lineRule="auto"/>
              <w:rPr>
                <w:rFonts w:ascii="Bookman Old Style" w:hAnsi="Bookman Old Style" w:cs="Arial Narrow"/>
              </w:rPr>
            </w:pPr>
            <w:r w:rsidRPr="00677DE7">
              <w:rPr>
                <w:rFonts w:ascii="Bookman Old Style" w:hAnsi="Bookman Old Style" w:cs="Arial Narrow"/>
              </w:rPr>
              <w:t>1</w:t>
            </w:r>
          </w:p>
        </w:tc>
        <w:tc>
          <w:tcPr>
            <w:tcW w:w="1833" w:type="pct"/>
            <w:tcBorders>
              <w:left w:val="nil"/>
              <w:bottom w:val="nil"/>
            </w:tcBorders>
          </w:tcPr>
          <w:p w:rsidR="00292BF5" w:rsidRPr="00677DE7" w:rsidRDefault="00292BF5" w:rsidP="005B0FF2">
            <w:pPr>
              <w:spacing w:line="240" w:lineRule="auto"/>
              <w:jc w:val="both"/>
              <w:rPr>
                <w:rFonts w:ascii="Bookman Old Style" w:hAnsi="Bookman Old Style" w:cs="Arial Narrow"/>
              </w:rPr>
            </w:pPr>
            <w:r w:rsidRPr="00677DE7">
              <w:rPr>
                <w:rFonts w:ascii="Bookman Old Style" w:hAnsi="Bookman Old Style" w:cs="Arial Narrow"/>
              </w:rPr>
              <w:t>Keinginan kuat dari masyarakat agar Kabupaten Gunungkidul menjadi kabupaten pendidikan yang bermutu,</w:t>
            </w:r>
            <w:r>
              <w:rPr>
                <w:rFonts w:ascii="Bookman Old Style" w:hAnsi="Bookman Old Style" w:cs="Arial Narrow"/>
                <w:lang w:val="id-ID"/>
              </w:rPr>
              <w:t xml:space="preserve"> </w:t>
            </w:r>
            <w:r w:rsidRPr="00677DE7">
              <w:rPr>
                <w:rFonts w:ascii="Bookman Old Style" w:hAnsi="Bookman Old Style" w:cs="Arial Narrow"/>
              </w:rPr>
              <w:t xml:space="preserve">olahrga yang unggul dan pemuda yang kompetitif. </w:t>
            </w:r>
          </w:p>
        </w:tc>
      </w:tr>
      <w:tr w:rsidR="00292BF5" w:rsidRPr="00677DE7" w:rsidTr="005B0FF2">
        <w:trPr>
          <w:trHeight w:val="570"/>
        </w:trPr>
        <w:tc>
          <w:tcPr>
            <w:tcW w:w="1118" w:type="pct"/>
            <w:gridSpan w:val="2"/>
            <w:vMerge/>
          </w:tcPr>
          <w:p w:rsidR="00292BF5" w:rsidRPr="00677DE7" w:rsidRDefault="00292BF5" w:rsidP="005B0FF2">
            <w:pPr>
              <w:spacing w:line="240" w:lineRule="auto"/>
              <w:rPr>
                <w:rFonts w:ascii="Bookman Old Style" w:hAnsi="Bookman Old Style" w:cs="Arial Narrow"/>
              </w:rPr>
            </w:pPr>
          </w:p>
        </w:tc>
        <w:tc>
          <w:tcPr>
            <w:tcW w:w="157" w:type="pct"/>
            <w:tcBorders>
              <w:top w:val="nil"/>
              <w:bottom w:val="nil"/>
              <w:right w:val="nil"/>
            </w:tcBorders>
            <w:noWrap/>
          </w:tcPr>
          <w:p w:rsidR="00292BF5" w:rsidRPr="00677DE7" w:rsidRDefault="00292BF5" w:rsidP="005B0FF2">
            <w:pPr>
              <w:spacing w:line="240" w:lineRule="auto"/>
              <w:rPr>
                <w:rFonts w:ascii="Bookman Old Style" w:hAnsi="Bookman Old Style" w:cs="Arial Narrow"/>
              </w:rPr>
            </w:pPr>
            <w:r w:rsidRPr="00677DE7">
              <w:rPr>
                <w:rFonts w:ascii="Bookman Old Style" w:hAnsi="Bookman Old Style" w:cs="Arial Narrow"/>
              </w:rPr>
              <w:t>2</w:t>
            </w:r>
          </w:p>
        </w:tc>
        <w:tc>
          <w:tcPr>
            <w:tcW w:w="1776" w:type="pct"/>
            <w:tcBorders>
              <w:top w:val="nil"/>
              <w:left w:val="nil"/>
              <w:bottom w:val="nil"/>
            </w:tcBorders>
            <w:noWrap/>
          </w:tcPr>
          <w:p w:rsidR="00292BF5" w:rsidRPr="00677DE7" w:rsidRDefault="00292BF5" w:rsidP="005B0FF2">
            <w:pPr>
              <w:spacing w:line="240" w:lineRule="auto"/>
              <w:jc w:val="both"/>
              <w:rPr>
                <w:rFonts w:ascii="Bookman Old Style" w:hAnsi="Bookman Old Style" w:cs="Arial Narrow"/>
                <w:lang w:val="sv-SE"/>
              </w:rPr>
            </w:pPr>
            <w:r w:rsidRPr="00677DE7">
              <w:rPr>
                <w:rFonts w:ascii="Bookman Old Style" w:hAnsi="Bookman Old Style" w:cs="Arial Narrow"/>
                <w:lang w:val="sv-SE"/>
              </w:rPr>
              <w:t>Ada peluang kerjasama stakeholder yang relevan untuk peningkatan kualitas SDM dan pengembangan fasilitas</w:t>
            </w:r>
          </w:p>
        </w:tc>
        <w:tc>
          <w:tcPr>
            <w:tcW w:w="116" w:type="pct"/>
            <w:tcBorders>
              <w:top w:val="nil"/>
              <w:bottom w:val="nil"/>
              <w:right w:val="nil"/>
            </w:tcBorders>
            <w:noWrap/>
          </w:tcPr>
          <w:p w:rsidR="00292BF5" w:rsidRPr="00677DE7" w:rsidRDefault="00292BF5" w:rsidP="005B0FF2">
            <w:pPr>
              <w:spacing w:line="240" w:lineRule="auto"/>
              <w:rPr>
                <w:rFonts w:ascii="Bookman Old Style" w:hAnsi="Bookman Old Style" w:cs="Arial Narrow"/>
              </w:rPr>
            </w:pPr>
            <w:r w:rsidRPr="00677DE7">
              <w:rPr>
                <w:rFonts w:ascii="Bookman Old Style" w:hAnsi="Bookman Old Style" w:cs="Arial Narrow"/>
              </w:rPr>
              <w:t>2</w:t>
            </w:r>
          </w:p>
        </w:tc>
        <w:tc>
          <w:tcPr>
            <w:tcW w:w="1833" w:type="pct"/>
            <w:tcBorders>
              <w:top w:val="nil"/>
              <w:left w:val="nil"/>
              <w:bottom w:val="nil"/>
            </w:tcBorders>
          </w:tcPr>
          <w:p w:rsidR="00292BF5" w:rsidRPr="00677DE7" w:rsidRDefault="00292BF5" w:rsidP="005B0FF2">
            <w:pPr>
              <w:spacing w:line="240" w:lineRule="auto"/>
              <w:jc w:val="both"/>
              <w:rPr>
                <w:rFonts w:ascii="Bookman Old Style" w:hAnsi="Bookman Old Style" w:cs="Arial Narrow"/>
                <w:lang w:val="sv-SE"/>
              </w:rPr>
            </w:pPr>
            <w:r w:rsidRPr="00677DE7">
              <w:rPr>
                <w:rFonts w:ascii="Bookman Old Style" w:hAnsi="Bookman Old Style" w:cs="Arial Narrow"/>
                <w:lang w:val="sv-SE"/>
              </w:rPr>
              <w:t>Tingkat persaingan yang tinggi bagi lulusan sekolah dan kesetaraan</w:t>
            </w:r>
          </w:p>
        </w:tc>
      </w:tr>
      <w:tr w:rsidR="00292BF5" w:rsidRPr="00677DE7" w:rsidTr="005B0FF2">
        <w:trPr>
          <w:trHeight w:val="570"/>
        </w:trPr>
        <w:tc>
          <w:tcPr>
            <w:tcW w:w="1118" w:type="pct"/>
            <w:gridSpan w:val="2"/>
            <w:vMerge/>
          </w:tcPr>
          <w:p w:rsidR="00292BF5" w:rsidRPr="00677DE7" w:rsidRDefault="00292BF5" w:rsidP="005B0FF2">
            <w:pPr>
              <w:spacing w:line="240" w:lineRule="auto"/>
              <w:rPr>
                <w:rFonts w:ascii="Bookman Old Style" w:hAnsi="Bookman Old Style" w:cs="Arial Narrow"/>
                <w:lang w:val="sv-SE"/>
              </w:rPr>
            </w:pPr>
          </w:p>
        </w:tc>
        <w:tc>
          <w:tcPr>
            <w:tcW w:w="157" w:type="pct"/>
            <w:tcBorders>
              <w:top w:val="nil"/>
              <w:bottom w:val="nil"/>
              <w:right w:val="nil"/>
            </w:tcBorders>
            <w:noWrap/>
          </w:tcPr>
          <w:p w:rsidR="00292BF5" w:rsidRPr="00677DE7" w:rsidRDefault="00292BF5" w:rsidP="005B0FF2">
            <w:pPr>
              <w:spacing w:line="240" w:lineRule="auto"/>
              <w:rPr>
                <w:rFonts w:ascii="Bookman Old Style" w:hAnsi="Bookman Old Style" w:cs="Arial Narrow"/>
              </w:rPr>
            </w:pPr>
            <w:r w:rsidRPr="00677DE7">
              <w:rPr>
                <w:rFonts w:ascii="Bookman Old Style" w:hAnsi="Bookman Old Style" w:cs="Arial Narrow"/>
              </w:rPr>
              <w:t>3</w:t>
            </w:r>
          </w:p>
        </w:tc>
        <w:tc>
          <w:tcPr>
            <w:tcW w:w="1776" w:type="pct"/>
            <w:tcBorders>
              <w:top w:val="nil"/>
              <w:left w:val="nil"/>
              <w:bottom w:val="nil"/>
            </w:tcBorders>
            <w:noWrap/>
          </w:tcPr>
          <w:p w:rsidR="00292BF5" w:rsidRPr="00677DE7" w:rsidRDefault="00292BF5" w:rsidP="005B0FF2">
            <w:pPr>
              <w:spacing w:line="240" w:lineRule="auto"/>
              <w:jc w:val="both"/>
              <w:rPr>
                <w:rFonts w:ascii="Bookman Old Style" w:hAnsi="Bookman Old Style" w:cs="Arial Narrow"/>
                <w:lang w:val="sv-SE"/>
              </w:rPr>
            </w:pPr>
            <w:r w:rsidRPr="00677DE7">
              <w:rPr>
                <w:rFonts w:ascii="Bookman Old Style" w:hAnsi="Bookman Old Style" w:cs="Arial Narrow"/>
                <w:lang w:val="sv-SE"/>
              </w:rPr>
              <w:t>Adanya dukungan dari instansi lain (Universitas, organis</w:t>
            </w:r>
            <w:r>
              <w:rPr>
                <w:rFonts w:ascii="Bookman Old Style" w:hAnsi="Bookman Old Style" w:cs="Arial Narrow"/>
                <w:lang w:val="sv-SE"/>
              </w:rPr>
              <w:t>asi Pemuda, Organisasi Olahraga</w:t>
            </w:r>
            <w:r w:rsidRPr="00677DE7">
              <w:rPr>
                <w:rFonts w:ascii="Bookman Old Style" w:hAnsi="Bookman Old Style" w:cs="Arial Narrow"/>
                <w:lang w:val="sv-SE"/>
              </w:rPr>
              <w:t xml:space="preserve">) terutama dalam pengembangan dan peningkatan mutu sekolah, kepemudaan, dan olahraga, </w:t>
            </w:r>
          </w:p>
        </w:tc>
        <w:tc>
          <w:tcPr>
            <w:tcW w:w="116" w:type="pct"/>
            <w:tcBorders>
              <w:top w:val="nil"/>
              <w:bottom w:val="nil"/>
              <w:right w:val="nil"/>
            </w:tcBorders>
            <w:noWrap/>
          </w:tcPr>
          <w:p w:rsidR="00292BF5" w:rsidRPr="00677DE7" w:rsidRDefault="00292BF5" w:rsidP="005B0FF2">
            <w:pPr>
              <w:spacing w:line="240" w:lineRule="auto"/>
              <w:rPr>
                <w:rFonts w:ascii="Bookman Old Style" w:hAnsi="Bookman Old Style" w:cs="Arial Narrow"/>
              </w:rPr>
            </w:pPr>
            <w:r w:rsidRPr="00677DE7">
              <w:rPr>
                <w:rFonts w:ascii="Bookman Old Style" w:hAnsi="Bookman Old Style" w:cs="Arial Narrow"/>
              </w:rPr>
              <w:t>3</w:t>
            </w:r>
          </w:p>
        </w:tc>
        <w:tc>
          <w:tcPr>
            <w:tcW w:w="1833" w:type="pct"/>
            <w:tcBorders>
              <w:top w:val="nil"/>
              <w:left w:val="nil"/>
              <w:bottom w:val="nil"/>
            </w:tcBorders>
          </w:tcPr>
          <w:p w:rsidR="00292BF5" w:rsidRPr="00677DE7" w:rsidRDefault="00292BF5" w:rsidP="005B0FF2">
            <w:pPr>
              <w:spacing w:line="240" w:lineRule="auto"/>
              <w:jc w:val="both"/>
              <w:rPr>
                <w:rFonts w:ascii="Bookman Old Style" w:hAnsi="Bookman Old Style" w:cs="Arial Narrow"/>
                <w:lang w:val="sv-SE"/>
              </w:rPr>
            </w:pPr>
            <w:r w:rsidRPr="00677DE7">
              <w:rPr>
                <w:rFonts w:ascii="Bookman Old Style" w:hAnsi="Bookman Old Style" w:cs="Arial Narrow"/>
                <w:lang w:val="sv-SE"/>
              </w:rPr>
              <w:t>Kompetisi</w:t>
            </w:r>
            <w:r>
              <w:rPr>
                <w:rFonts w:ascii="Bookman Old Style" w:hAnsi="Bookman Old Style" w:cs="Arial Narrow"/>
                <w:lang w:val="sv-SE"/>
              </w:rPr>
              <w:t xml:space="preserve"> bursa kerja yang relatif selek</w:t>
            </w:r>
            <w:r w:rsidRPr="00677DE7">
              <w:rPr>
                <w:rFonts w:ascii="Bookman Old Style" w:hAnsi="Bookman Old Style" w:cs="Arial Narrow"/>
                <w:lang w:val="sv-SE"/>
              </w:rPr>
              <w:t>tif dan membutuhkan kompetensi</w:t>
            </w:r>
          </w:p>
        </w:tc>
      </w:tr>
      <w:tr w:rsidR="00292BF5" w:rsidRPr="00677DE7" w:rsidTr="005B0FF2">
        <w:trPr>
          <w:trHeight w:val="570"/>
        </w:trPr>
        <w:tc>
          <w:tcPr>
            <w:tcW w:w="1118" w:type="pct"/>
            <w:gridSpan w:val="2"/>
            <w:vMerge/>
          </w:tcPr>
          <w:p w:rsidR="00292BF5" w:rsidRPr="00677DE7" w:rsidRDefault="00292BF5" w:rsidP="005B0FF2">
            <w:pPr>
              <w:spacing w:line="240" w:lineRule="auto"/>
              <w:rPr>
                <w:rFonts w:ascii="Bookman Old Style" w:hAnsi="Bookman Old Style" w:cs="Arial Narrow"/>
                <w:lang w:val="sv-SE"/>
              </w:rPr>
            </w:pPr>
          </w:p>
        </w:tc>
        <w:tc>
          <w:tcPr>
            <w:tcW w:w="157" w:type="pct"/>
            <w:tcBorders>
              <w:top w:val="nil"/>
              <w:bottom w:val="nil"/>
              <w:right w:val="nil"/>
            </w:tcBorders>
            <w:noWrap/>
          </w:tcPr>
          <w:p w:rsidR="00292BF5" w:rsidRPr="00677DE7" w:rsidRDefault="00292BF5" w:rsidP="005B0FF2">
            <w:pPr>
              <w:spacing w:line="240" w:lineRule="auto"/>
              <w:rPr>
                <w:rFonts w:ascii="Bookman Old Style" w:hAnsi="Bookman Old Style" w:cs="Arial Narrow"/>
              </w:rPr>
            </w:pPr>
            <w:r w:rsidRPr="00677DE7">
              <w:rPr>
                <w:rFonts w:ascii="Bookman Old Style" w:hAnsi="Bookman Old Style" w:cs="Arial Narrow"/>
              </w:rPr>
              <w:t>4</w:t>
            </w:r>
          </w:p>
        </w:tc>
        <w:tc>
          <w:tcPr>
            <w:tcW w:w="1776" w:type="pct"/>
            <w:tcBorders>
              <w:top w:val="nil"/>
              <w:left w:val="nil"/>
              <w:bottom w:val="nil"/>
            </w:tcBorders>
            <w:noWrap/>
          </w:tcPr>
          <w:p w:rsidR="00292BF5" w:rsidRPr="00677DE7" w:rsidRDefault="00292BF5" w:rsidP="005B0FF2">
            <w:pPr>
              <w:spacing w:line="240" w:lineRule="auto"/>
              <w:jc w:val="both"/>
              <w:rPr>
                <w:rFonts w:ascii="Bookman Old Style" w:hAnsi="Bookman Old Style" w:cs="Arial Narrow"/>
                <w:lang w:val="sv-SE"/>
              </w:rPr>
            </w:pPr>
            <w:r w:rsidRPr="00677DE7">
              <w:rPr>
                <w:rFonts w:ascii="Bookman Old Style" w:hAnsi="Bookman Old Style" w:cs="Arial Narrow"/>
                <w:lang w:val="sv-SE"/>
              </w:rPr>
              <w:t>Adanya perkembangan teknologi informasi yang dapat diakses dengan mudah dan relatif murah</w:t>
            </w:r>
          </w:p>
        </w:tc>
        <w:tc>
          <w:tcPr>
            <w:tcW w:w="116" w:type="pct"/>
            <w:tcBorders>
              <w:top w:val="nil"/>
              <w:bottom w:val="nil"/>
              <w:right w:val="nil"/>
            </w:tcBorders>
            <w:noWrap/>
          </w:tcPr>
          <w:p w:rsidR="00292BF5" w:rsidRPr="00677DE7" w:rsidRDefault="00292BF5" w:rsidP="005B0FF2">
            <w:pPr>
              <w:spacing w:line="240" w:lineRule="auto"/>
              <w:rPr>
                <w:rFonts w:ascii="Bookman Old Style" w:hAnsi="Bookman Old Style" w:cs="Arial Narrow"/>
              </w:rPr>
            </w:pPr>
            <w:r w:rsidRPr="00677DE7">
              <w:rPr>
                <w:rFonts w:ascii="Bookman Old Style" w:hAnsi="Bookman Old Style" w:cs="Arial Narrow"/>
              </w:rPr>
              <w:t>4</w:t>
            </w:r>
          </w:p>
        </w:tc>
        <w:tc>
          <w:tcPr>
            <w:tcW w:w="1833" w:type="pct"/>
            <w:tcBorders>
              <w:top w:val="nil"/>
              <w:left w:val="nil"/>
              <w:bottom w:val="nil"/>
            </w:tcBorders>
          </w:tcPr>
          <w:p w:rsidR="00292BF5" w:rsidRPr="00677DE7" w:rsidRDefault="00292BF5" w:rsidP="005B0FF2">
            <w:pPr>
              <w:spacing w:line="240" w:lineRule="auto"/>
              <w:jc w:val="both"/>
              <w:rPr>
                <w:rFonts w:ascii="Bookman Old Style" w:hAnsi="Bookman Old Style" w:cs="Arial Narrow"/>
                <w:lang w:val="sv-SE"/>
              </w:rPr>
            </w:pPr>
            <w:r w:rsidRPr="00677DE7">
              <w:rPr>
                <w:rFonts w:ascii="Bookman Old Style" w:hAnsi="Bookman Old Style" w:cs="Arial Narrow"/>
                <w:lang w:val="sv-SE"/>
              </w:rPr>
              <w:t>Dengan adanya otonomi daerah dana bantuan operasional sekolah terbatas</w:t>
            </w:r>
          </w:p>
        </w:tc>
      </w:tr>
      <w:tr w:rsidR="00292BF5" w:rsidRPr="00677DE7" w:rsidTr="005B0FF2">
        <w:trPr>
          <w:trHeight w:val="570"/>
        </w:trPr>
        <w:tc>
          <w:tcPr>
            <w:tcW w:w="1118" w:type="pct"/>
            <w:gridSpan w:val="2"/>
            <w:vMerge/>
          </w:tcPr>
          <w:p w:rsidR="00292BF5" w:rsidRPr="00677DE7" w:rsidRDefault="00292BF5" w:rsidP="005B0FF2">
            <w:pPr>
              <w:spacing w:line="240" w:lineRule="auto"/>
              <w:rPr>
                <w:rFonts w:ascii="Bookman Old Style" w:hAnsi="Bookman Old Style" w:cs="Arial Narrow"/>
                <w:lang w:val="sv-SE"/>
              </w:rPr>
            </w:pPr>
          </w:p>
        </w:tc>
        <w:tc>
          <w:tcPr>
            <w:tcW w:w="157" w:type="pct"/>
            <w:tcBorders>
              <w:top w:val="nil"/>
              <w:bottom w:val="nil"/>
              <w:right w:val="nil"/>
            </w:tcBorders>
            <w:noWrap/>
          </w:tcPr>
          <w:p w:rsidR="00292BF5" w:rsidRPr="00677DE7" w:rsidRDefault="00292BF5" w:rsidP="005B0FF2">
            <w:pPr>
              <w:spacing w:line="240" w:lineRule="auto"/>
              <w:rPr>
                <w:rFonts w:ascii="Bookman Old Style" w:hAnsi="Bookman Old Style" w:cs="Arial Narrow"/>
              </w:rPr>
            </w:pPr>
            <w:r w:rsidRPr="00677DE7">
              <w:rPr>
                <w:rFonts w:ascii="Bookman Old Style" w:hAnsi="Bookman Old Style" w:cs="Arial Narrow"/>
              </w:rPr>
              <w:t>5</w:t>
            </w:r>
          </w:p>
        </w:tc>
        <w:tc>
          <w:tcPr>
            <w:tcW w:w="1776" w:type="pct"/>
            <w:tcBorders>
              <w:top w:val="nil"/>
              <w:left w:val="nil"/>
              <w:bottom w:val="nil"/>
            </w:tcBorders>
            <w:noWrap/>
          </w:tcPr>
          <w:p w:rsidR="00292BF5" w:rsidRPr="00677DE7" w:rsidRDefault="00292BF5" w:rsidP="005B0FF2">
            <w:pPr>
              <w:spacing w:line="240" w:lineRule="auto"/>
              <w:jc w:val="both"/>
              <w:rPr>
                <w:rFonts w:ascii="Bookman Old Style" w:hAnsi="Bookman Old Style" w:cs="Arial Narrow"/>
              </w:rPr>
            </w:pPr>
            <w:r w:rsidRPr="00677DE7">
              <w:rPr>
                <w:rFonts w:ascii="Bookman Old Style" w:hAnsi="Bookman Old Style" w:cs="Arial Narrow"/>
              </w:rPr>
              <w:t>Hubungan dengan instansi lain (horizontal dan vertikal) tingkat Kabupaten cukup baik</w:t>
            </w:r>
          </w:p>
        </w:tc>
        <w:tc>
          <w:tcPr>
            <w:tcW w:w="116" w:type="pct"/>
            <w:tcBorders>
              <w:top w:val="nil"/>
              <w:bottom w:val="nil"/>
              <w:right w:val="nil"/>
            </w:tcBorders>
            <w:noWrap/>
          </w:tcPr>
          <w:p w:rsidR="00292BF5" w:rsidRPr="00677DE7" w:rsidRDefault="00292BF5" w:rsidP="005B0FF2">
            <w:pPr>
              <w:spacing w:line="240" w:lineRule="auto"/>
              <w:rPr>
                <w:rFonts w:ascii="Bookman Old Style" w:hAnsi="Bookman Old Style" w:cs="Arial Narrow"/>
              </w:rPr>
            </w:pPr>
            <w:r w:rsidRPr="00677DE7">
              <w:rPr>
                <w:rFonts w:ascii="Bookman Old Style" w:hAnsi="Bookman Old Style" w:cs="Arial Narrow"/>
              </w:rPr>
              <w:t>5</w:t>
            </w:r>
          </w:p>
        </w:tc>
        <w:tc>
          <w:tcPr>
            <w:tcW w:w="1833" w:type="pct"/>
            <w:tcBorders>
              <w:top w:val="nil"/>
              <w:left w:val="nil"/>
              <w:bottom w:val="nil"/>
            </w:tcBorders>
          </w:tcPr>
          <w:p w:rsidR="00292BF5" w:rsidRPr="00677DE7" w:rsidRDefault="00292BF5" w:rsidP="005B0FF2">
            <w:pPr>
              <w:spacing w:line="240" w:lineRule="auto"/>
              <w:jc w:val="both"/>
              <w:rPr>
                <w:rFonts w:ascii="Bookman Old Style" w:hAnsi="Bookman Old Style" w:cs="Arial Narrow"/>
              </w:rPr>
            </w:pPr>
            <w:r w:rsidRPr="00677DE7">
              <w:rPr>
                <w:rFonts w:ascii="Bookman Old Style" w:hAnsi="Bookman Old Style" w:cs="Arial Narrow"/>
              </w:rPr>
              <w:t>Pengaruh negatif budaya luar</w:t>
            </w:r>
          </w:p>
        </w:tc>
      </w:tr>
      <w:tr w:rsidR="00292BF5" w:rsidRPr="00677DE7" w:rsidTr="005B0FF2">
        <w:trPr>
          <w:trHeight w:val="300"/>
        </w:trPr>
        <w:tc>
          <w:tcPr>
            <w:tcW w:w="1118" w:type="pct"/>
            <w:gridSpan w:val="2"/>
            <w:vMerge/>
          </w:tcPr>
          <w:p w:rsidR="00292BF5" w:rsidRPr="00677DE7" w:rsidRDefault="00292BF5" w:rsidP="005B0FF2">
            <w:pPr>
              <w:spacing w:line="240" w:lineRule="auto"/>
              <w:rPr>
                <w:rFonts w:ascii="Bookman Old Style" w:hAnsi="Bookman Old Style" w:cs="Arial Narrow"/>
              </w:rPr>
            </w:pPr>
          </w:p>
        </w:tc>
        <w:tc>
          <w:tcPr>
            <w:tcW w:w="157" w:type="pct"/>
            <w:tcBorders>
              <w:top w:val="nil"/>
              <w:bottom w:val="nil"/>
              <w:right w:val="nil"/>
            </w:tcBorders>
            <w:noWrap/>
          </w:tcPr>
          <w:p w:rsidR="00292BF5" w:rsidRPr="00677DE7" w:rsidRDefault="00292BF5" w:rsidP="005B0FF2">
            <w:pPr>
              <w:spacing w:line="240" w:lineRule="auto"/>
              <w:rPr>
                <w:rFonts w:ascii="Bookman Old Style" w:hAnsi="Bookman Old Style" w:cs="Arial Narrow"/>
              </w:rPr>
            </w:pPr>
            <w:r w:rsidRPr="00677DE7">
              <w:rPr>
                <w:rFonts w:ascii="Bookman Old Style" w:hAnsi="Bookman Old Style" w:cs="Arial Narrow"/>
              </w:rPr>
              <w:t>6</w:t>
            </w:r>
          </w:p>
        </w:tc>
        <w:tc>
          <w:tcPr>
            <w:tcW w:w="1776" w:type="pct"/>
            <w:tcBorders>
              <w:top w:val="nil"/>
              <w:left w:val="nil"/>
              <w:bottom w:val="nil"/>
            </w:tcBorders>
            <w:noWrap/>
          </w:tcPr>
          <w:p w:rsidR="00292BF5" w:rsidRPr="00677DE7" w:rsidRDefault="00292BF5" w:rsidP="005B0FF2">
            <w:pPr>
              <w:spacing w:line="240" w:lineRule="auto"/>
              <w:jc w:val="both"/>
              <w:rPr>
                <w:rFonts w:ascii="Bookman Old Style" w:hAnsi="Bookman Old Style" w:cs="Arial Narrow"/>
                <w:lang w:val="sv-SE"/>
              </w:rPr>
            </w:pPr>
            <w:r w:rsidRPr="00677DE7">
              <w:rPr>
                <w:rFonts w:ascii="Bookman Old Style" w:hAnsi="Bookman Old Style" w:cs="Arial Narrow"/>
                <w:lang w:val="sv-SE"/>
              </w:rPr>
              <w:t>Kebijakan Pemerintah daerah dalam peningkatan alokasi anggaran pendidikan</w:t>
            </w:r>
          </w:p>
        </w:tc>
        <w:tc>
          <w:tcPr>
            <w:tcW w:w="116" w:type="pct"/>
            <w:tcBorders>
              <w:top w:val="nil"/>
              <w:bottom w:val="nil"/>
              <w:right w:val="nil"/>
            </w:tcBorders>
            <w:noWrap/>
          </w:tcPr>
          <w:p w:rsidR="00292BF5" w:rsidRPr="00677DE7" w:rsidRDefault="00292BF5" w:rsidP="005B0FF2">
            <w:pPr>
              <w:spacing w:line="240" w:lineRule="auto"/>
              <w:rPr>
                <w:rFonts w:ascii="Bookman Old Style" w:hAnsi="Bookman Old Style" w:cs="Arial Narrow"/>
              </w:rPr>
            </w:pPr>
            <w:r w:rsidRPr="00677DE7">
              <w:rPr>
                <w:rFonts w:ascii="Bookman Old Style" w:hAnsi="Bookman Old Style" w:cs="Arial Narrow"/>
              </w:rPr>
              <w:t>6</w:t>
            </w:r>
          </w:p>
        </w:tc>
        <w:tc>
          <w:tcPr>
            <w:tcW w:w="1833" w:type="pct"/>
            <w:tcBorders>
              <w:top w:val="nil"/>
              <w:left w:val="nil"/>
              <w:bottom w:val="nil"/>
            </w:tcBorders>
          </w:tcPr>
          <w:p w:rsidR="00292BF5" w:rsidRPr="00677DE7" w:rsidRDefault="00292BF5" w:rsidP="005B0FF2">
            <w:pPr>
              <w:spacing w:line="240" w:lineRule="auto"/>
              <w:jc w:val="both"/>
              <w:rPr>
                <w:rFonts w:ascii="Bookman Old Style" w:hAnsi="Bookman Old Style" w:cs="Arial Narrow"/>
              </w:rPr>
            </w:pPr>
            <w:r w:rsidRPr="00677DE7">
              <w:rPr>
                <w:rFonts w:ascii="Bookman Old Style" w:hAnsi="Bookman Old Style" w:cs="Arial Narrow"/>
              </w:rPr>
              <w:t>Urbanisasi</w:t>
            </w:r>
          </w:p>
        </w:tc>
      </w:tr>
      <w:tr w:rsidR="00292BF5" w:rsidRPr="00677DE7" w:rsidTr="005B0FF2">
        <w:trPr>
          <w:trHeight w:val="570"/>
        </w:trPr>
        <w:tc>
          <w:tcPr>
            <w:tcW w:w="1118" w:type="pct"/>
            <w:gridSpan w:val="2"/>
            <w:vMerge/>
          </w:tcPr>
          <w:p w:rsidR="00292BF5" w:rsidRPr="00677DE7" w:rsidRDefault="00292BF5" w:rsidP="005B0FF2">
            <w:pPr>
              <w:spacing w:line="240" w:lineRule="auto"/>
              <w:rPr>
                <w:rFonts w:ascii="Bookman Old Style" w:hAnsi="Bookman Old Style" w:cs="Arial Narrow"/>
              </w:rPr>
            </w:pPr>
          </w:p>
        </w:tc>
        <w:tc>
          <w:tcPr>
            <w:tcW w:w="157" w:type="pct"/>
            <w:tcBorders>
              <w:top w:val="nil"/>
              <w:bottom w:val="nil"/>
              <w:right w:val="nil"/>
            </w:tcBorders>
            <w:noWrap/>
          </w:tcPr>
          <w:p w:rsidR="00292BF5" w:rsidRPr="00677DE7" w:rsidRDefault="00292BF5" w:rsidP="005B0FF2">
            <w:pPr>
              <w:spacing w:line="240" w:lineRule="auto"/>
              <w:rPr>
                <w:rFonts w:ascii="Bookman Old Style" w:hAnsi="Bookman Old Style" w:cs="Arial Narrow"/>
              </w:rPr>
            </w:pPr>
            <w:r w:rsidRPr="00677DE7">
              <w:rPr>
                <w:rFonts w:ascii="Bookman Old Style" w:hAnsi="Bookman Old Style" w:cs="Arial Narrow"/>
              </w:rPr>
              <w:t>7</w:t>
            </w:r>
          </w:p>
        </w:tc>
        <w:tc>
          <w:tcPr>
            <w:tcW w:w="1776" w:type="pct"/>
            <w:tcBorders>
              <w:top w:val="nil"/>
              <w:left w:val="nil"/>
              <w:bottom w:val="nil"/>
            </w:tcBorders>
            <w:noWrap/>
          </w:tcPr>
          <w:p w:rsidR="00292BF5" w:rsidRPr="00677DE7" w:rsidRDefault="00292BF5" w:rsidP="005B0FF2">
            <w:pPr>
              <w:spacing w:line="240" w:lineRule="auto"/>
              <w:jc w:val="both"/>
              <w:rPr>
                <w:rFonts w:ascii="Bookman Old Style" w:hAnsi="Bookman Old Style" w:cs="Arial Narrow"/>
                <w:lang w:val="sv-SE"/>
              </w:rPr>
            </w:pPr>
            <w:r>
              <w:rPr>
                <w:rFonts w:ascii="Bookman Old Style" w:hAnsi="Bookman Old Style" w:cs="Arial Narrow"/>
                <w:lang w:val="sv-SE"/>
              </w:rPr>
              <w:t>Adanya potensi atl</w:t>
            </w:r>
            <w:r>
              <w:rPr>
                <w:rFonts w:ascii="Bookman Old Style" w:hAnsi="Bookman Old Style" w:cs="Arial Narrow"/>
                <w:lang w:val="id-ID"/>
              </w:rPr>
              <w:t>e</w:t>
            </w:r>
            <w:r w:rsidRPr="00677DE7">
              <w:rPr>
                <w:rFonts w:ascii="Bookman Old Style" w:hAnsi="Bookman Old Style" w:cs="Arial Narrow"/>
                <w:lang w:val="sv-SE"/>
              </w:rPr>
              <w:t>t usia dini yang dapat dibina secara berkesinambungan</w:t>
            </w:r>
          </w:p>
        </w:tc>
        <w:tc>
          <w:tcPr>
            <w:tcW w:w="116" w:type="pct"/>
            <w:tcBorders>
              <w:top w:val="nil"/>
              <w:bottom w:val="nil"/>
              <w:right w:val="nil"/>
            </w:tcBorders>
            <w:noWrap/>
          </w:tcPr>
          <w:p w:rsidR="00292BF5" w:rsidRPr="00677DE7" w:rsidRDefault="00292BF5" w:rsidP="005B0FF2">
            <w:pPr>
              <w:spacing w:line="240" w:lineRule="auto"/>
              <w:rPr>
                <w:rFonts w:ascii="Bookman Old Style" w:hAnsi="Bookman Old Style" w:cs="Arial Narrow"/>
              </w:rPr>
            </w:pPr>
            <w:r w:rsidRPr="00677DE7">
              <w:rPr>
                <w:rFonts w:ascii="Bookman Old Style" w:hAnsi="Bookman Old Style" w:cs="Arial Narrow"/>
              </w:rPr>
              <w:t>7</w:t>
            </w:r>
          </w:p>
        </w:tc>
        <w:tc>
          <w:tcPr>
            <w:tcW w:w="1833" w:type="pct"/>
            <w:tcBorders>
              <w:top w:val="nil"/>
              <w:left w:val="nil"/>
              <w:bottom w:val="nil"/>
            </w:tcBorders>
          </w:tcPr>
          <w:p w:rsidR="00292BF5" w:rsidRPr="00677DE7" w:rsidRDefault="00292BF5" w:rsidP="005B0FF2">
            <w:pPr>
              <w:spacing w:line="240" w:lineRule="auto"/>
              <w:jc w:val="both"/>
              <w:rPr>
                <w:rFonts w:ascii="Bookman Old Style" w:hAnsi="Bookman Old Style" w:cs="Arial Narrow"/>
                <w:lang w:val="sv-SE"/>
              </w:rPr>
            </w:pPr>
            <w:r>
              <w:rPr>
                <w:rFonts w:ascii="Bookman Old Style" w:hAnsi="Bookman Old Style" w:cs="Arial Narrow"/>
                <w:lang w:val="sv-SE"/>
              </w:rPr>
              <w:t>Penyakit so</w:t>
            </w:r>
            <w:r>
              <w:rPr>
                <w:rFonts w:ascii="Bookman Old Style" w:hAnsi="Bookman Old Style" w:cs="Arial Narrow"/>
                <w:lang w:val="id-ID"/>
              </w:rPr>
              <w:t>s</w:t>
            </w:r>
            <w:r w:rsidRPr="00677DE7">
              <w:rPr>
                <w:rFonts w:ascii="Bookman Old Style" w:hAnsi="Bookman Old Style" w:cs="Arial Narrow"/>
                <w:lang w:val="sv-SE"/>
              </w:rPr>
              <w:t>ial masyarakat, penyandang kelainan</w:t>
            </w:r>
          </w:p>
        </w:tc>
      </w:tr>
      <w:tr w:rsidR="00292BF5" w:rsidRPr="00677DE7" w:rsidTr="005B0FF2">
        <w:trPr>
          <w:trHeight w:val="570"/>
        </w:trPr>
        <w:tc>
          <w:tcPr>
            <w:tcW w:w="1118" w:type="pct"/>
            <w:gridSpan w:val="2"/>
            <w:vMerge/>
          </w:tcPr>
          <w:p w:rsidR="00292BF5" w:rsidRPr="00677DE7" w:rsidRDefault="00292BF5" w:rsidP="005B0FF2">
            <w:pPr>
              <w:spacing w:line="240" w:lineRule="auto"/>
              <w:rPr>
                <w:rFonts w:ascii="Bookman Old Style" w:hAnsi="Bookman Old Style" w:cs="Arial Narrow"/>
                <w:lang w:val="sv-SE"/>
              </w:rPr>
            </w:pPr>
          </w:p>
        </w:tc>
        <w:tc>
          <w:tcPr>
            <w:tcW w:w="157" w:type="pct"/>
            <w:tcBorders>
              <w:top w:val="nil"/>
              <w:bottom w:val="nil"/>
              <w:right w:val="nil"/>
            </w:tcBorders>
            <w:noWrap/>
          </w:tcPr>
          <w:p w:rsidR="00292BF5" w:rsidRPr="00677DE7" w:rsidRDefault="00292BF5" w:rsidP="005B0FF2">
            <w:pPr>
              <w:spacing w:line="240" w:lineRule="auto"/>
              <w:rPr>
                <w:rFonts w:ascii="Bookman Old Style" w:hAnsi="Bookman Old Style" w:cs="Arial Narrow"/>
              </w:rPr>
            </w:pPr>
            <w:r w:rsidRPr="00677DE7">
              <w:rPr>
                <w:rFonts w:ascii="Bookman Old Style" w:hAnsi="Bookman Old Style" w:cs="Arial Narrow"/>
              </w:rPr>
              <w:t>8</w:t>
            </w:r>
          </w:p>
        </w:tc>
        <w:tc>
          <w:tcPr>
            <w:tcW w:w="1776" w:type="pct"/>
            <w:tcBorders>
              <w:top w:val="nil"/>
              <w:left w:val="nil"/>
              <w:bottom w:val="nil"/>
            </w:tcBorders>
            <w:noWrap/>
          </w:tcPr>
          <w:p w:rsidR="00292BF5" w:rsidRPr="00677DE7" w:rsidRDefault="00292BF5" w:rsidP="005B0FF2">
            <w:pPr>
              <w:spacing w:line="240" w:lineRule="auto"/>
              <w:jc w:val="both"/>
              <w:rPr>
                <w:rFonts w:ascii="Bookman Old Style" w:hAnsi="Bookman Old Style" w:cs="Arial Narrow"/>
                <w:lang w:val="sv-SE"/>
              </w:rPr>
            </w:pPr>
            <w:r w:rsidRPr="00677DE7">
              <w:rPr>
                <w:rFonts w:ascii="Bookman Old Style" w:hAnsi="Bookman Old Style" w:cs="Arial Narrow"/>
                <w:lang w:val="sv-SE"/>
              </w:rPr>
              <w:t>Adanya dewan pendidikan dan komite sekolah yang dapat bersinergi dalam memajukan mutu pendidikan</w:t>
            </w:r>
          </w:p>
        </w:tc>
        <w:tc>
          <w:tcPr>
            <w:tcW w:w="116" w:type="pct"/>
            <w:tcBorders>
              <w:top w:val="nil"/>
              <w:bottom w:val="nil"/>
              <w:right w:val="nil"/>
            </w:tcBorders>
            <w:noWrap/>
          </w:tcPr>
          <w:p w:rsidR="00292BF5" w:rsidRPr="00677DE7" w:rsidRDefault="00292BF5" w:rsidP="005B0FF2">
            <w:pPr>
              <w:spacing w:line="240" w:lineRule="auto"/>
              <w:rPr>
                <w:rFonts w:ascii="Bookman Old Style" w:hAnsi="Bookman Old Style" w:cs="Arial Narrow"/>
              </w:rPr>
            </w:pPr>
            <w:r w:rsidRPr="00677DE7">
              <w:rPr>
                <w:rFonts w:ascii="Bookman Old Style" w:hAnsi="Bookman Old Style" w:cs="Arial Narrow"/>
              </w:rPr>
              <w:t>8</w:t>
            </w:r>
          </w:p>
        </w:tc>
        <w:tc>
          <w:tcPr>
            <w:tcW w:w="1833" w:type="pct"/>
            <w:tcBorders>
              <w:top w:val="nil"/>
              <w:left w:val="nil"/>
              <w:bottom w:val="nil"/>
            </w:tcBorders>
          </w:tcPr>
          <w:p w:rsidR="00292BF5" w:rsidRPr="00677DE7" w:rsidRDefault="00292BF5" w:rsidP="005B0FF2">
            <w:pPr>
              <w:spacing w:line="240" w:lineRule="auto"/>
              <w:jc w:val="both"/>
              <w:rPr>
                <w:rFonts w:ascii="Bookman Old Style" w:hAnsi="Bookman Old Style" w:cs="Arial Narrow"/>
              </w:rPr>
            </w:pPr>
            <w:r w:rsidRPr="00677DE7">
              <w:rPr>
                <w:rFonts w:ascii="Bookman Old Style" w:hAnsi="Bookman Old Style" w:cs="Arial Narrow"/>
              </w:rPr>
              <w:t>Narkoba/Rokok</w:t>
            </w:r>
          </w:p>
        </w:tc>
      </w:tr>
      <w:tr w:rsidR="00292BF5" w:rsidRPr="00677DE7" w:rsidTr="005B0FF2">
        <w:trPr>
          <w:trHeight w:val="300"/>
        </w:trPr>
        <w:tc>
          <w:tcPr>
            <w:tcW w:w="1118" w:type="pct"/>
            <w:gridSpan w:val="2"/>
            <w:vMerge/>
          </w:tcPr>
          <w:p w:rsidR="00292BF5" w:rsidRPr="00677DE7" w:rsidRDefault="00292BF5" w:rsidP="005B0FF2">
            <w:pPr>
              <w:spacing w:line="240" w:lineRule="auto"/>
              <w:rPr>
                <w:rFonts w:ascii="Bookman Old Style" w:hAnsi="Bookman Old Style" w:cs="Arial Narrow"/>
              </w:rPr>
            </w:pPr>
          </w:p>
        </w:tc>
        <w:tc>
          <w:tcPr>
            <w:tcW w:w="157" w:type="pct"/>
            <w:tcBorders>
              <w:top w:val="nil"/>
              <w:bottom w:val="nil"/>
              <w:right w:val="nil"/>
            </w:tcBorders>
            <w:noWrap/>
          </w:tcPr>
          <w:p w:rsidR="00292BF5" w:rsidRPr="00677DE7" w:rsidRDefault="00292BF5" w:rsidP="005B0FF2">
            <w:pPr>
              <w:spacing w:line="240" w:lineRule="auto"/>
              <w:rPr>
                <w:rFonts w:ascii="Bookman Old Style" w:hAnsi="Bookman Old Style" w:cs="Arial Narrow"/>
              </w:rPr>
            </w:pPr>
            <w:r w:rsidRPr="00677DE7">
              <w:rPr>
                <w:rFonts w:ascii="Bookman Old Style" w:hAnsi="Bookman Old Style" w:cs="Arial Narrow"/>
              </w:rPr>
              <w:t>9</w:t>
            </w:r>
          </w:p>
        </w:tc>
        <w:tc>
          <w:tcPr>
            <w:tcW w:w="1776" w:type="pct"/>
            <w:tcBorders>
              <w:top w:val="nil"/>
              <w:left w:val="nil"/>
              <w:bottom w:val="nil"/>
            </w:tcBorders>
            <w:noWrap/>
          </w:tcPr>
          <w:p w:rsidR="00292BF5" w:rsidRPr="00677DE7" w:rsidRDefault="00292BF5" w:rsidP="005B0FF2">
            <w:pPr>
              <w:spacing w:line="240" w:lineRule="auto"/>
              <w:jc w:val="both"/>
              <w:rPr>
                <w:rFonts w:ascii="Bookman Old Style" w:hAnsi="Bookman Old Style" w:cs="Arial Narrow"/>
              </w:rPr>
            </w:pPr>
            <w:r w:rsidRPr="00677DE7">
              <w:rPr>
                <w:rFonts w:ascii="Bookman Old Style" w:hAnsi="Bookman Old Style" w:cs="Arial Narrow"/>
              </w:rPr>
              <w:t>Pemuda terampil, kompetitif , Produktif dan berbudaya</w:t>
            </w:r>
          </w:p>
        </w:tc>
        <w:tc>
          <w:tcPr>
            <w:tcW w:w="116" w:type="pct"/>
            <w:tcBorders>
              <w:top w:val="nil"/>
              <w:bottom w:val="nil"/>
              <w:right w:val="nil"/>
            </w:tcBorders>
            <w:noWrap/>
          </w:tcPr>
          <w:p w:rsidR="00292BF5" w:rsidRPr="00677DE7" w:rsidRDefault="00292BF5" w:rsidP="005B0FF2">
            <w:pPr>
              <w:spacing w:line="240" w:lineRule="auto"/>
              <w:rPr>
                <w:rFonts w:ascii="Bookman Old Style" w:hAnsi="Bookman Old Style" w:cs="Arial Narrow"/>
              </w:rPr>
            </w:pPr>
            <w:r w:rsidRPr="00677DE7">
              <w:rPr>
                <w:rFonts w:ascii="Bookman Old Style" w:hAnsi="Bookman Old Style" w:cs="Arial Narrow"/>
              </w:rPr>
              <w:t> </w:t>
            </w:r>
          </w:p>
        </w:tc>
        <w:tc>
          <w:tcPr>
            <w:tcW w:w="1833" w:type="pct"/>
            <w:tcBorders>
              <w:top w:val="nil"/>
              <w:left w:val="nil"/>
              <w:bottom w:val="nil"/>
            </w:tcBorders>
            <w:noWrap/>
          </w:tcPr>
          <w:p w:rsidR="00292BF5" w:rsidRPr="00677DE7" w:rsidRDefault="00292BF5" w:rsidP="005B0FF2">
            <w:pPr>
              <w:spacing w:line="240" w:lineRule="auto"/>
              <w:rPr>
                <w:rFonts w:ascii="Bookman Old Style" w:hAnsi="Bookman Old Style" w:cs="Arial Narrow"/>
              </w:rPr>
            </w:pPr>
            <w:r w:rsidRPr="00677DE7">
              <w:rPr>
                <w:rFonts w:ascii="Bookman Old Style" w:hAnsi="Bookman Old Style" w:cs="Arial Narrow"/>
              </w:rPr>
              <w:t> </w:t>
            </w:r>
          </w:p>
        </w:tc>
      </w:tr>
      <w:tr w:rsidR="00292BF5" w:rsidRPr="00677DE7" w:rsidTr="005B0FF2">
        <w:trPr>
          <w:trHeight w:val="300"/>
        </w:trPr>
        <w:tc>
          <w:tcPr>
            <w:tcW w:w="1118" w:type="pct"/>
            <w:gridSpan w:val="2"/>
            <w:vMerge/>
          </w:tcPr>
          <w:p w:rsidR="00292BF5" w:rsidRPr="00677DE7" w:rsidRDefault="00292BF5" w:rsidP="005B0FF2">
            <w:pPr>
              <w:spacing w:line="240" w:lineRule="auto"/>
              <w:rPr>
                <w:rFonts w:ascii="Bookman Old Style" w:hAnsi="Bookman Old Style" w:cs="Arial Narrow"/>
              </w:rPr>
            </w:pPr>
          </w:p>
        </w:tc>
        <w:tc>
          <w:tcPr>
            <w:tcW w:w="157" w:type="pct"/>
            <w:tcBorders>
              <w:top w:val="nil"/>
              <w:right w:val="nil"/>
            </w:tcBorders>
            <w:noWrap/>
          </w:tcPr>
          <w:p w:rsidR="00292BF5" w:rsidRPr="00677DE7" w:rsidRDefault="00292BF5" w:rsidP="005B0FF2">
            <w:pPr>
              <w:spacing w:line="240" w:lineRule="auto"/>
              <w:rPr>
                <w:rFonts w:ascii="Bookman Old Style" w:hAnsi="Bookman Old Style" w:cs="Arial Narrow"/>
              </w:rPr>
            </w:pPr>
            <w:r w:rsidRPr="00677DE7">
              <w:rPr>
                <w:rFonts w:ascii="Bookman Old Style" w:hAnsi="Bookman Old Style" w:cs="Arial Narrow"/>
              </w:rPr>
              <w:t>10</w:t>
            </w:r>
          </w:p>
        </w:tc>
        <w:tc>
          <w:tcPr>
            <w:tcW w:w="1776" w:type="pct"/>
            <w:tcBorders>
              <w:top w:val="nil"/>
              <w:left w:val="nil"/>
            </w:tcBorders>
            <w:noWrap/>
          </w:tcPr>
          <w:p w:rsidR="00292BF5" w:rsidRDefault="00292BF5" w:rsidP="005B0FF2">
            <w:pPr>
              <w:spacing w:line="240" w:lineRule="auto"/>
              <w:jc w:val="both"/>
              <w:rPr>
                <w:rFonts w:ascii="Bookman Old Style" w:hAnsi="Bookman Old Style" w:cs="Arial Narrow"/>
                <w:lang w:val="id-ID"/>
              </w:rPr>
            </w:pPr>
            <w:r w:rsidRPr="00677DE7">
              <w:rPr>
                <w:rFonts w:ascii="Bookman Old Style" w:hAnsi="Bookman Old Style" w:cs="Arial Narrow"/>
                <w:lang w:val="sv-SE"/>
              </w:rPr>
              <w:t>Peng</w:t>
            </w:r>
            <w:r>
              <w:rPr>
                <w:rFonts w:ascii="Bookman Old Style" w:hAnsi="Bookman Old Style" w:cs="Arial Narrow"/>
                <w:lang w:val="id-ID"/>
              </w:rPr>
              <w:t>e</w:t>
            </w:r>
            <w:r w:rsidRPr="00677DE7">
              <w:rPr>
                <w:rFonts w:ascii="Bookman Old Style" w:hAnsi="Bookman Old Style" w:cs="Arial Narrow"/>
                <w:lang w:val="sv-SE"/>
              </w:rPr>
              <w:t>lolaan SDA untuk peningkatan kesejahteraan masyarakat</w:t>
            </w:r>
          </w:p>
          <w:p w:rsidR="00292BF5" w:rsidRDefault="00292BF5" w:rsidP="005B0FF2">
            <w:pPr>
              <w:spacing w:line="240" w:lineRule="auto"/>
              <w:jc w:val="both"/>
              <w:rPr>
                <w:rFonts w:ascii="Bookman Old Style" w:hAnsi="Bookman Old Style" w:cs="Arial Narrow"/>
                <w:lang w:val="id-ID"/>
              </w:rPr>
            </w:pPr>
          </w:p>
          <w:p w:rsidR="00292BF5" w:rsidRPr="00677DE7" w:rsidRDefault="00292BF5" w:rsidP="005B0FF2">
            <w:pPr>
              <w:spacing w:line="240" w:lineRule="auto"/>
              <w:jc w:val="both"/>
              <w:rPr>
                <w:rFonts w:ascii="Bookman Old Style" w:hAnsi="Bookman Old Style" w:cs="Arial Narrow"/>
                <w:lang w:val="id-ID"/>
              </w:rPr>
            </w:pPr>
          </w:p>
        </w:tc>
        <w:tc>
          <w:tcPr>
            <w:tcW w:w="116" w:type="pct"/>
            <w:tcBorders>
              <w:top w:val="nil"/>
              <w:right w:val="nil"/>
            </w:tcBorders>
            <w:noWrap/>
          </w:tcPr>
          <w:p w:rsidR="00292BF5" w:rsidRPr="00677DE7" w:rsidRDefault="00292BF5" w:rsidP="005B0FF2">
            <w:pPr>
              <w:spacing w:line="240" w:lineRule="auto"/>
              <w:rPr>
                <w:rFonts w:ascii="Bookman Old Style" w:hAnsi="Bookman Old Style" w:cs="Arial Narrow"/>
                <w:lang w:val="sv-SE"/>
              </w:rPr>
            </w:pPr>
            <w:r w:rsidRPr="00677DE7">
              <w:rPr>
                <w:rFonts w:ascii="Bookman Old Style" w:hAnsi="Bookman Old Style" w:cs="Arial Narrow"/>
                <w:lang w:val="sv-SE"/>
              </w:rPr>
              <w:t> </w:t>
            </w:r>
          </w:p>
        </w:tc>
        <w:tc>
          <w:tcPr>
            <w:tcW w:w="1833" w:type="pct"/>
            <w:tcBorders>
              <w:top w:val="nil"/>
              <w:left w:val="nil"/>
            </w:tcBorders>
            <w:noWrap/>
          </w:tcPr>
          <w:p w:rsidR="00292BF5" w:rsidRPr="00AD6793" w:rsidRDefault="00292BF5" w:rsidP="005B0FF2">
            <w:pPr>
              <w:spacing w:line="240" w:lineRule="auto"/>
              <w:rPr>
                <w:rFonts w:ascii="Bookman Old Style" w:hAnsi="Bookman Old Style" w:cs="Arial Narrow"/>
                <w:lang w:val="id-ID"/>
              </w:rPr>
            </w:pPr>
          </w:p>
        </w:tc>
      </w:tr>
      <w:tr w:rsidR="00292BF5" w:rsidRPr="00677DE7" w:rsidTr="005B0FF2">
        <w:trPr>
          <w:trHeight w:val="300"/>
        </w:trPr>
        <w:tc>
          <w:tcPr>
            <w:tcW w:w="1118" w:type="pct"/>
            <w:gridSpan w:val="2"/>
            <w:noWrap/>
          </w:tcPr>
          <w:p w:rsidR="00292BF5" w:rsidRPr="00677DE7" w:rsidRDefault="00292BF5" w:rsidP="005B0FF2">
            <w:pPr>
              <w:spacing w:line="240" w:lineRule="auto"/>
              <w:rPr>
                <w:rFonts w:ascii="Bookman Old Style" w:hAnsi="Bookman Old Style" w:cs="Arial Narrow"/>
              </w:rPr>
            </w:pPr>
            <w:r w:rsidRPr="00677DE7">
              <w:rPr>
                <w:rFonts w:ascii="Bookman Old Style" w:hAnsi="Bookman Old Style" w:cs="Arial Narrow"/>
              </w:rPr>
              <w:lastRenderedPageBreak/>
              <w:t>Kekuatan :</w:t>
            </w:r>
          </w:p>
        </w:tc>
        <w:tc>
          <w:tcPr>
            <w:tcW w:w="1933" w:type="pct"/>
            <w:gridSpan w:val="2"/>
            <w:noWrap/>
          </w:tcPr>
          <w:p w:rsidR="00292BF5" w:rsidRPr="00677DE7" w:rsidRDefault="00292BF5" w:rsidP="005B0FF2">
            <w:pPr>
              <w:spacing w:line="240" w:lineRule="auto"/>
              <w:rPr>
                <w:rFonts w:ascii="Bookman Old Style" w:hAnsi="Bookman Old Style" w:cs="Arial Narrow"/>
              </w:rPr>
            </w:pPr>
            <w:r w:rsidRPr="00677DE7">
              <w:rPr>
                <w:rFonts w:ascii="Bookman Old Style" w:hAnsi="Bookman Old Style" w:cs="Arial Narrow"/>
              </w:rPr>
              <w:t>Alternatif Strategi :</w:t>
            </w:r>
          </w:p>
        </w:tc>
        <w:tc>
          <w:tcPr>
            <w:tcW w:w="1949" w:type="pct"/>
            <w:gridSpan w:val="2"/>
            <w:noWrap/>
          </w:tcPr>
          <w:p w:rsidR="00292BF5" w:rsidRPr="00677DE7" w:rsidRDefault="00292BF5" w:rsidP="005B0FF2">
            <w:pPr>
              <w:spacing w:line="240" w:lineRule="auto"/>
              <w:rPr>
                <w:rFonts w:ascii="Bookman Old Style" w:hAnsi="Bookman Old Style" w:cs="Arial Narrow"/>
              </w:rPr>
            </w:pPr>
            <w:r w:rsidRPr="00677DE7">
              <w:rPr>
                <w:rFonts w:ascii="Bookman Old Style" w:hAnsi="Bookman Old Style" w:cs="Arial Narrow"/>
              </w:rPr>
              <w:t>Alternatif Strategi :</w:t>
            </w:r>
          </w:p>
        </w:tc>
      </w:tr>
      <w:tr w:rsidR="00D20102" w:rsidRPr="00677DE7" w:rsidTr="003B7B92">
        <w:trPr>
          <w:trHeight w:val="3859"/>
        </w:trPr>
        <w:tc>
          <w:tcPr>
            <w:tcW w:w="1118" w:type="pct"/>
            <w:gridSpan w:val="2"/>
            <w:tcBorders>
              <w:bottom w:val="nil"/>
            </w:tcBorders>
            <w:noWrap/>
          </w:tcPr>
          <w:p w:rsidR="00D20102" w:rsidRPr="00B03E3A" w:rsidRDefault="00D20102" w:rsidP="006F29B8">
            <w:pPr>
              <w:pStyle w:val="ListParagraph"/>
              <w:numPr>
                <w:ilvl w:val="0"/>
                <w:numId w:val="95"/>
              </w:numPr>
              <w:spacing w:line="240" w:lineRule="auto"/>
              <w:jc w:val="both"/>
              <w:rPr>
                <w:rFonts w:ascii="Bookman Old Style" w:hAnsi="Bookman Old Style" w:cs="Tahoma"/>
              </w:rPr>
            </w:pPr>
            <w:r w:rsidRPr="00677DE7">
              <w:rPr>
                <w:rFonts w:ascii="Bookman Old Style" w:hAnsi="Bookman Old Style" w:cs="Tahoma"/>
              </w:rPr>
              <w:t>Motivasi pengelola pendidikan, kepemudaan, dan keolahragaan relatif tinggi yang mengesampingkan penghargaan sebagai pendorong kinerja</w:t>
            </w:r>
          </w:p>
          <w:p w:rsidR="00D20102" w:rsidRDefault="00D20102" w:rsidP="005B0FF2">
            <w:pPr>
              <w:pStyle w:val="ListParagraph"/>
              <w:spacing w:line="240" w:lineRule="auto"/>
              <w:ind w:left="452"/>
              <w:jc w:val="both"/>
              <w:rPr>
                <w:rFonts w:ascii="Bookman Old Style" w:hAnsi="Bookman Old Style" w:cs="Tahoma"/>
                <w:lang w:val="id-ID"/>
              </w:rPr>
            </w:pPr>
          </w:p>
          <w:p w:rsidR="00D20102" w:rsidRDefault="00D20102" w:rsidP="005B0FF2">
            <w:pPr>
              <w:pStyle w:val="ListParagraph"/>
              <w:spacing w:line="240" w:lineRule="auto"/>
              <w:ind w:left="452"/>
              <w:jc w:val="both"/>
              <w:rPr>
                <w:rFonts w:ascii="Bookman Old Style" w:hAnsi="Bookman Old Style" w:cs="Tahoma"/>
                <w:lang w:val="id-ID"/>
              </w:rPr>
            </w:pPr>
          </w:p>
          <w:p w:rsidR="00D20102" w:rsidRDefault="00D20102" w:rsidP="005B0FF2">
            <w:pPr>
              <w:pStyle w:val="ListParagraph"/>
              <w:spacing w:line="240" w:lineRule="auto"/>
              <w:ind w:left="452"/>
              <w:jc w:val="both"/>
              <w:rPr>
                <w:rFonts w:ascii="Bookman Old Style" w:hAnsi="Bookman Old Style" w:cs="Tahoma"/>
                <w:lang w:val="id-ID"/>
              </w:rPr>
            </w:pPr>
          </w:p>
          <w:p w:rsidR="00D20102" w:rsidRDefault="00D20102" w:rsidP="005B0FF2">
            <w:pPr>
              <w:pStyle w:val="ListParagraph"/>
              <w:spacing w:line="240" w:lineRule="auto"/>
              <w:ind w:left="452"/>
              <w:jc w:val="both"/>
              <w:rPr>
                <w:rFonts w:ascii="Bookman Old Style" w:hAnsi="Bookman Old Style" w:cs="Tahoma"/>
                <w:lang w:val="id-ID"/>
              </w:rPr>
            </w:pPr>
          </w:p>
          <w:p w:rsidR="00D20102" w:rsidRDefault="00D20102" w:rsidP="005B0FF2">
            <w:pPr>
              <w:pStyle w:val="ListParagraph"/>
              <w:spacing w:line="240" w:lineRule="auto"/>
              <w:ind w:left="452"/>
              <w:jc w:val="both"/>
              <w:rPr>
                <w:rFonts w:ascii="Bookman Old Style" w:hAnsi="Bookman Old Style" w:cs="Tahoma"/>
                <w:lang w:val="id-ID"/>
              </w:rPr>
            </w:pPr>
          </w:p>
          <w:p w:rsidR="00D20102" w:rsidRPr="00677DE7" w:rsidRDefault="00D20102" w:rsidP="005B0FF2">
            <w:pPr>
              <w:pStyle w:val="ListParagraph"/>
              <w:spacing w:line="240" w:lineRule="auto"/>
              <w:ind w:left="452"/>
              <w:jc w:val="both"/>
              <w:rPr>
                <w:rFonts w:ascii="Bookman Old Style" w:hAnsi="Bookman Old Style" w:cs="Tahoma"/>
              </w:rPr>
            </w:pPr>
          </w:p>
          <w:p w:rsidR="00D20102" w:rsidRPr="00677DE7" w:rsidRDefault="00D20102" w:rsidP="006F29B8">
            <w:pPr>
              <w:pStyle w:val="ListParagraph"/>
              <w:numPr>
                <w:ilvl w:val="0"/>
                <w:numId w:val="95"/>
              </w:numPr>
              <w:spacing w:line="240" w:lineRule="auto"/>
              <w:jc w:val="both"/>
              <w:rPr>
                <w:rFonts w:ascii="Bookman Old Style" w:hAnsi="Bookman Old Style" w:cs="Tahoma"/>
              </w:rPr>
            </w:pPr>
            <w:r w:rsidRPr="00677DE7">
              <w:rPr>
                <w:rFonts w:ascii="Bookman Old Style" w:hAnsi="Bookman Old Style" w:cs="Tahoma"/>
              </w:rPr>
              <w:t>Motivasi warga belajar tinggi</w:t>
            </w:r>
          </w:p>
          <w:p w:rsidR="00D20102" w:rsidRPr="00677DE7" w:rsidRDefault="00D20102" w:rsidP="005B0FF2">
            <w:pPr>
              <w:pStyle w:val="ListParagraph"/>
              <w:spacing w:line="240" w:lineRule="auto"/>
              <w:jc w:val="both"/>
              <w:rPr>
                <w:rFonts w:ascii="Bookman Old Style" w:hAnsi="Bookman Old Style" w:cs="Tahoma"/>
              </w:rPr>
            </w:pPr>
          </w:p>
          <w:p w:rsidR="00D20102" w:rsidRDefault="00D20102" w:rsidP="005B0FF2">
            <w:pPr>
              <w:pStyle w:val="ListParagraph"/>
              <w:spacing w:line="240" w:lineRule="auto"/>
              <w:jc w:val="both"/>
              <w:rPr>
                <w:rFonts w:ascii="Bookman Old Style" w:hAnsi="Bookman Old Style" w:cs="Tahoma"/>
                <w:lang w:val="id-ID"/>
              </w:rPr>
            </w:pPr>
          </w:p>
          <w:p w:rsidR="00D20102" w:rsidRDefault="00D20102" w:rsidP="005B0FF2">
            <w:pPr>
              <w:pStyle w:val="ListParagraph"/>
              <w:spacing w:line="240" w:lineRule="auto"/>
              <w:ind w:left="0"/>
              <w:jc w:val="both"/>
              <w:rPr>
                <w:rFonts w:ascii="Bookman Old Style" w:hAnsi="Bookman Old Style" w:cs="Tahoma"/>
                <w:lang w:val="id-ID"/>
              </w:rPr>
            </w:pPr>
          </w:p>
          <w:p w:rsidR="00D20102" w:rsidRDefault="00D20102" w:rsidP="005B0FF2">
            <w:pPr>
              <w:pStyle w:val="ListParagraph"/>
              <w:spacing w:line="240" w:lineRule="auto"/>
              <w:ind w:left="0"/>
              <w:jc w:val="both"/>
              <w:rPr>
                <w:rFonts w:ascii="Bookman Old Style" w:hAnsi="Bookman Old Style" w:cs="Tahoma"/>
                <w:lang w:val="id-ID"/>
              </w:rPr>
            </w:pPr>
          </w:p>
          <w:p w:rsidR="00D20102" w:rsidRDefault="00D20102" w:rsidP="005B0FF2">
            <w:pPr>
              <w:pStyle w:val="ListParagraph"/>
              <w:spacing w:line="240" w:lineRule="auto"/>
              <w:ind w:left="0"/>
              <w:jc w:val="both"/>
              <w:rPr>
                <w:rFonts w:ascii="Bookman Old Style" w:hAnsi="Bookman Old Style" w:cs="Tahoma"/>
                <w:lang w:val="id-ID"/>
              </w:rPr>
            </w:pPr>
          </w:p>
          <w:p w:rsidR="00D20102" w:rsidRDefault="00D20102" w:rsidP="005B0FF2">
            <w:pPr>
              <w:pStyle w:val="ListParagraph"/>
              <w:spacing w:line="240" w:lineRule="auto"/>
              <w:ind w:left="0"/>
              <w:jc w:val="both"/>
              <w:rPr>
                <w:rFonts w:ascii="Bookman Old Style" w:hAnsi="Bookman Old Style" w:cs="Tahoma"/>
                <w:lang w:val="id-ID"/>
              </w:rPr>
            </w:pPr>
          </w:p>
          <w:p w:rsidR="00D20102" w:rsidRDefault="00D20102" w:rsidP="005B0FF2">
            <w:pPr>
              <w:pStyle w:val="ListParagraph"/>
              <w:spacing w:line="240" w:lineRule="auto"/>
              <w:ind w:left="0"/>
              <w:jc w:val="both"/>
              <w:rPr>
                <w:rFonts w:ascii="Bookman Old Style" w:hAnsi="Bookman Old Style" w:cs="Tahoma"/>
                <w:lang w:val="id-ID"/>
              </w:rPr>
            </w:pPr>
          </w:p>
          <w:p w:rsidR="00D20102" w:rsidRDefault="00D20102" w:rsidP="005B0FF2">
            <w:pPr>
              <w:pStyle w:val="ListParagraph"/>
              <w:spacing w:line="240" w:lineRule="auto"/>
              <w:ind w:left="0"/>
              <w:jc w:val="both"/>
              <w:rPr>
                <w:rFonts w:ascii="Bookman Old Style" w:hAnsi="Bookman Old Style" w:cs="Tahoma"/>
                <w:lang w:val="id-ID"/>
              </w:rPr>
            </w:pPr>
          </w:p>
          <w:p w:rsidR="00D20102" w:rsidRPr="00677DE7" w:rsidRDefault="00D20102" w:rsidP="005B0FF2">
            <w:pPr>
              <w:pStyle w:val="ListParagraph"/>
              <w:spacing w:line="240" w:lineRule="auto"/>
              <w:ind w:left="0"/>
              <w:jc w:val="both"/>
              <w:rPr>
                <w:rFonts w:ascii="Bookman Old Style" w:hAnsi="Bookman Old Style" w:cs="Tahoma"/>
                <w:lang w:val="id-ID"/>
              </w:rPr>
            </w:pPr>
          </w:p>
          <w:p w:rsidR="00D20102" w:rsidRPr="00677DE7" w:rsidRDefault="00D20102" w:rsidP="006F29B8">
            <w:pPr>
              <w:pStyle w:val="ListParagraph"/>
              <w:numPr>
                <w:ilvl w:val="0"/>
                <w:numId w:val="95"/>
              </w:numPr>
              <w:spacing w:line="240" w:lineRule="auto"/>
              <w:jc w:val="both"/>
              <w:rPr>
                <w:rFonts w:ascii="Bookman Old Style" w:hAnsi="Bookman Old Style" w:cs="Tahoma"/>
              </w:rPr>
            </w:pPr>
            <w:r w:rsidRPr="00677DE7">
              <w:rPr>
                <w:rFonts w:ascii="Bookman Old Style" w:hAnsi="Bookman Old Style" w:cs="Tahoma"/>
              </w:rPr>
              <w:t>Stakeholders pendidikan memiliki kemauan untuk memahami Visi dan misi RPJMD</w:t>
            </w:r>
          </w:p>
          <w:p w:rsidR="00D20102" w:rsidRDefault="00D20102" w:rsidP="005B0FF2">
            <w:pPr>
              <w:pStyle w:val="ListParagraph"/>
              <w:spacing w:line="240" w:lineRule="auto"/>
              <w:ind w:left="452"/>
              <w:jc w:val="both"/>
              <w:rPr>
                <w:rFonts w:ascii="Bookman Old Style" w:hAnsi="Bookman Old Style" w:cs="Tahoma"/>
                <w:lang w:val="id-ID"/>
              </w:rPr>
            </w:pPr>
          </w:p>
          <w:p w:rsidR="00D20102" w:rsidRDefault="00D20102" w:rsidP="005B0FF2">
            <w:pPr>
              <w:pStyle w:val="ListParagraph"/>
              <w:spacing w:line="240" w:lineRule="auto"/>
              <w:ind w:left="452"/>
              <w:jc w:val="both"/>
              <w:rPr>
                <w:rFonts w:ascii="Bookman Old Style" w:hAnsi="Bookman Old Style" w:cs="Tahoma"/>
                <w:lang w:val="id-ID"/>
              </w:rPr>
            </w:pPr>
          </w:p>
          <w:p w:rsidR="00D20102" w:rsidRDefault="00D20102" w:rsidP="005B0FF2">
            <w:pPr>
              <w:pStyle w:val="ListParagraph"/>
              <w:spacing w:line="240" w:lineRule="auto"/>
              <w:ind w:left="452"/>
              <w:jc w:val="both"/>
              <w:rPr>
                <w:rFonts w:ascii="Bookman Old Style" w:hAnsi="Bookman Old Style" w:cs="Tahoma"/>
                <w:lang w:val="id-ID"/>
              </w:rPr>
            </w:pPr>
          </w:p>
          <w:p w:rsidR="00D20102" w:rsidRDefault="00D20102" w:rsidP="005B0FF2">
            <w:pPr>
              <w:pStyle w:val="ListParagraph"/>
              <w:spacing w:line="240" w:lineRule="auto"/>
              <w:ind w:left="452"/>
              <w:jc w:val="both"/>
              <w:rPr>
                <w:rFonts w:ascii="Bookman Old Style" w:hAnsi="Bookman Old Style" w:cs="Tahoma"/>
                <w:lang w:val="id-ID"/>
              </w:rPr>
            </w:pPr>
          </w:p>
          <w:p w:rsidR="00D20102" w:rsidRPr="00B03E3A" w:rsidRDefault="00D20102" w:rsidP="006F29B8">
            <w:pPr>
              <w:pStyle w:val="ListParagraph"/>
              <w:numPr>
                <w:ilvl w:val="0"/>
                <w:numId w:val="95"/>
              </w:numPr>
              <w:spacing w:line="240" w:lineRule="auto"/>
              <w:jc w:val="both"/>
              <w:rPr>
                <w:rFonts w:ascii="Bookman Old Style" w:hAnsi="Bookman Old Style" w:cs="Tahoma"/>
                <w:lang w:val="sv-SE"/>
              </w:rPr>
            </w:pPr>
            <w:r w:rsidRPr="00677DE7">
              <w:rPr>
                <w:rFonts w:ascii="Bookman Old Style" w:hAnsi="Bookman Old Style" w:cs="Tahoma"/>
                <w:lang w:val="sv-SE"/>
              </w:rPr>
              <w:lastRenderedPageBreak/>
              <w:t>Komitmen pemerintah daerah mengembangkan SDM, sarana prasarana, dan anggaran memadai</w:t>
            </w:r>
          </w:p>
          <w:p w:rsidR="00D20102" w:rsidRDefault="00D20102" w:rsidP="005B0FF2">
            <w:pPr>
              <w:pStyle w:val="ListParagraph"/>
              <w:spacing w:line="240" w:lineRule="auto"/>
              <w:ind w:left="452"/>
              <w:jc w:val="both"/>
              <w:rPr>
                <w:rFonts w:ascii="Bookman Old Style" w:hAnsi="Bookman Old Style" w:cs="Tahoma"/>
                <w:lang w:val="id-ID"/>
              </w:rPr>
            </w:pPr>
          </w:p>
          <w:p w:rsidR="00D20102" w:rsidRDefault="00D20102" w:rsidP="005B0FF2">
            <w:pPr>
              <w:pStyle w:val="ListParagraph"/>
              <w:spacing w:line="240" w:lineRule="auto"/>
              <w:ind w:left="452"/>
              <w:jc w:val="both"/>
              <w:rPr>
                <w:rFonts w:ascii="Bookman Old Style" w:hAnsi="Bookman Old Style" w:cs="Tahoma"/>
                <w:lang w:val="id-ID"/>
              </w:rPr>
            </w:pPr>
          </w:p>
          <w:p w:rsidR="00D20102" w:rsidRDefault="00D20102" w:rsidP="005B0FF2">
            <w:pPr>
              <w:pStyle w:val="ListParagraph"/>
              <w:spacing w:line="240" w:lineRule="auto"/>
              <w:ind w:left="452"/>
              <w:jc w:val="both"/>
              <w:rPr>
                <w:rFonts w:ascii="Bookman Old Style" w:hAnsi="Bookman Old Style" w:cs="Tahoma"/>
                <w:lang w:val="id-ID"/>
              </w:rPr>
            </w:pPr>
          </w:p>
          <w:p w:rsidR="00D20102" w:rsidRDefault="00D20102" w:rsidP="005B0FF2">
            <w:pPr>
              <w:pStyle w:val="ListParagraph"/>
              <w:spacing w:line="240" w:lineRule="auto"/>
              <w:ind w:left="452"/>
              <w:jc w:val="both"/>
              <w:rPr>
                <w:rFonts w:ascii="Bookman Old Style" w:hAnsi="Bookman Old Style" w:cs="Tahoma"/>
                <w:lang w:val="id-ID"/>
              </w:rPr>
            </w:pPr>
          </w:p>
          <w:p w:rsidR="00D20102" w:rsidRDefault="00D20102" w:rsidP="005B0FF2">
            <w:pPr>
              <w:pStyle w:val="ListParagraph"/>
              <w:spacing w:line="240" w:lineRule="auto"/>
              <w:ind w:left="452"/>
              <w:jc w:val="both"/>
              <w:rPr>
                <w:rFonts w:ascii="Bookman Old Style" w:hAnsi="Bookman Old Style" w:cs="Tahoma"/>
                <w:lang w:val="id-ID"/>
              </w:rPr>
            </w:pPr>
          </w:p>
          <w:p w:rsidR="00D20102" w:rsidRDefault="00D20102" w:rsidP="005B0FF2">
            <w:pPr>
              <w:pStyle w:val="ListParagraph"/>
              <w:spacing w:line="240" w:lineRule="auto"/>
              <w:ind w:left="452"/>
              <w:jc w:val="both"/>
              <w:rPr>
                <w:rFonts w:ascii="Bookman Old Style" w:hAnsi="Bookman Old Style" w:cs="Tahoma"/>
                <w:lang w:val="id-ID"/>
              </w:rPr>
            </w:pPr>
          </w:p>
          <w:p w:rsidR="00D20102" w:rsidRPr="00677DE7" w:rsidRDefault="00D20102" w:rsidP="005B0FF2">
            <w:pPr>
              <w:pStyle w:val="ListParagraph"/>
              <w:spacing w:line="240" w:lineRule="auto"/>
              <w:ind w:left="452"/>
              <w:jc w:val="both"/>
              <w:rPr>
                <w:rFonts w:ascii="Bookman Old Style" w:hAnsi="Bookman Old Style" w:cs="Tahoma"/>
                <w:lang w:val="sv-SE"/>
              </w:rPr>
            </w:pPr>
          </w:p>
          <w:p w:rsidR="00D20102" w:rsidRPr="00B03E3A" w:rsidRDefault="00D20102" w:rsidP="006F29B8">
            <w:pPr>
              <w:pStyle w:val="ListParagraph"/>
              <w:numPr>
                <w:ilvl w:val="0"/>
                <w:numId w:val="95"/>
              </w:numPr>
              <w:spacing w:line="240" w:lineRule="auto"/>
              <w:jc w:val="both"/>
              <w:rPr>
                <w:rFonts w:ascii="Bookman Old Style" w:hAnsi="Bookman Old Style" w:cs="Tahoma"/>
                <w:lang w:val="sv-SE"/>
              </w:rPr>
            </w:pPr>
            <w:r w:rsidRPr="00677DE7">
              <w:rPr>
                <w:rFonts w:ascii="Bookman Old Style" w:hAnsi="Bookman Old Style" w:cs="Tahoma"/>
                <w:lang w:val="sv-SE"/>
              </w:rPr>
              <w:t>Satuan pendidikan memiliki komitmen yang tinggi untuk mengoptimalkan koordinasi dan komunikasi</w:t>
            </w:r>
          </w:p>
          <w:p w:rsidR="00D20102" w:rsidRDefault="00D20102" w:rsidP="005B0FF2">
            <w:pPr>
              <w:pStyle w:val="ListParagraph"/>
              <w:spacing w:line="240" w:lineRule="auto"/>
              <w:ind w:left="0"/>
              <w:jc w:val="both"/>
              <w:rPr>
                <w:rFonts w:ascii="Bookman Old Style" w:hAnsi="Bookman Old Style" w:cs="Tahoma"/>
                <w:lang w:val="id-ID"/>
              </w:rPr>
            </w:pPr>
          </w:p>
          <w:p w:rsidR="00D20102" w:rsidRDefault="00D20102" w:rsidP="005B0FF2">
            <w:pPr>
              <w:pStyle w:val="ListParagraph"/>
              <w:spacing w:line="240" w:lineRule="auto"/>
              <w:ind w:left="0"/>
              <w:jc w:val="both"/>
              <w:rPr>
                <w:rFonts w:ascii="Bookman Old Style" w:hAnsi="Bookman Old Style" w:cs="Tahoma"/>
                <w:lang w:val="id-ID"/>
              </w:rPr>
            </w:pPr>
          </w:p>
          <w:p w:rsidR="003329CD" w:rsidRPr="00CC708B" w:rsidRDefault="003329CD" w:rsidP="005B0FF2">
            <w:pPr>
              <w:pStyle w:val="ListParagraph"/>
              <w:spacing w:line="240" w:lineRule="auto"/>
              <w:ind w:left="0"/>
              <w:jc w:val="both"/>
              <w:rPr>
                <w:rFonts w:ascii="Bookman Old Style" w:hAnsi="Bookman Old Style" w:cs="Tahoma"/>
                <w:lang w:val="id-ID"/>
              </w:rPr>
            </w:pPr>
          </w:p>
          <w:p w:rsidR="00D20102" w:rsidRPr="00677DE7" w:rsidRDefault="00D20102" w:rsidP="006F29B8">
            <w:pPr>
              <w:pStyle w:val="ListParagraph"/>
              <w:numPr>
                <w:ilvl w:val="0"/>
                <w:numId w:val="95"/>
              </w:numPr>
              <w:spacing w:line="240" w:lineRule="auto"/>
              <w:jc w:val="both"/>
              <w:rPr>
                <w:rFonts w:ascii="Bookman Old Style" w:hAnsi="Bookman Old Style" w:cs="Tahoma"/>
                <w:lang w:val="sv-SE"/>
              </w:rPr>
            </w:pPr>
            <w:r w:rsidRPr="00677DE7">
              <w:rPr>
                <w:rFonts w:ascii="Bookman Old Style" w:hAnsi="Bookman Old Style" w:cs="Tahoma"/>
                <w:lang w:val="sv-SE"/>
              </w:rPr>
              <w:t>Kemauan masyarakat untuk diberikan penjelasan tentang kebijak</w:t>
            </w:r>
            <w:r>
              <w:rPr>
                <w:rFonts w:ascii="Bookman Old Style" w:hAnsi="Bookman Old Style" w:cs="Tahoma"/>
                <w:lang w:val="id-ID"/>
              </w:rPr>
              <w:t>a</w:t>
            </w:r>
            <w:r w:rsidRPr="00677DE7">
              <w:rPr>
                <w:rFonts w:ascii="Bookman Old Style" w:hAnsi="Bookman Old Style" w:cs="Tahoma"/>
                <w:lang w:val="sv-SE"/>
              </w:rPr>
              <w:t>n pendidikan gratis</w:t>
            </w:r>
          </w:p>
          <w:p w:rsidR="00D20102" w:rsidRPr="00677DE7" w:rsidRDefault="00D20102" w:rsidP="005B0FF2">
            <w:pPr>
              <w:pStyle w:val="ListParagraph"/>
              <w:spacing w:line="240" w:lineRule="auto"/>
              <w:jc w:val="both"/>
              <w:rPr>
                <w:rFonts w:ascii="Bookman Old Style" w:hAnsi="Bookman Old Style" w:cs="Tahoma"/>
                <w:lang w:val="sv-SE"/>
              </w:rPr>
            </w:pPr>
          </w:p>
          <w:p w:rsidR="00D20102" w:rsidRDefault="00D20102" w:rsidP="005B0FF2">
            <w:pPr>
              <w:pStyle w:val="ListParagraph"/>
              <w:spacing w:line="240" w:lineRule="auto"/>
              <w:jc w:val="both"/>
              <w:rPr>
                <w:rFonts w:ascii="Bookman Old Style" w:hAnsi="Bookman Old Style" w:cs="Tahoma"/>
                <w:lang w:val="id-ID"/>
              </w:rPr>
            </w:pPr>
          </w:p>
          <w:p w:rsidR="00D20102" w:rsidRDefault="00D20102" w:rsidP="005B0FF2">
            <w:pPr>
              <w:pStyle w:val="ListParagraph"/>
              <w:spacing w:line="240" w:lineRule="auto"/>
              <w:jc w:val="both"/>
              <w:rPr>
                <w:rFonts w:ascii="Bookman Old Style" w:hAnsi="Bookman Old Style" w:cs="Tahoma"/>
                <w:lang w:val="id-ID"/>
              </w:rPr>
            </w:pPr>
          </w:p>
          <w:p w:rsidR="00D20102" w:rsidRDefault="00D20102" w:rsidP="005B0FF2">
            <w:pPr>
              <w:pStyle w:val="ListParagraph"/>
              <w:spacing w:line="240" w:lineRule="auto"/>
              <w:jc w:val="both"/>
              <w:rPr>
                <w:rFonts w:ascii="Bookman Old Style" w:hAnsi="Bookman Old Style" w:cs="Tahoma"/>
                <w:lang w:val="id-ID"/>
              </w:rPr>
            </w:pPr>
          </w:p>
          <w:p w:rsidR="00D20102" w:rsidRDefault="00D20102" w:rsidP="005B0FF2">
            <w:pPr>
              <w:pStyle w:val="ListParagraph"/>
              <w:spacing w:line="240" w:lineRule="auto"/>
              <w:jc w:val="both"/>
              <w:rPr>
                <w:rFonts w:ascii="Bookman Old Style" w:hAnsi="Bookman Old Style" w:cs="Tahoma"/>
                <w:lang w:val="id-ID"/>
              </w:rPr>
            </w:pPr>
          </w:p>
          <w:p w:rsidR="00D20102" w:rsidRDefault="00D20102" w:rsidP="005B0FF2">
            <w:pPr>
              <w:pStyle w:val="ListParagraph"/>
              <w:spacing w:line="240" w:lineRule="auto"/>
              <w:jc w:val="both"/>
              <w:rPr>
                <w:rFonts w:ascii="Bookman Old Style" w:hAnsi="Bookman Old Style" w:cs="Tahoma"/>
                <w:lang w:val="id-ID"/>
              </w:rPr>
            </w:pPr>
          </w:p>
          <w:p w:rsidR="00D20102" w:rsidRDefault="00D20102" w:rsidP="005B0FF2">
            <w:pPr>
              <w:pStyle w:val="ListParagraph"/>
              <w:spacing w:line="240" w:lineRule="auto"/>
              <w:jc w:val="both"/>
              <w:rPr>
                <w:rFonts w:ascii="Bookman Old Style" w:hAnsi="Bookman Old Style" w:cs="Tahoma"/>
                <w:lang w:val="id-ID"/>
              </w:rPr>
            </w:pPr>
          </w:p>
          <w:p w:rsidR="00D20102" w:rsidRPr="00AD6793" w:rsidRDefault="00D20102" w:rsidP="005B0FF2">
            <w:pPr>
              <w:pStyle w:val="ListParagraph"/>
              <w:spacing w:line="240" w:lineRule="auto"/>
              <w:jc w:val="both"/>
              <w:rPr>
                <w:rFonts w:ascii="Bookman Old Style" w:hAnsi="Bookman Old Style" w:cs="Tahoma"/>
                <w:lang w:val="id-ID"/>
              </w:rPr>
            </w:pPr>
          </w:p>
          <w:p w:rsidR="00D20102" w:rsidRPr="00677DE7" w:rsidRDefault="00D20102" w:rsidP="006F29B8">
            <w:pPr>
              <w:pStyle w:val="ListParagraph"/>
              <w:numPr>
                <w:ilvl w:val="0"/>
                <w:numId w:val="95"/>
              </w:numPr>
              <w:spacing w:line="240" w:lineRule="auto"/>
              <w:jc w:val="both"/>
              <w:rPr>
                <w:rFonts w:ascii="Bookman Old Style" w:hAnsi="Bookman Old Style" w:cs="Tahoma"/>
                <w:lang w:val="sv-SE"/>
              </w:rPr>
            </w:pPr>
            <w:r w:rsidRPr="00677DE7">
              <w:rPr>
                <w:rFonts w:ascii="Bookman Old Style" w:hAnsi="Bookman Old Style" w:cs="Tahoma"/>
                <w:lang w:val="sv-SE"/>
              </w:rPr>
              <w:lastRenderedPageBreak/>
              <w:t xml:space="preserve">Adanya peluang penyelenggaraan pendidikan inklusi di </w:t>
            </w:r>
            <w:r>
              <w:rPr>
                <w:rFonts w:ascii="Bookman Old Style" w:hAnsi="Bookman Old Style" w:cs="Tahoma"/>
                <w:lang w:val="sv-SE"/>
              </w:rPr>
              <w:t>sekolah regul</w:t>
            </w:r>
            <w:r>
              <w:rPr>
                <w:rFonts w:ascii="Bookman Old Style" w:hAnsi="Bookman Old Style" w:cs="Tahoma"/>
                <w:lang w:val="id-ID"/>
              </w:rPr>
              <w:t>e</w:t>
            </w:r>
            <w:r w:rsidRPr="00677DE7">
              <w:rPr>
                <w:rFonts w:ascii="Bookman Old Style" w:hAnsi="Bookman Old Style" w:cs="Tahoma"/>
                <w:lang w:val="sv-SE"/>
              </w:rPr>
              <w:t>r</w:t>
            </w:r>
          </w:p>
          <w:p w:rsidR="00D20102" w:rsidRDefault="00D20102" w:rsidP="005B0FF2">
            <w:pPr>
              <w:pStyle w:val="ListParagraph"/>
              <w:spacing w:line="240" w:lineRule="auto"/>
              <w:ind w:left="92"/>
              <w:jc w:val="both"/>
              <w:rPr>
                <w:rFonts w:ascii="Bookman Old Style" w:hAnsi="Bookman Old Style" w:cs="Tahoma"/>
                <w:lang w:val="id-ID"/>
              </w:rPr>
            </w:pPr>
          </w:p>
          <w:p w:rsidR="00D20102" w:rsidRDefault="00D20102" w:rsidP="005B0FF2">
            <w:pPr>
              <w:pStyle w:val="ListParagraph"/>
              <w:spacing w:line="240" w:lineRule="auto"/>
              <w:ind w:left="92"/>
              <w:jc w:val="both"/>
              <w:rPr>
                <w:rFonts w:ascii="Bookman Old Style" w:hAnsi="Bookman Old Style" w:cs="Tahoma"/>
                <w:lang w:val="id-ID"/>
              </w:rPr>
            </w:pPr>
          </w:p>
          <w:p w:rsidR="00D20102" w:rsidRDefault="00D20102" w:rsidP="005B0FF2">
            <w:pPr>
              <w:pStyle w:val="ListParagraph"/>
              <w:spacing w:line="240" w:lineRule="auto"/>
              <w:ind w:left="92"/>
              <w:jc w:val="both"/>
              <w:rPr>
                <w:rFonts w:ascii="Bookman Old Style" w:hAnsi="Bookman Old Style" w:cs="Tahoma"/>
                <w:lang w:val="id-ID"/>
              </w:rPr>
            </w:pPr>
          </w:p>
          <w:p w:rsidR="00D20102" w:rsidRDefault="00D20102" w:rsidP="005B0FF2">
            <w:pPr>
              <w:pStyle w:val="ListParagraph"/>
              <w:spacing w:line="240" w:lineRule="auto"/>
              <w:ind w:left="92"/>
              <w:jc w:val="both"/>
              <w:rPr>
                <w:rFonts w:ascii="Bookman Old Style" w:hAnsi="Bookman Old Style" w:cs="Tahoma"/>
                <w:lang w:val="id-ID"/>
              </w:rPr>
            </w:pPr>
          </w:p>
          <w:p w:rsidR="003329CD" w:rsidRPr="00476F7F" w:rsidRDefault="003329CD" w:rsidP="005B0FF2">
            <w:pPr>
              <w:pStyle w:val="ListParagraph"/>
              <w:spacing w:line="240" w:lineRule="auto"/>
              <w:ind w:left="92"/>
              <w:jc w:val="both"/>
              <w:rPr>
                <w:rFonts w:ascii="Bookman Old Style" w:hAnsi="Bookman Old Style" w:cs="Tahoma"/>
                <w:lang w:val="id-ID"/>
              </w:rPr>
            </w:pPr>
          </w:p>
          <w:p w:rsidR="00D20102" w:rsidRPr="00476F7F" w:rsidRDefault="00D20102" w:rsidP="006F29B8">
            <w:pPr>
              <w:pStyle w:val="ListParagraph"/>
              <w:numPr>
                <w:ilvl w:val="0"/>
                <w:numId w:val="95"/>
              </w:numPr>
              <w:spacing w:line="240" w:lineRule="auto"/>
              <w:jc w:val="both"/>
              <w:rPr>
                <w:rFonts w:ascii="Bookman Old Style" w:hAnsi="Bookman Old Style" w:cs="Tahoma"/>
                <w:lang w:val="sv-SE"/>
              </w:rPr>
            </w:pPr>
            <w:r w:rsidRPr="00677DE7">
              <w:rPr>
                <w:rFonts w:ascii="Bookman Old Style" w:hAnsi="Bookman Old Style" w:cs="Tahoma"/>
              </w:rPr>
              <w:t xml:space="preserve">Adanya program prioritas </w:t>
            </w:r>
            <w:r>
              <w:rPr>
                <w:rFonts w:ascii="Bookman Old Style" w:hAnsi="Bookman Old Style" w:cs="Tahoma"/>
              </w:rPr>
              <w:t>muatan lokal berbasis budaya lo</w:t>
            </w:r>
            <w:r>
              <w:rPr>
                <w:rFonts w:ascii="Bookman Old Style" w:hAnsi="Bookman Old Style" w:cs="Tahoma"/>
                <w:lang w:val="id-ID"/>
              </w:rPr>
              <w:t>k</w:t>
            </w:r>
            <w:r w:rsidRPr="00677DE7">
              <w:rPr>
                <w:rFonts w:ascii="Bookman Old Style" w:hAnsi="Bookman Old Style" w:cs="Tahoma"/>
              </w:rPr>
              <w:t>al</w:t>
            </w:r>
          </w:p>
        </w:tc>
        <w:tc>
          <w:tcPr>
            <w:tcW w:w="157" w:type="pct"/>
            <w:tcBorders>
              <w:bottom w:val="nil"/>
              <w:right w:val="nil"/>
            </w:tcBorders>
            <w:noWrap/>
          </w:tcPr>
          <w:p w:rsidR="00D20102" w:rsidRPr="00677DE7" w:rsidRDefault="00D20102" w:rsidP="00280A99">
            <w:pPr>
              <w:spacing w:line="240" w:lineRule="auto"/>
              <w:rPr>
                <w:rFonts w:ascii="Bookman Old Style" w:hAnsi="Bookman Old Style" w:cs="Arial Narrow"/>
              </w:rPr>
            </w:pPr>
            <w:r w:rsidRPr="00677DE7">
              <w:rPr>
                <w:rFonts w:ascii="Bookman Old Style" w:hAnsi="Bookman Old Style" w:cs="Arial Narrow"/>
              </w:rPr>
              <w:lastRenderedPageBreak/>
              <w:t>1.</w:t>
            </w:r>
          </w:p>
          <w:p w:rsidR="00D20102" w:rsidRPr="00677DE7" w:rsidRDefault="00D20102" w:rsidP="00280A99">
            <w:pPr>
              <w:spacing w:line="240" w:lineRule="auto"/>
              <w:rPr>
                <w:rFonts w:ascii="Bookman Old Style" w:hAnsi="Bookman Old Style" w:cs="Arial Narrow"/>
              </w:rPr>
            </w:pPr>
          </w:p>
          <w:p w:rsidR="00D20102" w:rsidRPr="00677DE7" w:rsidRDefault="00D20102" w:rsidP="00280A99">
            <w:pPr>
              <w:spacing w:line="240" w:lineRule="auto"/>
              <w:rPr>
                <w:rFonts w:ascii="Bookman Old Style" w:hAnsi="Bookman Old Style" w:cs="Arial Narrow"/>
              </w:rPr>
            </w:pPr>
          </w:p>
          <w:p w:rsidR="00D20102" w:rsidRPr="00677DE7" w:rsidRDefault="00D20102" w:rsidP="00280A99">
            <w:pPr>
              <w:spacing w:line="240" w:lineRule="auto"/>
              <w:rPr>
                <w:rFonts w:ascii="Bookman Old Style" w:hAnsi="Bookman Old Style" w:cs="Arial Narrow"/>
              </w:rPr>
            </w:pPr>
          </w:p>
          <w:p w:rsidR="00D20102" w:rsidRPr="00677DE7" w:rsidRDefault="00D20102" w:rsidP="00280A99">
            <w:pPr>
              <w:spacing w:line="240" w:lineRule="auto"/>
              <w:rPr>
                <w:rFonts w:ascii="Bookman Old Style" w:hAnsi="Bookman Old Style" w:cs="Arial Narrow"/>
              </w:rPr>
            </w:pPr>
          </w:p>
          <w:p w:rsidR="00D20102" w:rsidRPr="00677DE7" w:rsidRDefault="00D20102" w:rsidP="00280A99">
            <w:pPr>
              <w:spacing w:line="240" w:lineRule="auto"/>
              <w:rPr>
                <w:rFonts w:ascii="Bookman Old Style" w:hAnsi="Bookman Old Style" w:cs="Arial Narrow"/>
              </w:rPr>
            </w:pPr>
          </w:p>
          <w:p w:rsidR="00D20102" w:rsidRDefault="00D20102" w:rsidP="00280A99">
            <w:pPr>
              <w:spacing w:line="240" w:lineRule="auto"/>
              <w:rPr>
                <w:rFonts w:ascii="Bookman Old Style" w:hAnsi="Bookman Old Style" w:cs="Arial Narrow"/>
                <w:lang w:val="id-ID"/>
              </w:rPr>
            </w:pPr>
          </w:p>
          <w:p w:rsidR="00D20102" w:rsidRDefault="00D20102" w:rsidP="00280A99">
            <w:pPr>
              <w:spacing w:line="240" w:lineRule="auto"/>
              <w:rPr>
                <w:rFonts w:ascii="Bookman Old Style" w:hAnsi="Bookman Old Style" w:cs="Arial Narrow"/>
                <w:lang w:val="id-ID"/>
              </w:rPr>
            </w:pPr>
          </w:p>
          <w:p w:rsidR="00D20102" w:rsidRDefault="00D20102" w:rsidP="00280A99">
            <w:pPr>
              <w:spacing w:line="240" w:lineRule="auto"/>
              <w:rPr>
                <w:rFonts w:ascii="Bookman Old Style" w:hAnsi="Bookman Old Style" w:cs="Arial Narrow"/>
                <w:lang w:val="id-ID"/>
              </w:rPr>
            </w:pPr>
          </w:p>
          <w:p w:rsidR="00D20102" w:rsidRDefault="00D20102" w:rsidP="00280A99">
            <w:pPr>
              <w:spacing w:line="240" w:lineRule="auto"/>
              <w:rPr>
                <w:rFonts w:ascii="Bookman Old Style" w:hAnsi="Bookman Old Style" w:cs="Arial Narrow"/>
                <w:lang w:val="id-ID"/>
              </w:rPr>
            </w:pPr>
          </w:p>
          <w:p w:rsidR="00D20102" w:rsidRDefault="00D20102" w:rsidP="00280A99">
            <w:pPr>
              <w:spacing w:line="240" w:lineRule="auto"/>
              <w:rPr>
                <w:rFonts w:ascii="Bookman Old Style" w:hAnsi="Bookman Old Style" w:cs="Arial Narrow"/>
                <w:lang w:val="id-ID"/>
              </w:rPr>
            </w:pPr>
          </w:p>
          <w:p w:rsidR="00D20102" w:rsidRDefault="00D20102" w:rsidP="00280A99">
            <w:pPr>
              <w:spacing w:line="240" w:lineRule="auto"/>
              <w:rPr>
                <w:rFonts w:ascii="Bookman Old Style" w:hAnsi="Bookman Old Style" w:cs="Arial Narrow"/>
                <w:lang w:val="id-ID"/>
              </w:rPr>
            </w:pPr>
          </w:p>
          <w:p w:rsidR="00D20102" w:rsidRPr="00677DE7" w:rsidRDefault="00D20102" w:rsidP="00280A99">
            <w:pPr>
              <w:spacing w:line="240" w:lineRule="auto"/>
              <w:rPr>
                <w:rFonts w:ascii="Bookman Old Style" w:hAnsi="Bookman Old Style" w:cs="Arial Narrow"/>
                <w:lang w:val="id-ID"/>
              </w:rPr>
            </w:pPr>
          </w:p>
          <w:p w:rsidR="00D20102" w:rsidRPr="00677DE7" w:rsidRDefault="00D20102" w:rsidP="00280A99">
            <w:pPr>
              <w:spacing w:line="240" w:lineRule="auto"/>
              <w:rPr>
                <w:rFonts w:ascii="Bookman Old Style" w:hAnsi="Bookman Old Style" w:cs="Arial Narrow"/>
              </w:rPr>
            </w:pPr>
            <w:r w:rsidRPr="00677DE7">
              <w:rPr>
                <w:rFonts w:ascii="Bookman Old Style" w:hAnsi="Bookman Old Style" w:cs="Arial Narrow"/>
              </w:rPr>
              <w:t xml:space="preserve">2.      </w:t>
            </w:r>
          </w:p>
          <w:p w:rsidR="00D20102" w:rsidRPr="00677DE7" w:rsidRDefault="00D20102" w:rsidP="00280A99">
            <w:pPr>
              <w:spacing w:line="240" w:lineRule="auto"/>
              <w:rPr>
                <w:rFonts w:ascii="Bookman Old Style" w:hAnsi="Bookman Old Style" w:cs="Arial Narrow"/>
              </w:rPr>
            </w:pPr>
          </w:p>
          <w:p w:rsidR="00D20102" w:rsidRPr="00677DE7" w:rsidRDefault="00D20102" w:rsidP="00280A99">
            <w:pPr>
              <w:spacing w:line="240" w:lineRule="auto"/>
              <w:rPr>
                <w:rFonts w:ascii="Bookman Old Style" w:hAnsi="Bookman Old Style" w:cs="Arial Narrow"/>
              </w:rPr>
            </w:pPr>
          </w:p>
          <w:p w:rsidR="00D20102" w:rsidRPr="00677DE7" w:rsidRDefault="00D20102" w:rsidP="00280A99">
            <w:pPr>
              <w:spacing w:line="240" w:lineRule="auto"/>
              <w:rPr>
                <w:rFonts w:ascii="Bookman Old Style" w:hAnsi="Bookman Old Style" w:cs="Arial Narrow"/>
              </w:rPr>
            </w:pPr>
          </w:p>
          <w:p w:rsidR="00D20102" w:rsidRDefault="00D20102" w:rsidP="00280A99">
            <w:pPr>
              <w:spacing w:line="240" w:lineRule="auto"/>
              <w:rPr>
                <w:rFonts w:ascii="Bookman Old Style" w:hAnsi="Bookman Old Style" w:cs="Arial Narrow"/>
                <w:lang w:val="id-ID"/>
              </w:rPr>
            </w:pPr>
          </w:p>
          <w:p w:rsidR="00D20102" w:rsidRDefault="00D20102" w:rsidP="00280A99">
            <w:pPr>
              <w:spacing w:line="240" w:lineRule="auto"/>
              <w:rPr>
                <w:rFonts w:ascii="Bookman Old Style" w:hAnsi="Bookman Old Style" w:cs="Arial Narrow"/>
                <w:lang w:val="id-ID"/>
              </w:rPr>
            </w:pPr>
          </w:p>
          <w:p w:rsidR="00D20102" w:rsidRDefault="00D20102" w:rsidP="00280A99">
            <w:pPr>
              <w:spacing w:line="240" w:lineRule="auto"/>
              <w:rPr>
                <w:rFonts w:ascii="Bookman Old Style" w:hAnsi="Bookman Old Style" w:cs="Arial Narrow"/>
                <w:lang w:val="id-ID"/>
              </w:rPr>
            </w:pPr>
          </w:p>
          <w:p w:rsidR="00D20102" w:rsidRDefault="00D20102" w:rsidP="00280A99">
            <w:pPr>
              <w:spacing w:line="240" w:lineRule="auto"/>
              <w:rPr>
                <w:rFonts w:ascii="Bookman Old Style" w:hAnsi="Bookman Old Style" w:cs="Arial Narrow"/>
                <w:lang w:val="id-ID"/>
              </w:rPr>
            </w:pPr>
          </w:p>
          <w:p w:rsidR="00D20102" w:rsidRDefault="00D20102" w:rsidP="00280A99">
            <w:pPr>
              <w:spacing w:line="240" w:lineRule="auto"/>
              <w:rPr>
                <w:rFonts w:ascii="Bookman Old Style" w:hAnsi="Bookman Old Style" w:cs="Arial Narrow"/>
                <w:lang w:val="id-ID"/>
              </w:rPr>
            </w:pPr>
          </w:p>
          <w:p w:rsidR="00D20102" w:rsidRDefault="00D20102" w:rsidP="00280A99">
            <w:pPr>
              <w:spacing w:line="240" w:lineRule="auto"/>
              <w:rPr>
                <w:rFonts w:ascii="Bookman Old Style" w:hAnsi="Bookman Old Style" w:cs="Arial Narrow"/>
                <w:lang w:val="id-ID"/>
              </w:rPr>
            </w:pPr>
          </w:p>
          <w:p w:rsidR="00D20102" w:rsidRPr="00677DE7" w:rsidRDefault="00D20102" w:rsidP="00280A99">
            <w:pPr>
              <w:spacing w:line="240" w:lineRule="auto"/>
              <w:rPr>
                <w:rFonts w:ascii="Bookman Old Style" w:hAnsi="Bookman Old Style" w:cs="Arial Narrow"/>
                <w:lang w:val="id-ID"/>
              </w:rPr>
            </w:pPr>
          </w:p>
          <w:p w:rsidR="00D20102" w:rsidRPr="00677DE7" w:rsidRDefault="00D20102" w:rsidP="00280A99">
            <w:pPr>
              <w:spacing w:line="240" w:lineRule="auto"/>
              <w:rPr>
                <w:rFonts w:ascii="Bookman Old Style" w:hAnsi="Bookman Old Style" w:cs="Arial Narrow"/>
              </w:rPr>
            </w:pPr>
            <w:r w:rsidRPr="00677DE7">
              <w:rPr>
                <w:rFonts w:ascii="Bookman Old Style" w:hAnsi="Bookman Old Style" w:cs="Arial Narrow"/>
              </w:rPr>
              <w:t>3.</w:t>
            </w:r>
          </w:p>
          <w:p w:rsidR="00D20102" w:rsidRPr="00677DE7" w:rsidRDefault="00D20102" w:rsidP="00280A99">
            <w:pPr>
              <w:spacing w:line="240" w:lineRule="auto"/>
              <w:rPr>
                <w:rFonts w:ascii="Bookman Old Style" w:hAnsi="Bookman Old Style" w:cs="Arial Narrow"/>
              </w:rPr>
            </w:pPr>
          </w:p>
          <w:p w:rsidR="00D20102" w:rsidRPr="00677DE7" w:rsidRDefault="00D20102" w:rsidP="00280A99">
            <w:pPr>
              <w:spacing w:line="240" w:lineRule="auto"/>
              <w:rPr>
                <w:rFonts w:ascii="Bookman Old Style" w:hAnsi="Bookman Old Style" w:cs="Arial Narrow"/>
              </w:rPr>
            </w:pPr>
          </w:p>
          <w:p w:rsidR="00D20102" w:rsidRPr="00677DE7" w:rsidRDefault="00D20102" w:rsidP="00280A99">
            <w:pPr>
              <w:spacing w:line="240" w:lineRule="auto"/>
              <w:rPr>
                <w:rFonts w:ascii="Bookman Old Style" w:hAnsi="Bookman Old Style" w:cs="Arial Narrow"/>
              </w:rPr>
            </w:pPr>
          </w:p>
          <w:p w:rsidR="00D20102" w:rsidRDefault="00D20102" w:rsidP="00280A99">
            <w:pPr>
              <w:spacing w:line="240" w:lineRule="auto"/>
              <w:rPr>
                <w:rFonts w:ascii="Bookman Old Style" w:hAnsi="Bookman Old Style" w:cs="Arial Narrow"/>
                <w:lang w:val="id-ID"/>
              </w:rPr>
            </w:pPr>
          </w:p>
          <w:p w:rsidR="00D20102" w:rsidRDefault="00D20102" w:rsidP="00280A99">
            <w:pPr>
              <w:spacing w:line="240" w:lineRule="auto"/>
              <w:rPr>
                <w:rFonts w:ascii="Bookman Old Style" w:hAnsi="Bookman Old Style" w:cs="Arial Narrow"/>
                <w:lang w:val="id-ID"/>
              </w:rPr>
            </w:pPr>
          </w:p>
          <w:p w:rsidR="00D20102" w:rsidRDefault="00D20102" w:rsidP="00280A99">
            <w:pPr>
              <w:spacing w:line="240" w:lineRule="auto"/>
              <w:rPr>
                <w:rFonts w:ascii="Bookman Old Style" w:hAnsi="Bookman Old Style" w:cs="Arial Narrow"/>
                <w:lang w:val="id-ID"/>
              </w:rPr>
            </w:pPr>
          </w:p>
          <w:p w:rsidR="00D20102" w:rsidRDefault="00D20102" w:rsidP="00280A99">
            <w:pPr>
              <w:spacing w:line="240" w:lineRule="auto"/>
              <w:rPr>
                <w:rFonts w:ascii="Bookman Old Style" w:hAnsi="Bookman Old Style" w:cs="Arial Narrow"/>
                <w:lang w:val="id-ID"/>
              </w:rPr>
            </w:pPr>
          </w:p>
          <w:p w:rsidR="00D20102" w:rsidRPr="00677DE7" w:rsidRDefault="00D20102" w:rsidP="00280A99">
            <w:pPr>
              <w:spacing w:line="240" w:lineRule="auto"/>
              <w:rPr>
                <w:rFonts w:ascii="Bookman Old Style" w:hAnsi="Bookman Old Style" w:cs="Arial Narrow"/>
              </w:rPr>
            </w:pPr>
            <w:r w:rsidRPr="00677DE7">
              <w:rPr>
                <w:rFonts w:ascii="Bookman Old Style" w:hAnsi="Bookman Old Style" w:cs="Arial Narrow"/>
              </w:rPr>
              <w:lastRenderedPageBreak/>
              <w:t>4.</w:t>
            </w:r>
          </w:p>
          <w:p w:rsidR="00D20102" w:rsidRPr="00677DE7" w:rsidRDefault="00D20102" w:rsidP="00280A99">
            <w:pPr>
              <w:spacing w:line="240" w:lineRule="auto"/>
              <w:rPr>
                <w:rFonts w:ascii="Bookman Old Style" w:hAnsi="Bookman Old Style" w:cs="Arial Narrow"/>
              </w:rPr>
            </w:pPr>
          </w:p>
          <w:p w:rsidR="00D20102" w:rsidRPr="00677DE7" w:rsidRDefault="00D20102" w:rsidP="00280A99">
            <w:pPr>
              <w:spacing w:line="240" w:lineRule="auto"/>
              <w:rPr>
                <w:rFonts w:ascii="Bookman Old Style" w:hAnsi="Bookman Old Style" w:cs="Arial Narrow"/>
              </w:rPr>
            </w:pPr>
          </w:p>
          <w:p w:rsidR="00D20102" w:rsidRPr="00677DE7" w:rsidRDefault="00D20102" w:rsidP="00280A99">
            <w:pPr>
              <w:spacing w:line="240" w:lineRule="auto"/>
              <w:rPr>
                <w:rFonts w:ascii="Bookman Old Style" w:hAnsi="Bookman Old Style" w:cs="Arial Narrow"/>
              </w:rPr>
            </w:pPr>
          </w:p>
          <w:p w:rsidR="00D20102" w:rsidRPr="00677DE7" w:rsidRDefault="00D20102" w:rsidP="00280A99">
            <w:pPr>
              <w:spacing w:line="240" w:lineRule="auto"/>
              <w:rPr>
                <w:rFonts w:ascii="Bookman Old Style" w:hAnsi="Bookman Old Style" w:cs="Arial Narrow"/>
              </w:rPr>
            </w:pPr>
          </w:p>
          <w:p w:rsidR="00D20102" w:rsidRPr="00677DE7" w:rsidRDefault="00D20102" w:rsidP="00280A99">
            <w:pPr>
              <w:spacing w:line="240" w:lineRule="auto"/>
              <w:rPr>
                <w:rFonts w:ascii="Bookman Old Style" w:hAnsi="Bookman Old Style" w:cs="Arial Narrow"/>
              </w:rPr>
            </w:pPr>
          </w:p>
          <w:p w:rsidR="00D20102" w:rsidRDefault="00D20102" w:rsidP="00280A99">
            <w:pPr>
              <w:spacing w:line="240" w:lineRule="auto"/>
              <w:rPr>
                <w:rFonts w:ascii="Bookman Old Style" w:hAnsi="Bookman Old Style" w:cs="Arial Narrow"/>
                <w:lang w:val="id-ID"/>
              </w:rPr>
            </w:pPr>
          </w:p>
          <w:p w:rsidR="00D20102" w:rsidRDefault="00D20102" w:rsidP="00280A99">
            <w:pPr>
              <w:spacing w:line="240" w:lineRule="auto"/>
              <w:rPr>
                <w:rFonts w:ascii="Bookman Old Style" w:hAnsi="Bookman Old Style" w:cs="Arial Narrow"/>
                <w:lang w:val="id-ID"/>
              </w:rPr>
            </w:pPr>
          </w:p>
          <w:p w:rsidR="00D20102" w:rsidRDefault="00D20102" w:rsidP="00280A99">
            <w:pPr>
              <w:spacing w:line="240" w:lineRule="auto"/>
              <w:rPr>
                <w:rFonts w:ascii="Bookman Old Style" w:hAnsi="Bookman Old Style" w:cs="Arial Narrow"/>
                <w:lang w:val="id-ID"/>
              </w:rPr>
            </w:pPr>
          </w:p>
          <w:p w:rsidR="003329CD" w:rsidRDefault="003329CD" w:rsidP="00280A99">
            <w:pPr>
              <w:spacing w:line="240" w:lineRule="auto"/>
              <w:rPr>
                <w:rFonts w:ascii="Bookman Old Style" w:hAnsi="Bookman Old Style" w:cs="Arial Narrow"/>
                <w:lang w:val="id-ID"/>
              </w:rPr>
            </w:pPr>
          </w:p>
          <w:p w:rsidR="003329CD" w:rsidRDefault="003329CD" w:rsidP="00280A99">
            <w:pPr>
              <w:spacing w:line="240" w:lineRule="auto"/>
              <w:rPr>
                <w:rFonts w:ascii="Bookman Old Style" w:hAnsi="Bookman Old Style" w:cs="Arial Narrow"/>
                <w:lang w:val="id-ID"/>
              </w:rPr>
            </w:pPr>
          </w:p>
          <w:p w:rsidR="00D20102" w:rsidRPr="00677DE7" w:rsidRDefault="00D20102" w:rsidP="00280A99">
            <w:pPr>
              <w:spacing w:line="240" w:lineRule="auto"/>
              <w:rPr>
                <w:rFonts w:ascii="Bookman Old Style" w:hAnsi="Bookman Old Style" w:cs="Arial Narrow"/>
              </w:rPr>
            </w:pPr>
            <w:r w:rsidRPr="00677DE7">
              <w:rPr>
                <w:rFonts w:ascii="Bookman Old Style" w:hAnsi="Bookman Old Style" w:cs="Arial Narrow"/>
              </w:rPr>
              <w:t>5.</w:t>
            </w:r>
          </w:p>
          <w:p w:rsidR="00D20102" w:rsidRPr="00677DE7" w:rsidRDefault="00D20102" w:rsidP="00280A99">
            <w:pPr>
              <w:spacing w:line="240" w:lineRule="auto"/>
              <w:rPr>
                <w:rFonts w:ascii="Bookman Old Style" w:hAnsi="Bookman Old Style" w:cs="Arial Narrow"/>
              </w:rPr>
            </w:pPr>
          </w:p>
          <w:p w:rsidR="00D20102" w:rsidRPr="00677DE7" w:rsidRDefault="00D20102" w:rsidP="00280A99">
            <w:pPr>
              <w:spacing w:line="240" w:lineRule="auto"/>
              <w:rPr>
                <w:rFonts w:ascii="Bookman Old Style" w:hAnsi="Bookman Old Style" w:cs="Arial Narrow"/>
              </w:rPr>
            </w:pPr>
          </w:p>
          <w:p w:rsidR="00D20102" w:rsidRPr="00677DE7" w:rsidRDefault="00D20102" w:rsidP="00280A99">
            <w:pPr>
              <w:spacing w:line="240" w:lineRule="auto"/>
              <w:rPr>
                <w:rFonts w:ascii="Bookman Old Style" w:hAnsi="Bookman Old Style" w:cs="Arial Narrow"/>
              </w:rPr>
            </w:pPr>
          </w:p>
          <w:p w:rsidR="00D20102" w:rsidRDefault="00D20102" w:rsidP="00280A99">
            <w:pPr>
              <w:spacing w:line="240" w:lineRule="auto"/>
              <w:rPr>
                <w:rFonts w:ascii="Bookman Old Style" w:hAnsi="Bookman Old Style" w:cs="Arial Narrow"/>
                <w:lang w:val="id-ID"/>
              </w:rPr>
            </w:pPr>
          </w:p>
          <w:p w:rsidR="00D20102" w:rsidRDefault="00D20102" w:rsidP="00280A99">
            <w:pPr>
              <w:spacing w:line="240" w:lineRule="auto"/>
              <w:rPr>
                <w:rFonts w:ascii="Bookman Old Style" w:hAnsi="Bookman Old Style" w:cs="Arial Narrow"/>
                <w:lang w:val="id-ID"/>
              </w:rPr>
            </w:pPr>
          </w:p>
          <w:p w:rsidR="00D20102" w:rsidRDefault="00D20102" w:rsidP="00280A99">
            <w:pPr>
              <w:spacing w:line="240" w:lineRule="auto"/>
              <w:rPr>
                <w:rFonts w:ascii="Bookman Old Style" w:hAnsi="Bookman Old Style" w:cs="Arial Narrow"/>
                <w:lang w:val="id-ID"/>
              </w:rPr>
            </w:pPr>
          </w:p>
          <w:p w:rsidR="003329CD" w:rsidRDefault="003329CD" w:rsidP="00280A99">
            <w:pPr>
              <w:spacing w:line="240" w:lineRule="auto"/>
              <w:rPr>
                <w:rFonts w:ascii="Bookman Old Style" w:hAnsi="Bookman Old Style" w:cs="Arial Narrow"/>
                <w:lang w:val="id-ID"/>
              </w:rPr>
            </w:pPr>
          </w:p>
          <w:p w:rsidR="003329CD" w:rsidRDefault="003329CD" w:rsidP="00280A99">
            <w:pPr>
              <w:spacing w:line="240" w:lineRule="auto"/>
              <w:rPr>
                <w:rFonts w:ascii="Bookman Old Style" w:hAnsi="Bookman Old Style" w:cs="Arial Narrow"/>
                <w:lang w:val="id-ID"/>
              </w:rPr>
            </w:pPr>
          </w:p>
          <w:p w:rsidR="00D20102" w:rsidRPr="00677DE7" w:rsidRDefault="00D20102" w:rsidP="00280A99">
            <w:pPr>
              <w:spacing w:line="240" w:lineRule="auto"/>
              <w:rPr>
                <w:rFonts w:ascii="Bookman Old Style" w:hAnsi="Bookman Old Style" w:cs="Arial Narrow"/>
              </w:rPr>
            </w:pPr>
            <w:r w:rsidRPr="00677DE7">
              <w:rPr>
                <w:rFonts w:ascii="Bookman Old Style" w:hAnsi="Bookman Old Style" w:cs="Arial Narrow"/>
              </w:rPr>
              <w:t>6.</w:t>
            </w:r>
          </w:p>
          <w:p w:rsidR="00D20102" w:rsidRPr="00677DE7" w:rsidRDefault="00D20102" w:rsidP="00280A99">
            <w:pPr>
              <w:spacing w:line="240" w:lineRule="auto"/>
              <w:rPr>
                <w:rFonts w:ascii="Bookman Old Style" w:hAnsi="Bookman Old Style" w:cs="Arial Narrow"/>
              </w:rPr>
            </w:pPr>
          </w:p>
          <w:p w:rsidR="00D20102" w:rsidRPr="00476F7F" w:rsidRDefault="00D20102" w:rsidP="00280A99">
            <w:pPr>
              <w:spacing w:line="240" w:lineRule="auto"/>
              <w:rPr>
                <w:rFonts w:ascii="Bookman Old Style" w:hAnsi="Bookman Old Style" w:cs="Arial Narrow"/>
                <w:lang w:val="id-ID"/>
              </w:rPr>
            </w:pPr>
          </w:p>
          <w:p w:rsidR="00D20102" w:rsidRPr="00677DE7" w:rsidRDefault="00D20102" w:rsidP="00280A99">
            <w:pPr>
              <w:spacing w:line="240" w:lineRule="auto"/>
              <w:rPr>
                <w:rFonts w:ascii="Bookman Old Style" w:hAnsi="Bookman Old Style" w:cs="Arial Narrow"/>
              </w:rPr>
            </w:pPr>
          </w:p>
          <w:p w:rsidR="00D20102" w:rsidRPr="00677DE7" w:rsidRDefault="00D20102" w:rsidP="00280A99">
            <w:pPr>
              <w:spacing w:line="240" w:lineRule="auto"/>
              <w:rPr>
                <w:rFonts w:ascii="Bookman Old Style" w:hAnsi="Bookman Old Style" w:cs="Arial Narrow"/>
              </w:rPr>
            </w:pPr>
          </w:p>
          <w:p w:rsidR="00D20102" w:rsidRPr="00677DE7" w:rsidRDefault="00D20102" w:rsidP="00280A99">
            <w:pPr>
              <w:spacing w:line="240" w:lineRule="auto"/>
              <w:rPr>
                <w:rFonts w:ascii="Bookman Old Style" w:hAnsi="Bookman Old Style" w:cs="Arial Narrow"/>
              </w:rPr>
            </w:pPr>
          </w:p>
          <w:p w:rsidR="00D20102" w:rsidRPr="00677DE7" w:rsidRDefault="00D20102" w:rsidP="00280A99">
            <w:pPr>
              <w:spacing w:line="240" w:lineRule="auto"/>
              <w:rPr>
                <w:rFonts w:ascii="Bookman Old Style" w:hAnsi="Bookman Old Style" w:cs="Arial Narrow"/>
              </w:rPr>
            </w:pPr>
          </w:p>
          <w:p w:rsidR="00D20102" w:rsidRDefault="00D20102" w:rsidP="00280A99">
            <w:pPr>
              <w:spacing w:line="240" w:lineRule="auto"/>
              <w:rPr>
                <w:rFonts w:ascii="Bookman Old Style" w:hAnsi="Bookman Old Style" w:cs="Arial Narrow"/>
                <w:lang w:val="id-ID"/>
              </w:rPr>
            </w:pPr>
          </w:p>
          <w:p w:rsidR="00D20102" w:rsidRDefault="00D20102" w:rsidP="00280A99">
            <w:pPr>
              <w:spacing w:line="240" w:lineRule="auto"/>
              <w:rPr>
                <w:rFonts w:ascii="Bookman Old Style" w:hAnsi="Bookman Old Style" w:cs="Arial Narrow"/>
                <w:lang w:val="id-ID"/>
              </w:rPr>
            </w:pPr>
          </w:p>
          <w:p w:rsidR="00D20102" w:rsidRDefault="00D20102" w:rsidP="00280A99">
            <w:pPr>
              <w:spacing w:line="240" w:lineRule="auto"/>
              <w:rPr>
                <w:rFonts w:ascii="Bookman Old Style" w:hAnsi="Bookman Old Style" w:cs="Arial Narrow"/>
                <w:lang w:val="id-ID"/>
              </w:rPr>
            </w:pPr>
          </w:p>
          <w:p w:rsidR="00D20102" w:rsidRDefault="00D20102" w:rsidP="00280A99">
            <w:pPr>
              <w:spacing w:line="240" w:lineRule="auto"/>
              <w:rPr>
                <w:rFonts w:ascii="Bookman Old Style" w:hAnsi="Bookman Old Style" w:cs="Arial Narrow"/>
                <w:lang w:val="id-ID"/>
              </w:rPr>
            </w:pPr>
          </w:p>
          <w:p w:rsidR="00D20102" w:rsidRDefault="00D20102" w:rsidP="00280A99">
            <w:pPr>
              <w:spacing w:line="240" w:lineRule="auto"/>
              <w:rPr>
                <w:rFonts w:ascii="Bookman Old Style" w:hAnsi="Bookman Old Style" w:cs="Arial Narrow"/>
                <w:lang w:val="id-ID"/>
              </w:rPr>
            </w:pPr>
          </w:p>
          <w:p w:rsidR="00D20102" w:rsidRDefault="00D20102" w:rsidP="00280A99">
            <w:pPr>
              <w:spacing w:line="240" w:lineRule="auto"/>
              <w:rPr>
                <w:rFonts w:ascii="Bookman Old Style" w:hAnsi="Bookman Old Style" w:cs="Arial Narrow"/>
                <w:lang w:val="id-ID"/>
              </w:rPr>
            </w:pPr>
          </w:p>
          <w:p w:rsidR="00D20102" w:rsidRPr="00677DE7" w:rsidRDefault="00D20102" w:rsidP="00280A99">
            <w:pPr>
              <w:spacing w:line="240" w:lineRule="auto"/>
              <w:rPr>
                <w:rFonts w:ascii="Bookman Old Style" w:hAnsi="Bookman Old Style" w:cs="Arial Narrow"/>
              </w:rPr>
            </w:pPr>
            <w:r w:rsidRPr="00677DE7">
              <w:rPr>
                <w:rFonts w:ascii="Bookman Old Style" w:hAnsi="Bookman Old Style" w:cs="Arial Narrow"/>
              </w:rPr>
              <w:lastRenderedPageBreak/>
              <w:t>7.</w:t>
            </w:r>
          </w:p>
          <w:p w:rsidR="00D20102" w:rsidRPr="00677DE7" w:rsidRDefault="00D20102" w:rsidP="00280A99">
            <w:pPr>
              <w:spacing w:line="240" w:lineRule="auto"/>
              <w:rPr>
                <w:rFonts w:ascii="Bookman Old Style" w:hAnsi="Bookman Old Style" w:cs="Arial Narrow"/>
              </w:rPr>
            </w:pPr>
          </w:p>
          <w:p w:rsidR="00D20102" w:rsidRPr="00677DE7" w:rsidRDefault="00D20102" w:rsidP="00280A99">
            <w:pPr>
              <w:spacing w:line="240" w:lineRule="auto"/>
              <w:rPr>
                <w:rFonts w:ascii="Bookman Old Style" w:hAnsi="Bookman Old Style" w:cs="Arial Narrow"/>
              </w:rPr>
            </w:pPr>
          </w:p>
          <w:p w:rsidR="00D20102" w:rsidRPr="00677DE7" w:rsidRDefault="00D20102" w:rsidP="00280A99">
            <w:pPr>
              <w:spacing w:line="240" w:lineRule="auto"/>
              <w:rPr>
                <w:rFonts w:ascii="Bookman Old Style" w:hAnsi="Bookman Old Style" w:cs="Arial Narrow"/>
              </w:rPr>
            </w:pPr>
          </w:p>
          <w:p w:rsidR="00D20102" w:rsidRDefault="00D20102" w:rsidP="00280A99">
            <w:pPr>
              <w:spacing w:line="240" w:lineRule="auto"/>
              <w:rPr>
                <w:rFonts w:ascii="Bookman Old Style" w:hAnsi="Bookman Old Style" w:cs="Arial Narrow"/>
                <w:lang w:val="id-ID"/>
              </w:rPr>
            </w:pPr>
          </w:p>
          <w:p w:rsidR="00D20102" w:rsidRDefault="00D20102" w:rsidP="00280A99">
            <w:pPr>
              <w:spacing w:line="240" w:lineRule="auto"/>
              <w:rPr>
                <w:rFonts w:ascii="Bookman Old Style" w:hAnsi="Bookman Old Style" w:cs="Arial Narrow"/>
                <w:lang w:val="id-ID"/>
              </w:rPr>
            </w:pPr>
          </w:p>
          <w:p w:rsidR="00D20102" w:rsidRDefault="00D20102" w:rsidP="00280A99">
            <w:pPr>
              <w:spacing w:line="240" w:lineRule="auto"/>
              <w:rPr>
                <w:rFonts w:ascii="Bookman Old Style" w:hAnsi="Bookman Old Style" w:cs="Arial Narrow"/>
                <w:lang w:val="id-ID"/>
              </w:rPr>
            </w:pPr>
          </w:p>
          <w:p w:rsidR="003329CD" w:rsidRDefault="003329CD" w:rsidP="00280A99">
            <w:pPr>
              <w:spacing w:line="240" w:lineRule="auto"/>
              <w:rPr>
                <w:rFonts w:ascii="Bookman Old Style" w:hAnsi="Bookman Old Style" w:cs="Arial Narrow"/>
                <w:lang w:val="id-ID"/>
              </w:rPr>
            </w:pPr>
          </w:p>
          <w:p w:rsidR="00D20102" w:rsidRDefault="00D20102" w:rsidP="00280A99">
            <w:pPr>
              <w:spacing w:line="240" w:lineRule="auto"/>
              <w:rPr>
                <w:rFonts w:ascii="Bookman Old Style" w:hAnsi="Bookman Old Style" w:cs="Arial Narrow"/>
                <w:lang w:val="id-ID"/>
              </w:rPr>
            </w:pPr>
          </w:p>
          <w:p w:rsidR="00D20102" w:rsidRPr="00476F7F" w:rsidRDefault="00D20102" w:rsidP="00280A99">
            <w:pPr>
              <w:spacing w:line="240" w:lineRule="auto"/>
              <w:rPr>
                <w:rFonts w:ascii="Bookman Old Style" w:hAnsi="Bookman Old Style" w:cs="Arial Narrow"/>
                <w:lang w:val="id-ID"/>
              </w:rPr>
            </w:pPr>
            <w:r w:rsidRPr="00677DE7">
              <w:rPr>
                <w:rFonts w:ascii="Bookman Old Style" w:hAnsi="Bookman Old Style" w:cs="Arial Narrow"/>
              </w:rPr>
              <w:t>8.</w:t>
            </w:r>
          </w:p>
        </w:tc>
        <w:tc>
          <w:tcPr>
            <w:tcW w:w="1776" w:type="pct"/>
            <w:tcBorders>
              <w:left w:val="nil"/>
              <w:bottom w:val="nil"/>
            </w:tcBorders>
          </w:tcPr>
          <w:p w:rsidR="00D20102" w:rsidRPr="00677DE7" w:rsidRDefault="00D20102" w:rsidP="006F29B8">
            <w:pPr>
              <w:pStyle w:val="ListParagraph"/>
              <w:numPr>
                <w:ilvl w:val="0"/>
                <w:numId w:val="68"/>
              </w:numPr>
              <w:spacing w:line="240" w:lineRule="auto"/>
              <w:ind w:left="316" w:hanging="283"/>
              <w:jc w:val="both"/>
              <w:rPr>
                <w:rFonts w:ascii="Bookman Old Style" w:hAnsi="Bookman Old Style" w:cs="Arial Narrow"/>
              </w:rPr>
            </w:pPr>
            <w:r w:rsidRPr="00677DE7">
              <w:rPr>
                <w:rFonts w:ascii="Bookman Old Style" w:hAnsi="Bookman Old Style" w:cs="Arial Narrow"/>
              </w:rPr>
              <w:lastRenderedPageBreak/>
              <w:t>Kondisi</w:t>
            </w:r>
            <w:r>
              <w:rPr>
                <w:rFonts w:ascii="Bookman Old Style" w:hAnsi="Bookman Old Style" w:cs="Arial Narrow"/>
              </w:rPr>
              <w:t xml:space="preserve"> so</w:t>
            </w:r>
            <w:r>
              <w:rPr>
                <w:rFonts w:ascii="Bookman Old Style" w:hAnsi="Bookman Old Style" w:cs="Arial Narrow"/>
                <w:lang w:val="id-ID"/>
              </w:rPr>
              <w:t>s</w:t>
            </w:r>
            <w:r w:rsidRPr="00677DE7">
              <w:rPr>
                <w:rFonts w:ascii="Bookman Old Style" w:hAnsi="Bookman Old Style" w:cs="Arial Narrow"/>
              </w:rPr>
              <w:t>ial politik, ekonomi  dan keamanan yang kondusif</w:t>
            </w:r>
            <w:r>
              <w:rPr>
                <w:rFonts w:ascii="Bookman Old Style" w:hAnsi="Bookman Old Style" w:cs="Arial Narrow"/>
                <w:lang w:val="id-ID"/>
              </w:rPr>
              <w:t xml:space="preserve"> </w:t>
            </w:r>
            <w:r w:rsidRPr="00677DE7">
              <w:rPr>
                <w:rFonts w:ascii="Bookman Old Style" w:hAnsi="Bookman Old Style" w:cs="Arial Narrow"/>
              </w:rPr>
              <w:t>masih  dapat memberikan motivasi pengelola pendidikan, kepemudaan, keolahragaan meningkatkan kinerja dalam upaya peningkatan mutu pendidikan,</w:t>
            </w:r>
            <w:r>
              <w:rPr>
                <w:rFonts w:ascii="Bookman Old Style" w:hAnsi="Bookman Old Style" w:cs="Arial Narrow"/>
                <w:lang w:val="id-ID"/>
              </w:rPr>
              <w:t xml:space="preserve"> </w:t>
            </w:r>
            <w:r w:rsidRPr="00677DE7">
              <w:rPr>
                <w:rFonts w:ascii="Bookman Old Style" w:hAnsi="Bookman Old Style" w:cs="Arial Narrow"/>
              </w:rPr>
              <w:t>pemuda yang kompetitif dan prestasi olahraga</w:t>
            </w:r>
          </w:p>
          <w:p w:rsidR="00D20102" w:rsidRPr="00AD6793" w:rsidRDefault="00D20102" w:rsidP="006F29B8">
            <w:pPr>
              <w:pStyle w:val="ListParagraph"/>
              <w:numPr>
                <w:ilvl w:val="0"/>
                <w:numId w:val="68"/>
              </w:numPr>
              <w:spacing w:line="240" w:lineRule="auto"/>
              <w:ind w:left="316" w:hanging="283"/>
              <w:jc w:val="both"/>
              <w:rPr>
                <w:rFonts w:ascii="Bookman Old Style" w:hAnsi="Bookman Old Style" w:cs="Arial Narrow"/>
              </w:rPr>
            </w:pPr>
            <w:r w:rsidRPr="00677DE7">
              <w:rPr>
                <w:rFonts w:ascii="Bookman Old Style" w:hAnsi="Bookman Old Style" w:cs="Arial Narrow"/>
              </w:rPr>
              <w:t xml:space="preserve">Iklim yang kondusif untuk mendukung kinerja dapat dijaga apabila pengambil kebijakan dapat memberikan pemahaman terhadap keterbatasan  yang belum dapat menjalankan system </w:t>
            </w:r>
            <w:r w:rsidRPr="00677DE7">
              <w:rPr>
                <w:rFonts w:ascii="Bookman Old Style" w:hAnsi="Bookman Old Style" w:cs="Arial Narrow"/>
                <w:i/>
              </w:rPr>
              <w:t>reward</w:t>
            </w:r>
            <w:r w:rsidRPr="00677DE7">
              <w:rPr>
                <w:rFonts w:ascii="Bookman Old Style" w:hAnsi="Bookman Old Style" w:cs="Arial Narrow"/>
              </w:rPr>
              <w:t xml:space="preserve"> dan </w:t>
            </w:r>
            <w:r w:rsidRPr="00677DE7">
              <w:rPr>
                <w:rFonts w:ascii="Bookman Old Style" w:hAnsi="Bookman Old Style" w:cs="Arial Narrow"/>
                <w:i/>
              </w:rPr>
              <w:t>punishment</w:t>
            </w:r>
          </w:p>
          <w:p w:rsidR="00D20102" w:rsidRPr="00677DE7" w:rsidRDefault="00D20102" w:rsidP="00280A99">
            <w:pPr>
              <w:pStyle w:val="ListParagraph"/>
              <w:spacing w:line="240" w:lineRule="auto"/>
              <w:ind w:left="316"/>
              <w:jc w:val="both"/>
              <w:rPr>
                <w:rFonts w:ascii="Bookman Old Style" w:hAnsi="Bookman Old Style" w:cs="Arial Narrow"/>
              </w:rPr>
            </w:pPr>
          </w:p>
          <w:p w:rsidR="00D20102" w:rsidRPr="00677DE7" w:rsidRDefault="00D20102" w:rsidP="006F29B8">
            <w:pPr>
              <w:pStyle w:val="ListParagraph"/>
              <w:numPr>
                <w:ilvl w:val="0"/>
                <w:numId w:val="67"/>
              </w:numPr>
              <w:spacing w:line="240" w:lineRule="auto"/>
              <w:ind w:left="316" w:hanging="283"/>
              <w:jc w:val="both"/>
              <w:rPr>
                <w:rFonts w:ascii="Bookman Old Style" w:hAnsi="Bookman Old Style" w:cs="Arial Narrow"/>
                <w:lang w:val="sv-SE"/>
              </w:rPr>
            </w:pPr>
            <w:r>
              <w:rPr>
                <w:rFonts w:ascii="Bookman Old Style" w:hAnsi="Bookman Old Style" w:cs="Arial Narrow"/>
                <w:lang w:val="id-ID"/>
              </w:rPr>
              <w:t>Ku</w:t>
            </w:r>
            <w:r w:rsidRPr="00677DE7">
              <w:rPr>
                <w:rFonts w:ascii="Bookman Old Style" w:hAnsi="Bookman Old Style" w:cs="Arial Narrow"/>
                <w:lang w:val="sv-SE"/>
              </w:rPr>
              <w:t xml:space="preserve">alitas SDM Gunungkidul masih dapat </w:t>
            </w:r>
            <w:r>
              <w:rPr>
                <w:rFonts w:ascii="Bookman Old Style" w:hAnsi="Bookman Old Style" w:cs="Arial Narrow"/>
                <w:lang w:val="sv-SE"/>
              </w:rPr>
              <w:t>ditingkatkan karena adan</w:t>
            </w:r>
            <w:r>
              <w:rPr>
                <w:rFonts w:ascii="Bookman Old Style" w:hAnsi="Bookman Old Style" w:cs="Arial Narrow"/>
                <w:lang w:val="id-ID"/>
              </w:rPr>
              <w:t>ya</w:t>
            </w:r>
            <w:r w:rsidRPr="00677DE7">
              <w:rPr>
                <w:rFonts w:ascii="Bookman Old Style" w:hAnsi="Bookman Old Style" w:cs="Arial Narrow"/>
                <w:lang w:val="sv-SE"/>
              </w:rPr>
              <w:t xml:space="preserve"> motivasi warga belajar yang tinggi</w:t>
            </w:r>
          </w:p>
          <w:p w:rsidR="00D20102" w:rsidRPr="00677DE7" w:rsidRDefault="00D20102" w:rsidP="006F29B8">
            <w:pPr>
              <w:pStyle w:val="ListParagraph"/>
              <w:numPr>
                <w:ilvl w:val="0"/>
                <w:numId w:val="67"/>
              </w:numPr>
              <w:spacing w:line="240" w:lineRule="auto"/>
              <w:ind w:left="316" w:hanging="283"/>
              <w:jc w:val="both"/>
              <w:rPr>
                <w:rFonts w:ascii="Bookman Old Style" w:hAnsi="Bookman Old Style" w:cs="Arial Narrow"/>
                <w:lang w:val="sv-SE"/>
              </w:rPr>
            </w:pPr>
            <w:r w:rsidRPr="00677DE7">
              <w:rPr>
                <w:rFonts w:ascii="Bookman Old Style" w:hAnsi="Bookman Old Style" w:cs="Arial Narrow"/>
                <w:lang w:val="sv-SE"/>
              </w:rPr>
              <w:t xml:space="preserve">Peningkatan </w:t>
            </w:r>
            <w:r>
              <w:rPr>
                <w:rFonts w:ascii="Bookman Old Style" w:hAnsi="Bookman Old Style" w:cs="Arial Narrow"/>
                <w:lang w:val="id-ID"/>
              </w:rPr>
              <w:t>ku</w:t>
            </w:r>
            <w:r w:rsidRPr="00677DE7">
              <w:rPr>
                <w:rFonts w:ascii="Bookman Old Style" w:hAnsi="Bookman Old Style" w:cs="Arial Narrow"/>
                <w:lang w:val="sv-SE"/>
              </w:rPr>
              <w:t>alitas dapat dilakukan melalui kerjasama stakeholders</w:t>
            </w:r>
          </w:p>
          <w:p w:rsidR="00D20102" w:rsidRPr="00677DE7" w:rsidRDefault="00D20102" w:rsidP="006F29B8">
            <w:pPr>
              <w:pStyle w:val="ListParagraph"/>
              <w:numPr>
                <w:ilvl w:val="0"/>
                <w:numId w:val="67"/>
              </w:numPr>
              <w:spacing w:line="240" w:lineRule="auto"/>
              <w:ind w:left="316" w:hanging="283"/>
              <w:jc w:val="both"/>
              <w:rPr>
                <w:rFonts w:ascii="Bookman Old Style" w:hAnsi="Bookman Old Style" w:cs="Arial Narrow"/>
                <w:lang w:val="sv-SE"/>
              </w:rPr>
            </w:pPr>
            <w:r>
              <w:rPr>
                <w:rFonts w:ascii="Bookman Old Style" w:hAnsi="Bookman Old Style" w:cs="Arial Narrow"/>
                <w:lang w:val="sv-SE"/>
              </w:rPr>
              <w:t>Peningkatan k</w:t>
            </w:r>
            <w:r>
              <w:rPr>
                <w:rFonts w:ascii="Bookman Old Style" w:hAnsi="Bookman Old Style" w:cs="Arial Narrow"/>
                <w:lang w:val="id-ID"/>
              </w:rPr>
              <w:t>u</w:t>
            </w:r>
            <w:r w:rsidRPr="00677DE7">
              <w:rPr>
                <w:rFonts w:ascii="Bookman Old Style" w:hAnsi="Bookman Old Style" w:cs="Arial Narrow"/>
                <w:lang w:val="sv-SE"/>
              </w:rPr>
              <w:t>alitas SDM ha</w:t>
            </w:r>
            <w:r>
              <w:rPr>
                <w:rFonts w:ascii="Bookman Old Style" w:hAnsi="Bookman Old Style" w:cs="Arial Narrow"/>
                <w:lang w:val="sv-SE"/>
              </w:rPr>
              <w:t>rus dibarengi dengan peningkata</w:t>
            </w:r>
            <w:r>
              <w:rPr>
                <w:rFonts w:ascii="Bookman Old Style" w:hAnsi="Bookman Old Style" w:cs="Arial Narrow"/>
                <w:lang w:val="id-ID"/>
              </w:rPr>
              <w:t>n</w:t>
            </w:r>
            <w:r w:rsidRPr="00677DE7">
              <w:rPr>
                <w:rFonts w:ascii="Bookman Old Style" w:hAnsi="Bookman Old Style" w:cs="Arial Narrow"/>
                <w:lang w:val="sv-SE"/>
              </w:rPr>
              <w:t xml:space="preserve"> fasilitas belajar yang memadai</w:t>
            </w:r>
          </w:p>
          <w:p w:rsidR="00D20102" w:rsidRDefault="00D20102" w:rsidP="00280A99">
            <w:pPr>
              <w:pStyle w:val="ListParagraph"/>
              <w:spacing w:line="240" w:lineRule="auto"/>
              <w:jc w:val="both"/>
              <w:rPr>
                <w:rFonts w:ascii="Bookman Old Style" w:hAnsi="Bookman Old Style" w:cs="Arial Narrow"/>
                <w:lang w:val="id-ID"/>
              </w:rPr>
            </w:pPr>
          </w:p>
          <w:p w:rsidR="00D20102" w:rsidRDefault="00D20102" w:rsidP="00280A99">
            <w:pPr>
              <w:pStyle w:val="ListParagraph"/>
              <w:spacing w:line="240" w:lineRule="auto"/>
              <w:jc w:val="both"/>
              <w:rPr>
                <w:rFonts w:ascii="Bookman Old Style" w:hAnsi="Bookman Old Style" w:cs="Arial Narrow"/>
                <w:lang w:val="id-ID"/>
              </w:rPr>
            </w:pPr>
          </w:p>
          <w:p w:rsidR="00D20102" w:rsidRPr="00677DE7" w:rsidRDefault="00D20102" w:rsidP="00280A99">
            <w:pPr>
              <w:pStyle w:val="ListParagraph"/>
              <w:spacing w:line="240" w:lineRule="auto"/>
              <w:jc w:val="both"/>
              <w:rPr>
                <w:rFonts w:ascii="Bookman Old Style" w:hAnsi="Bookman Old Style" w:cs="Arial Narrow"/>
                <w:lang w:val="sv-SE"/>
              </w:rPr>
            </w:pPr>
          </w:p>
          <w:p w:rsidR="00D20102" w:rsidRPr="00677DE7" w:rsidRDefault="00D20102" w:rsidP="006F29B8">
            <w:pPr>
              <w:pStyle w:val="ListParagraph"/>
              <w:numPr>
                <w:ilvl w:val="0"/>
                <w:numId w:val="69"/>
              </w:numPr>
              <w:spacing w:line="240" w:lineRule="auto"/>
              <w:ind w:left="316" w:hanging="283"/>
              <w:jc w:val="both"/>
              <w:rPr>
                <w:rFonts w:ascii="Bookman Old Style" w:hAnsi="Bookman Old Style" w:cs="Arial Narrow"/>
                <w:lang w:val="sv-SE"/>
              </w:rPr>
            </w:pPr>
            <w:r w:rsidRPr="00677DE7">
              <w:rPr>
                <w:rFonts w:ascii="Bookman Old Style" w:hAnsi="Bookman Old Style" w:cs="Arial Narrow"/>
                <w:lang w:val="sv-SE"/>
              </w:rPr>
              <w:t>Pengembangan dan mutu sekolah, kepemudaan, dan keolahragaan dapat ditingkatkan karena adanya persepsi yang sejajar tentang visi dan misi RPJMD</w:t>
            </w:r>
          </w:p>
          <w:p w:rsidR="00D20102" w:rsidRPr="00677DE7" w:rsidRDefault="00D20102" w:rsidP="006F29B8">
            <w:pPr>
              <w:pStyle w:val="ListParagraph"/>
              <w:numPr>
                <w:ilvl w:val="0"/>
                <w:numId w:val="69"/>
              </w:numPr>
              <w:spacing w:line="240" w:lineRule="auto"/>
              <w:ind w:left="316" w:hanging="283"/>
              <w:jc w:val="both"/>
              <w:rPr>
                <w:rFonts w:ascii="Bookman Old Style" w:hAnsi="Bookman Old Style" w:cs="Arial Narrow"/>
                <w:lang w:val="sv-SE"/>
              </w:rPr>
            </w:pPr>
            <w:r w:rsidRPr="00677DE7">
              <w:rPr>
                <w:rFonts w:ascii="Bookman Old Style" w:hAnsi="Bookman Old Style" w:cs="Arial Narrow"/>
                <w:lang w:val="sv-SE"/>
              </w:rPr>
              <w:t>Pengembang</w:t>
            </w:r>
            <w:r>
              <w:rPr>
                <w:rFonts w:ascii="Bookman Old Style" w:hAnsi="Bookman Old Style" w:cs="Arial Narrow"/>
                <w:lang w:val="sv-SE"/>
              </w:rPr>
              <w:t>an dan peningkatan mutu sekolah</w:t>
            </w:r>
            <w:r w:rsidRPr="00677DE7">
              <w:rPr>
                <w:rFonts w:ascii="Bookman Old Style" w:hAnsi="Bookman Old Style" w:cs="Arial Narrow"/>
                <w:lang w:val="sv-SE"/>
              </w:rPr>
              <w:t>, pemuda, dan olahraga dilakukan dengan kerjasama instansi lain</w:t>
            </w:r>
          </w:p>
          <w:p w:rsidR="00D20102" w:rsidRDefault="00D20102" w:rsidP="00280A99">
            <w:pPr>
              <w:spacing w:line="240" w:lineRule="auto"/>
              <w:jc w:val="both"/>
              <w:rPr>
                <w:rFonts w:ascii="Bookman Old Style" w:hAnsi="Bookman Old Style" w:cs="Arial Narrow"/>
                <w:lang w:val="id-ID"/>
              </w:rPr>
            </w:pPr>
          </w:p>
          <w:p w:rsidR="00D20102" w:rsidRPr="00677DE7" w:rsidRDefault="00D20102" w:rsidP="006F29B8">
            <w:pPr>
              <w:pStyle w:val="ListParagraph"/>
              <w:numPr>
                <w:ilvl w:val="0"/>
                <w:numId w:val="70"/>
              </w:numPr>
              <w:spacing w:line="240" w:lineRule="auto"/>
              <w:ind w:left="317" w:hanging="283"/>
              <w:jc w:val="both"/>
              <w:rPr>
                <w:rFonts w:ascii="Bookman Old Style" w:hAnsi="Bookman Old Style" w:cs="Arial Narrow"/>
                <w:lang w:val="sv-SE"/>
              </w:rPr>
            </w:pPr>
            <w:r>
              <w:rPr>
                <w:rFonts w:ascii="Bookman Old Style" w:hAnsi="Bookman Old Style" w:cs="Arial Narrow"/>
                <w:lang w:val="sv-SE"/>
              </w:rPr>
              <w:lastRenderedPageBreak/>
              <w:t>Teknologi informasi dan k</w:t>
            </w:r>
            <w:r w:rsidRPr="00677DE7">
              <w:rPr>
                <w:rFonts w:ascii="Bookman Old Style" w:hAnsi="Bookman Old Style" w:cs="Arial Narrow"/>
                <w:lang w:val="sv-SE"/>
              </w:rPr>
              <w:t>omputer dapat dimanfaatkan untuk mendukung peningkatan satuan pendidikan yang bermutu</w:t>
            </w:r>
          </w:p>
          <w:p w:rsidR="00D20102" w:rsidRPr="00677DE7" w:rsidRDefault="00D20102" w:rsidP="006F29B8">
            <w:pPr>
              <w:pStyle w:val="ListParagraph"/>
              <w:numPr>
                <w:ilvl w:val="0"/>
                <w:numId w:val="70"/>
              </w:numPr>
              <w:spacing w:line="240" w:lineRule="auto"/>
              <w:ind w:left="316" w:hanging="283"/>
              <w:jc w:val="both"/>
              <w:rPr>
                <w:rFonts w:ascii="Bookman Old Style" w:hAnsi="Bookman Old Style" w:cs="Arial Narrow"/>
                <w:lang w:val="sv-SE"/>
              </w:rPr>
            </w:pPr>
            <w:r w:rsidRPr="00677DE7">
              <w:rPr>
                <w:rFonts w:ascii="Bookman Old Style" w:hAnsi="Bookman Old Style" w:cs="Arial Narrow"/>
                <w:lang w:val="sv-SE"/>
              </w:rPr>
              <w:t>Pengembangan TIK harus dilakukan sej</w:t>
            </w:r>
            <w:r>
              <w:rPr>
                <w:rFonts w:ascii="Bookman Old Style" w:hAnsi="Bookman Old Style" w:cs="Arial Narrow"/>
                <w:lang w:val="sv-SE"/>
              </w:rPr>
              <w:t xml:space="preserve">alan dengan pengembangan SDM,  </w:t>
            </w:r>
            <w:r>
              <w:rPr>
                <w:rFonts w:ascii="Bookman Old Style" w:hAnsi="Bookman Old Style" w:cs="Arial Narrow"/>
                <w:lang w:val="id-ID"/>
              </w:rPr>
              <w:t>s</w:t>
            </w:r>
            <w:r w:rsidRPr="00677DE7">
              <w:rPr>
                <w:rFonts w:ascii="Bookman Old Style" w:hAnsi="Bookman Old Style" w:cs="Arial Narrow"/>
                <w:lang w:val="sv-SE"/>
              </w:rPr>
              <w:t>arana prasarana dan anggaran</w:t>
            </w:r>
          </w:p>
          <w:p w:rsidR="00D20102" w:rsidRPr="003329CD" w:rsidRDefault="00D20102" w:rsidP="006F29B8">
            <w:pPr>
              <w:pStyle w:val="ListParagraph"/>
              <w:numPr>
                <w:ilvl w:val="0"/>
                <w:numId w:val="70"/>
              </w:numPr>
              <w:spacing w:line="240" w:lineRule="auto"/>
              <w:ind w:left="316" w:hanging="283"/>
              <w:jc w:val="both"/>
              <w:rPr>
                <w:rFonts w:ascii="Bookman Old Style" w:hAnsi="Bookman Old Style" w:cs="Arial Narrow"/>
                <w:lang w:val="sv-SE"/>
              </w:rPr>
            </w:pPr>
            <w:r w:rsidRPr="00677DE7">
              <w:rPr>
                <w:rFonts w:ascii="Bookman Old Style" w:hAnsi="Bookman Old Style" w:cs="Arial Narrow"/>
                <w:lang w:val="sv-SE"/>
              </w:rPr>
              <w:t>Pemanfaatan TIK akan</w:t>
            </w:r>
            <w:r>
              <w:rPr>
                <w:rFonts w:ascii="Bookman Old Style" w:hAnsi="Bookman Old Style" w:cs="Arial Narrow"/>
                <w:lang w:val="id-ID"/>
              </w:rPr>
              <w:t xml:space="preserve"> </w:t>
            </w:r>
            <w:r w:rsidRPr="00677DE7">
              <w:rPr>
                <w:rFonts w:ascii="Bookman Old Style" w:hAnsi="Bookman Old Style" w:cs="Arial Narrow"/>
                <w:lang w:val="sv-SE"/>
              </w:rPr>
              <w:t>mendukung u</w:t>
            </w:r>
            <w:r>
              <w:rPr>
                <w:rFonts w:ascii="Bookman Old Style" w:hAnsi="Bookman Old Style" w:cs="Arial Narrow"/>
                <w:lang w:val="sv-SE"/>
              </w:rPr>
              <w:t>paya pemerintah daerah yang  ef</w:t>
            </w:r>
            <w:r w:rsidRPr="00677DE7">
              <w:rPr>
                <w:rFonts w:ascii="Bookman Old Style" w:hAnsi="Bookman Old Style" w:cs="Arial Narrow"/>
                <w:lang w:val="sv-SE"/>
              </w:rPr>
              <w:t>ektif dan efisien karena mudah dan murah untuk diakses</w:t>
            </w:r>
          </w:p>
          <w:p w:rsidR="003329CD" w:rsidRPr="00677DE7" w:rsidRDefault="003329CD" w:rsidP="003329CD">
            <w:pPr>
              <w:pStyle w:val="ListParagraph"/>
              <w:spacing w:line="240" w:lineRule="auto"/>
              <w:ind w:left="316"/>
              <w:jc w:val="both"/>
              <w:rPr>
                <w:rFonts w:ascii="Bookman Old Style" w:hAnsi="Bookman Old Style" w:cs="Arial Narrow"/>
                <w:lang w:val="sv-SE"/>
              </w:rPr>
            </w:pPr>
          </w:p>
          <w:p w:rsidR="00D20102" w:rsidRPr="00677DE7" w:rsidRDefault="00D20102" w:rsidP="006F29B8">
            <w:pPr>
              <w:pStyle w:val="ListParagraph"/>
              <w:numPr>
                <w:ilvl w:val="0"/>
                <w:numId w:val="71"/>
              </w:numPr>
              <w:spacing w:line="240" w:lineRule="auto"/>
              <w:ind w:left="323"/>
              <w:jc w:val="both"/>
              <w:rPr>
                <w:rFonts w:ascii="Bookman Old Style" w:hAnsi="Bookman Old Style" w:cs="Arial Narrow"/>
                <w:lang w:val="sv-SE"/>
              </w:rPr>
            </w:pPr>
            <w:r w:rsidRPr="00677DE7">
              <w:rPr>
                <w:rFonts w:ascii="Bookman Old Style" w:hAnsi="Bookman Old Style" w:cs="Arial Narrow"/>
                <w:lang w:val="sv-SE"/>
              </w:rPr>
              <w:t>Hubungan yang optim</w:t>
            </w:r>
            <w:r>
              <w:rPr>
                <w:rFonts w:ascii="Bookman Old Style" w:hAnsi="Bookman Old Style" w:cs="Arial Narrow"/>
                <w:lang w:val="sv-SE"/>
              </w:rPr>
              <w:t>al baik horizontal maupun verti</w:t>
            </w:r>
            <w:r>
              <w:rPr>
                <w:rFonts w:ascii="Bookman Old Style" w:hAnsi="Bookman Old Style" w:cs="Arial Narrow"/>
                <w:lang w:val="id-ID"/>
              </w:rPr>
              <w:t>k</w:t>
            </w:r>
            <w:r w:rsidRPr="00677DE7">
              <w:rPr>
                <w:rFonts w:ascii="Bookman Old Style" w:hAnsi="Bookman Old Style" w:cs="Arial Narrow"/>
                <w:lang w:val="sv-SE"/>
              </w:rPr>
              <w:t xml:space="preserve">al di tingkat kabupaten mendukung kinerja satuan pendidikan dan Dinas DIKPORA </w:t>
            </w:r>
          </w:p>
          <w:p w:rsidR="00D20102" w:rsidRPr="003329CD" w:rsidRDefault="00D20102" w:rsidP="006F29B8">
            <w:pPr>
              <w:pStyle w:val="ListParagraph"/>
              <w:numPr>
                <w:ilvl w:val="0"/>
                <w:numId w:val="71"/>
              </w:numPr>
              <w:spacing w:line="240" w:lineRule="auto"/>
              <w:ind w:left="323"/>
              <w:jc w:val="both"/>
              <w:rPr>
                <w:rFonts w:ascii="Bookman Old Style" w:hAnsi="Bookman Old Style" w:cs="Arial Narrow"/>
                <w:lang w:val="sv-SE"/>
              </w:rPr>
            </w:pPr>
            <w:r w:rsidRPr="00677DE7">
              <w:rPr>
                <w:rFonts w:ascii="Bookman Old Style" w:hAnsi="Bookman Old Style" w:cs="Arial Narrow"/>
                <w:lang w:val="sv-SE"/>
              </w:rPr>
              <w:t xml:space="preserve">Hubungan yang optimal dapat dilakukan dengan meningkatkan koordinasi dan komunikasi </w:t>
            </w:r>
          </w:p>
          <w:p w:rsidR="003329CD" w:rsidRDefault="003329CD" w:rsidP="003329CD">
            <w:pPr>
              <w:pStyle w:val="ListParagraph"/>
              <w:spacing w:line="240" w:lineRule="auto"/>
              <w:ind w:left="323"/>
              <w:jc w:val="both"/>
              <w:rPr>
                <w:rFonts w:ascii="Bookman Old Style" w:hAnsi="Bookman Old Style" w:cs="Arial Narrow"/>
                <w:lang w:val="id-ID"/>
              </w:rPr>
            </w:pPr>
          </w:p>
          <w:p w:rsidR="003329CD" w:rsidRPr="00CC708B" w:rsidRDefault="003329CD" w:rsidP="003329CD">
            <w:pPr>
              <w:pStyle w:val="ListParagraph"/>
              <w:spacing w:line="240" w:lineRule="auto"/>
              <w:ind w:left="323"/>
              <w:jc w:val="both"/>
              <w:rPr>
                <w:rFonts w:ascii="Bookman Old Style" w:hAnsi="Bookman Old Style" w:cs="Arial Narrow"/>
                <w:lang w:val="sv-SE"/>
              </w:rPr>
            </w:pPr>
          </w:p>
          <w:p w:rsidR="00D20102" w:rsidRPr="00677DE7" w:rsidRDefault="00D20102" w:rsidP="006F29B8">
            <w:pPr>
              <w:pStyle w:val="ListParagraph"/>
              <w:numPr>
                <w:ilvl w:val="0"/>
                <w:numId w:val="72"/>
              </w:numPr>
              <w:spacing w:line="240" w:lineRule="auto"/>
              <w:ind w:left="317"/>
              <w:jc w:val="both"/>
              <w:rPr>
                <w:rFonts w:ascii="Bookman Old Style" w:hAnsi="Bookman Old Style" w:cs="Arial Narrow"/>
                <w:lang w:val="sv-SE"/>
              </w:rPr>
            </w:pPr>
            <w:r w:rsidRPr="00677DE7">
              <w:rPr>
                <w:rFonts w:ascii="Bookman Old Style" w:hAnsi="Bookman Old Style" w:cs="Arial Narrow"/>
                <w:lang w:val="sv-SE"/>
              </w:rPr>
              <w:t>Kebijakan pemeri</w:t>
            </w:r>
            <w:r>
              <w:rPr>
                <w:rFonts w:ascii="Bookman Old Style" w:hAnsi="Bookman Old Style" w:cs="Arial Narrow"/>
                <w:lang w:val="sv-SE"/>
              </w:rPr>
              <w:t>ntah daerah meningkatkan angga</w:t>
            </w:r>
            <w:r w:rsidRPr="00677DE7">
              <w:rPr>
                <w:rFonts w:ascii="Bookman Old Style" w:hAnsi="Bookman Old Style" w:cs="Arial Narrow"/>
                <w:lang w:val="sv-SE"/>
              </w:rPr>
              <w:t>ran dalam rangka menuju pendidikan dasar gratis yang bermutu</w:t>
            </w:r>
          </w:p>
          <w:p w:rsidR="00D20102" w:rsidRPr="00677DE7" w:rsidRDefault="00D20102" w:rsidP="006F29B8">
            <w:pPr>
              <w:pStyle w:val="ListParagraph"/>
              <w:numPr>
                <w:ilvl w:val="0"/>
                <w:numId w:val="72"/>
              </w:numPr>
              <w:spacing w:line="240" w:lineRule="auto"/>
              <w:ind w:left="317"/>
              <w:jc w:val="both"/>
              <w:rPr>
                <w:rFonts w:ascii="Bookman Old Style" w:hAnsi="Bookman Old Style" w:cs="Arial Narrow"/>
                <w:lang w:val="sv-SE"/>
              </w:rPr>
            </w:pPr>
            <w:r w:rsidRPr="00677DE7">
              <w:rPr>
                <w:rFonts w:ascii="Bookman Old Style" w:hAnsi="Bookman Old Style" w:cs="Arial Narrow"/>
                <w:lang w:val="sv-SE"/>
              </w:rPr>
              <w:t xml:space="preserve">Kebijakan pendidikan gratis dalam kerangka gratis operasional, siswa miskin dan investasi </w:t>
            </w:r>
          </w:p>
          <w:p w:rsidR="00D20102" w:rsidRPr="00677DE7" w:rsidRDefault="00D20102" w:rsidP="006F29B8">
            <w:pPr>
              <w:pStyle w:val="ListParagraph"/>
              <w:numPr>
                <w:ilvl w:val="0"/>
                <w:numId w:val="72"/>
              </w:numPr>
              <w:spacing w:line="240" w:lineRule="auto"/>
              <w:ind w:left="317"/>
              <w:jc w:val="both"/>
              <w:rPr>
                <w:rFonts w:ascii="Bookman Old Style" w:hAnsi="Bookman Old Style" w:cs="Arial Narrow"/>
                <w:lang w:val="sv-SE"/>
              </w:rPr>
            </w:pPr>
            <w:r w:rsidRPr="00677DE7">
              <w:rPr>
                <w:rFonts w:ascii="Bookman Old Style" w:hAnsi="Bookman Old Style" w:cs="Arial Narrow"/>
                <w:lang w:val="sv-SE"/>
              </w:rPr>
              <w:t>Pengembangan mutu dapat didukung dari dana block grant</w:t>
            </w:r>
          </w:p>
          <w:p w:rsidR="00D20102" w:rsidRPr="00677DE7" w:rsidRDefault="00D20102" w:rsidP="006F29B8">
            <w:pPr>
              <w:pStyle w:val="ListParagraph"/>
              <w:numPr>
                <w:ilvl w:val="0"/>
                <w:numId w:val="72"/>
              </w:numPr>
              <w:spacing w:line="240" w:lineRule="auto"/>
              <w:ind w:left="317"/>
              <w:jc w:val="both"/>
              <w:rPr>
                <w:rFonts w:ascii="Bookman Old Style" w:hAnsi="Bookman Old Style" w:cs="Arial Narrow"/>
                <w:lang w:val="sv-SE"/>
              </w:rPr>
            </w:pPr>
            <w:r w:rsidRPr="00677DE7">
              <w:rPr>
                <w:rFonts w:ascii="Bookman Old Style" w:hAnsi="Bookman Old Style" w:cs="Arial Narrow"/>
                <w:lang w:val="sv-SE"/>
              </w:rPr>
              <w:t xml:space="preserve">Biaya personal merupakan tanggung jawab orangtua siswa dan masyarakat </w:t>
            </w:r>
          </w:p>
          <w:p w:rsidR="00D20102" w:rsidRPr="00677DE7" w:rsidRDefault="00D20102" w:rsidP="00280A99">
            <w:pPr>
              <w:spacing w:line="240" w:lineRule="auto"/>
              <w:jc w:val="both"/>
              <w:rPr>
                <w:rFonts w:ascii="Bookman Old Style" w:hAnsi="Bookman Old Style" w:cs="Arial Narrow"/>
                <w:lang w:val="sv-SE"/>
              </w:rPr>
            </w:pPr>
          </w:p>
          <w:p w:rsidR="00D20102" w:rsidRDefault="00D20102" w:rsidP="00280A99">
            <w:pPr>
              <w:spacing w:line="240" w:lineRule="auto"/>
              <w:jc w:val="both"/>
              <w:rPr>
                <w:rFonts w:ascii="Bookman Old Style" w:hAnsi="Bookman Old Style" w:cs="Arial Narrow"/>
                <w:lang w:val="id-ID"/>
              </w:rPr>
            </w:pPr>
          </w:p>
          <w:p w:rsidR="00D20102" w:rsidRDefault="00D20102" w:rsidP="00280A99">
            <w:pPr>
              <w:spacing w:line="240" w:lineRule="auto"/>
              <w:jc w:val="both"/>
              <w:rPr>
                <w:rFonts w:ascii="Bookman Old Style" w:hAnsi="Bookman Old Style" w:cs="Arial Narrow"/>
                <w:lang w:val="id-ID"/>
              </w:rPr>
            </w:pPr>
          </w:p>
          <w:p w:rsidR="00D20102" w:rsidRPr="00677DE7" w:rsidRDefault="00D20102" w:rsidP="006F29B8">
            <w:pPr>
              <w:pStyle w:val="ListParagraph"/>
              <w:numPr>
                <w:ilvl w:val="0"/>
                <w:numId w:val="73"/>
              </w:numPr>
              <w:spacing w:line="240" w:lineRule="auto"/>
              <w:ind w:left="317" w:hanging="283"/>
              <w:jc w:val="both"/>
              <w:rPr>
                <w:rFonts w:ascii="Bookman Old Style" w:hAnsi="Bookman Old Style" w:cs="Arial Narrow"/>
                <w:lang w:val="sv-SE"/>
              </w:rPr>
            </w:pPr>
            <w:r w:rsidRPr="00677DE7">
              <w:rPr>
                <w:rFonts w:ascii="Bookman Old Style" w:hAnsi="Bookman Old Style" w:cs="Arial Narrow"/>
                <w:lang w:val="sv-SE"/>
              </w:rPr>
              <w:lastRenderedPageBreak/>
              <w:t>.Penuntasan wajib belajar 9 tahun dapat dipercepat dengan adanya sekolah penyelenggara pend</w:t>
            </w:r>
            <w:r>
              <w:rPr>
                <w:rFonts w:ascii="Bookman Old Style" w:hAnsi="Bookman Old Style" w:cs="Arial Narrow"/>
                <w:lang w:val="sv-SE"/>
              </w:rPr>
              <w:t>idikan inklusi di sekolah regul</w:t>
            </w:r>
            <w:r>
              <w:rPr>
                <w:rFonts w:ascii="Bookman Old Style" w:hAnsi="Bookman Old Style" w:cs="Arial Narrow"/>
                <w:lang w:val="id-ID"/>
              </w:rPr>
              <w:t>e</w:t>
            </w:r>
            <w:r w:rsidRPr="00677DE7">
              <w:rPr>
                <w:rFonts w:ascii="Bookman Old Style" w:hAnsi="Bookman Old Style" w:cs="Arial Narrow"/>
                <w:lang w:val="sv-SE"/>
              </w:rPr>
              <w:t>r</w:t>
            </w:r>
          </w:p>
          <w:p w:rsidR="00D20102" w:rsidRPr="003329CD" w:rsidRDefault="00D20102" w:rsidP="006F29B8">
            <w:pPr>
              <w:pStyle w:val="ListParagraph"/>
              <w:numPr>
                <w:ilvl w:val="0"/>
                <w:numId w:val="73"/>
              </w:numPr>
              <w:spacing w:line="240" w:lineRule="auto"/>
              <w:ind w:left="317" w:hanging="283"/>
              <w:jc w:val="both"/>
              <w:rPr>
                <w:rFonts w:ascii="Bookman Old Style" w:hAnsi="Bookman Old Style" w:cs="Arial Narrow"/>
                <w:lang w:val="sv-SE"/>
              </w:rPr>
            </w:pPr>
            <w:r w:rsidRPr="00677DE7">
              <w:rPr>
                <w:rFonts w:ascii="Bookman Old Style" w:hAnsi="Bookman Old Style" w:cs="Arial Narrow"/>
                <w:lang w:val="sv-SE"/>
              </w:rPr>
              <w:t>Penyelenggaraan pend</w:t>
            </w:r>
            <w:r>
              <w:rPr>
                <w:rFonts w:ascii="Bookman Old Style" w:hAnsi="Bookman Old Style" w:cs="Arial Narrow"/>
                <w:lang w:val="sv-SE"/>
              </w:rPr>
              <w:t>idikan inklusi di sekolah regul</w:t>
            </w:r>
            <w:r>
              <w:rPr>
                <w:rFonts w:ascii="Bookman Old Style" w:hAnsi="Bookman Old Style" w:cs="Arial Narrow"/>
                <w:lang w:val="id-ID"/>
              </w:rPr>
              <w:t>e</w:t>
            </w:r>
            <w:r w:rsidRPr="00677DE7">
              <w:rPr>
                <w:rFonts w:ascii="Bookman Old Style" w:hAnsi="Bookman Old Style" w:cs="Arial Narrow"/>
                <w:lang w:val="sv-SE"/>
              </w:rPr>
              <w:t>r dapat dilakukan dengan melibatkan secara aktif dewan pendidikan dan komite sekolah</w:t>
            </w:r>
          </w:p>
          <w:p w:rsidR="003329CD" w:rsidRPr="00677DE7" w:rsidRDefault="003329CD" w:rsidP="003329CD">
            <w:pPr>
              <w:pStyle w:val="ListParagraph"/>
              <w:spacing w:line="240" w:lineRule="auto"/>
              <w:ind w:left="317"/>
              <w:jc w:val="both"/>
              <w:rPr>
                <w:rFonts w:ascii="Bookman Old Style" w:hAnsi="Bookman Old Style" w:cs="Arial Narrow"/>
                <w:lang w:val="sv-SE"/>
              </w:rPr>
            </w:pPr>
          </w:p>
          <w:p w:rsidR="00D20102" w:rsidRPr="00677DE7" w:rsidRDefault="00D20102" w:rsidP="006F29B8">
            <w:pPr>
              <w:pStyle w:val="ListParagraph"/>
              <w:numPr>
                <w:ilvl w:val="0"/>
                <w:numId w:val="74"/>
              </w:numPr>
              <w:spacing w:line="240" w:lineRule="auto"/>
              <w:ind w:left="317" w:hanging="317"/>
              <w:jc w:val="both"/>
              <w:rPr>
                <w:rFonts w:ascii="Bookman Old Style" w:hAnsi="Bookman Old Style" w:cs="Arial Narrow"/>
                <w:lang w:val="sv-SE"/>
              </w:rPr>
            </w:pPr>
            <w:r>
              <w:rPr>
                <w:rFonts w:ascii="Bookman Old Style" w:hAnsi="Bookman Old Style" w:cs="Arial Narrow"/>
                <w:lang w:val="sv-SE"/>
              </w:rPr>
              <w:t>Pengelola</w:t>
            </w:r>
            <w:r w:rsidRPr="00677DE7">
              <w:rPr>
                <w:rFonts w:ascii="Bookman Old Style" w:hAnsi="Bookman Old Style" w:cs="Arial Narrow"/>
                <w:lang w:val="sv-SE"/>
              </w:rPr>
              <w:t>an SDA oleh pemuda yang terampil dan produktif akan meningkatkan kesejahteraan masyarakat lebih optimal</w:t>
            </w:r>
          </w:p>
          <w:p w:rsidR="00D20102" w:rsidRPr="00476F7F" w:rsidRDefault="00D20102" w:rsidP="006F29B8">
            <w:pPr>
              <w:pStyle w:val="ListParagraph"/>
              <w:numPr>
                <w:ilvl w:val="0"/>
                <w:numId w:val="74"/>
              </w:numPr>
              <w:spacing w:line="240" w:lineRule="auto"/>
              <w:ind w:left="317" w:hanging="283"/>
              <w:jc w:val="both"/>
              <w:rPr>
                <w:rFonts w:ascii="Bookman Old Style" w:hAnsi="Bookman Old Style" w:cs="Arial Narrow"/>
                <w:lang w:val="sv-SE"/>
              </w:rPr>
            </w:pPr>
            <w:r w:rsidRPr="00677DE7">
              <w:rPr>
                <w:rFonts w:ascii="Bookman Old Style" w:hAnsi="Bookman Old Style" w:cs="Arial Narrow"/>
                <w:lang w:val="sv-SE"/>
              </w:rPr>
              <w:t xml:space="preserve">Pemuda yang produktif harus </w:t>
            </w:r>
            <w:r>
              <w:rPr>
                <w:rFonts w:ascii="Bookman Old Style" w:hAnsi="Bookman Old Style" w:cs="Arial Narrow"/>
                <w:lang w:val="sv-SE"/>
              </w:rPr>
              <w:t>tetap memepertahankan budaya lo</w:t>
            </w:r>
            <w:r>
              <w:rPr>
                <w:rFonts w:ascii="Bookman Old Style" w:hAnsi="Bookman Old Style" w:cs="Arial Narrow"/>
                <w:lang w:val="id-ID"/>
              </w:rPr>
              <w:t>k</w:t>
            </w:r>
            <w:r w:rsidRPr="00677DE7">
              <w:rPr>
                <w:rFonts w:ascii="Bookman Old Style" w:hAnsi="Bookman Old Style" w:cs="Arial Narrow"/>
                <w:lang w:val="sv-SE"/>
              </w:rPr>
              <w:t>al dalam pengembangan daya saing kompetensinya</w:t>
            </w:r>
          </w:p>
          <w:p w:rsidR="00D20102" w:rsidRPr="00677DE7" w:rsidRDefault="00D20102" w:rsidP="00280A99">
            <w:pPr>
              <w:pStyle w:val="ListParagraph"/>
              <w:spacing w:line="240" w:lineRule="auto"/>
              <w:ind w:left="-670"/>
              <w:rPr>
                <w:rFonts w:ascii="Bookman Old Style" w:hAnsi="Bookman Old Style" w:cs="Arial Narrow"/>
                <w:lang w:val="sv-SE"/>
              </w:rPr>
            </w:pPr>
          </w:p>
          <w:p w:rsidR="00D20102" w:rsidRPr="00677DE7" w:rsidRDefault="00D20102" w:rsidP="00280A99">
            <w:pPr>
              <w:pStyle w:val="ListParagraph"/>
              <w:spacing w:line="240" w:lineRule="auto"/>
              <w:ind w:left="-670"/>
              <w:rPr>
                <w:rFonts w:ascii="Bookman Old Style" w:hAnsi="Bookman Old Style" w:cs="Arial Narrow"/>
                <w:lang w:val="sv-SE"/>
              </w:rPr>
            </w:pPr>
          </w:p>
          <w:p w:rsidR="00D20102" w:rsidRPr="00677DE7" w:rsidRDefault="00D20102" w:rsidP="00280A99">
            <w:pPr>
              <w:pStyle w:val="ListParagraph"/>
              <w:spacing w:line="240" w:lineRule="auto"/>
              <w:ind w:left="-670"/>
              <w:rPr>
                <w:rFonts w:ascii="Bookman Old Style" w:hAnsi="Bookman Old Style" w:cs="Arial Narrow"/>
                <w:lang w:val="sv-SE"/>
              </w:rPr>
            </w:pPr>
          </w:p>
          <w:p w:rsidR="00D20102" w:rsidRPr="00677DE7" w:rsidRDefault="00D20102" w:rsidP="00280A99">
            <w:pPr>
              <w:pStyle w:val="ListParagraph"/>
              <w:spacing w:line="240" w:lineRule="auto"/>
              <w:ind w:left="-670"/>
              <w:rPr>
                <w:rFonts w:ascii="Bookman Old Style" w:hAnsi="Bookman Old Style" w:cs="Arial Narrow"/>
                <w:lang w:val="sv-SE"/>
              </w:rPr>
            </w:pPr>
          </w:p>
        </w:tc>
        <w:tc>
          <w:tcPr>
            <w:tcW w:w="116" w:type="pct"/>
            <w:tcBorders>
              <w:bottom w:val="nil"/>
              <w:right w:val="nil"/>
            </w:tcBorders>
            <w:noWrap/>
          </w:tcPr>
          <w:p w:rsidR="00D20102" w:rsidRPr="00677DE7" w:rsidRDefault="00D20102" w:rsidP="005B0FF2">
            <w:pPr>
              <w:spacing w:line="240" w:lineRule="auto"/>
              <w:rPr>
                <w:rFonts w:ascii="Bookman Old Style" w:hAnsi="Bookman Old Style" w:cs="Arial Narrow"/>
              </w:rPr>
            </w:pPr>
            <w:r w:rsidRPr="00677DE7">
              <w:rPr>
                <w:rFonts w:ascii="Bookman Old Style" w:hAnsi="Bookman Old Style" w:cs="Arial Narrow"/>
              </w:rPr>
              <w:lastRenderedPageBreak/>
              <w:t>1</w:t>
            </w:r>
          </w:p>
          <w:p w:rsidR="00D20102" w:rsidRPr="00677DE7" w:rsidRDefault="00D20102" w:rsidP="005B0FF2">
            <w:pPr>
              <w:spacing w:line="240" w:lineRule="auto"/>
              <w:rPr>
                <w:rFonts w:ascii="Bookman Old Style" w:hAnsi="Bookman Old Style" w:cs="Arial Narrow"/>
              </w:rPr>
            </w:pPr>
          </w:p>
          <w:p w:rsidR="00D20102" w:rsidRPr="00677DE7" w:rsidRDefault="00D20102" w:rsidP="005B0FF2">
            <w:pPr>
              <w:spacing w:line="240" w:lineRule="auto"/>
              <w:rPr>
                <w:rFonts w:ascii="Bookman Old Style" w:hAnsi="Bookman Old Style" w:cs="Arial Narrow"/>
              </w:rPr>
            </w:pPr>
          </w:p>
          <w:p w:rsidR="00D20102" w:rsidRPr="00677DE7" w:rsidRDefault="00D20102" w:rsidP="005B0FF2">
            <w:pPr>
              <w:spacing w:line="240" w:lineRule="auto"/>
              <w:rPr>
                <w:rFonts w:ascii="Bookman Old Style" w:hAnsi="Bookman Old Style" w:cs="Arial Narrow"/>
              </w:rPr>
            </w:pPr>
          </w:p>
          <w:p w:rsidR="00D20102" w:rsidRPr="00677DE7" w:rsidRDefault="00D20102" w:rsidP="005B0FF2">
            <w:pPr>
              <w:spacing w:line="240" w:lineRule="auto"/>
              <w:rPr>
                <w:rFonts w:ascii="Bookman Old Style" w:hAnsi="Bookman Old Style" w:cs="Arial Narrow"/>
              </w:rPr>
            </w:pPr>
          </w:p>
          <w:p w:rsidR="00D20102" w:rsidRDefault="00D20102" w:rsidP="005B0FF2">
            <w:pPr>
              <w:spacing w:line="240" w:lineRule="auto"/>
              <w:rPr>
                <w:rFonts w:ascii="Bookman Old Style" w:hAnsi="Bookman Old Style" w:cs="Arial Narrow"/>
                <w:lang w:val="id-ID"/>
              </w:rPr>
            </w:pPr>
          </w:p>
          <w:p w:rsidR="00D20102" w:rsidRDefault="00D20102" w:rsidP="005B0FF2">
            <w:pPr>
              <w:spacing w:line="240" w:lineRule="auto"/>
              <w:rPr>
                <w:rFonts w:ascii="Bookman Old Style" w:hAnsi="Bookman Old Style" w:cs="Arial Narrow"/>
                <w:lang w:val="id-ID"/>
              </w:rPr>
            </w:pPr>
          </w:p>
          <w:p w:rsidR="00D20102" w:rsidRDefault="00D20102" w:rsidP="005B0FF2">
            <w:pPr>
              <w:spacing w:line="240" w:lineRule="auto"/>
              <w:rPr>
                <w:rFonts w:ascii="Bookman Old Style" w:hAnsi="Bookman Old Style" w:cs="Arial Narrow"/>
                <w:lang w:val="id-ID"/>
              </w:rPr>
            </w:pPr>
          </w:p>
          <w:p w:rsidR="00D20102" w:rsidRDefault="00D20102" w:rsidP="005B0FF2">
            <w:pPr>
              <w:spacing w:line="240" w:lineRule="auto"/>
              <w:rPr>
                <w:rFonts w:ascii="Bookman Old Style" w:hAnsi="Bookman Old Style" w:cs="Arial Narrow"/>
                <w:lang w:val="id-ID"/>
              </w:rPr>
            </w:pPr>
          </w:p>
          <w:p w:rsidR="00D20102" w:rsidRDefault="00D20102" w:rsidP="005B0FF2">
            <w:pPr>
              <w:spacing w:line="240" w:lineRule="auto"/>
              <w:rPr>
                <w:rFonts w:ascii="Bookman Old Style" w:hAnsi="Bookman Old Style" w:cs="Arial Narrow"/>
                <w:lang w:val="id-ID"/>
              </w:rPr>
            </w:pPr>
          </w:p>
          <w:p w:rsidR="00D20102" w:rsidRDefault="00D20102" w:rsidP="005B0FF2">
            <w:pPr>
              <w:spacing w:line="240" w:lineRule="auto"/>
              <w:rPr>
                <w:rFonts w:ascii="Bookman Old Style" w:hAnsi="Bookman Old Style" w:cs="Arial Narrow"/>
                <w:lang w:val="id-ID"/>
              </w:rPr>
            </w:pPr>
          </w:p>
          <w:p w:rsidR="00D20102" w:rsidRPr="00677DE7" w:rsidRDefault="00D20102" w:rsidP="005B0FF2">
            <w:pPr>
              <w:spacing w:line="240" w:lineRule="auto"/>
              <w:rPr>
                <w:rFonts w:ascii="Bookman Old Style" w:hAnsi="Bookman Old Style" w:cs="Arial Narrow"/>
                <w:lang w:val="id-ID"/>
              </w:rPr>
            </w:pPr>
          </w:p>
          <w:p w:rsidR="00D20102" w:rsidRPr="00677DE7" w:rsidRDefault="00D20102" w:rsidP="005B0FF2">
            <w:pPr>
              <w:spacing w:line="240" w:lineRule="auto"/>
              <w:rPr>
                <w:rFonts w:ascii="Bookman Old Style" w:hAnsi="Bookman Old Style" w:cs="Arial Narrow"/>
              </w:rPr>
            </w:pPr>
          </w:p>
          <w:p w:rsidR="00D20102" w:rsidRPr="00677DE7" w:rsidRDefault="00D20102" w:rsidP="005B0FF2">
            <w:pPr>
              <w:spacing w:line="240" w:lineRule="auto"/>
              <w:rPr>
                <w:rFonts w:ascii="Bookman Old Style" w:hAnsi="Bookman Old Style" w:cs="Arial Narrow"/>
              </w:rPr>
            </w:pPr>
            <w:r w:rsidRPr="00677DE7">
              <w:rPr>
                <w:rFonts w:ascii="Bookman Old Style" w:hAnsi="Bookman Old Style" w:cs="Arial Narrow"/>
              </w:rPr>
              <w:t>2</w:t>
            </w:r>
          </w:p>
          <w:p w:rsidR="00D20102" w:rsidRPr="00677DE7" w:rsidRDefault="00D20102" w:rsidP="005B0FF2">
            <w:pPr>
              <w:spacing w:line="240" w:lineRule="auto"/>
              <w:rPr>
                <w:rFonts w:ascii="Bookman Old Style" w:hAnsi="Bookman Old Style" w:cs="Arial Narrow"/>
              </w:rPr>
            </w:pPr>
          </w:p>
          <w:p w:rsidR="00D20102" w:rsidRPr="00677DE7" w:rsidRDefault="00D20102" w:rsidP="005B0FF2">
            <w:pPr>
              <w:spacing w:line="240" w:lineRule="auto"/>
              <w:rPr>
                <w:rFonts w:ascii="Bookman Old Style" w:hAnsi="Bookman Old Style" w:cs="Arial Narrow"/>
              </w:rPr>
            </w:pPr>
          </w:p>
          <w:p w:rsidR="00D20102" w:rsidRPr="00677DE7" w:rsidRDefault="00D20102" w:rsidP="005B0FF2">
            <w:pPr>
              <w:spacing w:line="240" w:lineRule="auto"/>
              <w:rPr>
                <w:rFonts w:ascii="Bookman Old Style" w:hAnsi="Bookman Old Style" w:cs="Arial Narrow"/>
              </w:rPr>
            </w:pPr>
          </w:p>
          <w:p w:rsidR="00D20102" w:rsidRDefault="00D20102" w:rsidP="005B0FF2">
            <w:pPr>
              <w:spacing w:line="240" w:lineRule="auto"/>
              <w:rPr>
                <w:rFonts w:ascii="Bookman Old Style" w:hAnsi="Bookman Old Style" w:cs="Arial Narrow"/>
                <w:lang w:val="id-ID"/>
              </w:rPr>
            </w:pPr>
          </w:p>
          <w:p w:rsidR="00D20102" w:rsidRDefault="00D20102" w:rsidP="005B0FF2">
            <w:pPr>
              <w:spacing w:line="240" w:lineRule="auto"/>
              <w:rPr>
                <w:rFonts w:ascii="Bookman Old Style" w:hAnsi="Bookman Old Style" w:cs="Arial Narrow"/>
                <w:lang w:val="id-ID"/>
              </w:rPr>
            </w:pPr>
          </w:p>
          <w:p w:rsidR="00D20102" w:rsidRDefault="00D20102" w:rsidP="005B0FF2">
            <w:pPr>
              <w:spacing w:line="240" w:lineRule="auto"/>
              <w:rPr>
                <w:rFonts w:ascii="Bookman Old Style" w:hAnsi="Bookman Old Style" w:cs="Arial Narrow"/>
                <w:lang w:val="id-ID"/>
              </w:rPr>
            </w:pPr>
          </w:p>
          <w:p w:rsidR="00D20102" w:rsidRDefault="00D20102" w:rsidP="005B0FF2">
            <w:pPr>
              <w:spacing w:line="240" w:lineRule="auto"/>
              <w:rPr>
                <w:rFonts w:ascii="Bookman Old Style" w:hAnsi="Bookman Old Style" w:cs="Arial Narrow"/>
                <w:lang w:val="id-ID"/>
              </w:rPr>
            </w:pPr>
          </w:p>
          <w:p w:rsidR="00D20102" w:rsidRDefault="00D20102" w:rsidP="005B0FF2">
            <w:pPr>
              <w:spacing w:line="240" w:lineRule="auto"/>
              <w:rPr>
                <w:rFonts w:ascii="Bookman Old Style" w:hAnsi="Bookman Old Style" w:cs="Arial Narrow"/>
                <w:lang w:val="id-ID"/>
              </w:rPr>
            </w:pPr>
          </w:p>
          <w:p w:rsidR="00D20102" w:rsidRDefault="00D20102" w:rsidP="005B0FF2">
            <w:pPr>
              <w:spacing w:line="240" w:lineRule="auto"/>
              <w:rPr>
                <w:rFonts w:ascii="Bookman Old Style" w:hAnsi="Bookman Old Style" w:cs="Arial Narrow"/>
                <w:lang w:val="id-ID"/>
              </w:rPr>
            </w:pPr>
          </w:p>
          <w:p w:rsidR="00D20102" w:rsidRPr="00677DE7" w:rsidRDefault="00D20102" w:rsidP="005B0FF2">
            <w:pPr>
              <w:spacing w:line="240" w:lineRule="auto"/>
              <w:rPr>
                <w:rFonts w:ascii="Bookman Old Style" w:hAnsi="Bookman Old Style" w:cs="Arial Narrow"/>
                <w:lang w:val="id-ID"/>
              </w:rPr>
            </w:pPr>
          </w:p>
          <w:p w:rsidR="00D20102" w:rsidRPr="00677DE7" w:rsidRDefault="00D20102" w:rsidP="005B0FF2">
            <w:pPr>
              <w:spacing w:line="240" w:lineRule="auto"/>
              <w:rPr>
                <w:rFonts w:ascii="Bookman Old Style" w:hAnsi="Bookman Old Style" w:cs="Arial Narrow"/>
              </w:rPr>
            </w:pPr>
            <w:r w:rsidRPr="00677DE7">
              <w:rPr>
                <w:rFonts w:ascii="Bookman Old Style" w:hAnsi="Bookman Old Style" w:cs="Arial Narrow"/>
              </w:rPr>
              <w:t>3</w:t>
            </w:r>
          </w:p>
          <w:p w:rsidR="00D20102" w:rsidRPr="00677DE7" w:rsidRDefault="00D20102" w:rsidP="005B0FF2">
            <w:pPr>
              <w:spacing w:line="240" w:lineRule="auto"/>
              <w:rPr>
                <w:rFonts w:ascii="Bookman Old Style" w:hAnsi="Bookman Old Style" w:cs="Arial Narrow"/>
              </w:rPr>
            </w:pPr>
          </w:p>
          <w:p w:rsidR="00D20102" w:rsidRPr="00677DE7" w:rsidRDefault="00D20102" w:rsidP="005B0FF2">
            <w:pPr>
              <w:spacing w:line="240" w:lineRule="auto"/>
              <w:rPr>
                <w:rFonts w:ascii="Bookman Old Style" w:hAnsi="Bookman Old Style" w:cs="Arial Narrow"/>
              </w:rPr>
            </w:pPr>
          </w:p>
          <w:p w:rsidR="00D20102" w:rsidRPr="00677DE7" w:rsidRDefault="00D20102" w:rsidP="005B0FF2">
            <w:pPr>
              <w:spacing w:line="240" w:lineRule="auto"/>
              <w:rPr>
                <w:rFonts w:ascii="Bookman Old Style" w:hAnsi="Bookman Old Style" w:cs="Arial Narrow"/>
              </w:rPr>
            </w:pPr>
          </w:p>
          <w:p w:rsidR="00D20102" w:rsidRDefault="00D20102" w:rsidP="005B0FF2">
            <w:pPr>
              <w:spacing w:line="240" w:lineRule="auto"/>
              <w:rPr>
                <w:rFonts w:ascii="Bookman Old Style" w:hAnsi="Bookman Old Style" w:cs="Arial Narrow"/>
                <w:lang w:val="id-ID"/>
              </w:rPr>
            </w:pPr>
          </w:p>
          <w:p w:rsidR="00D20102" w:rsidRDefault="00D20102" w:rsidP="005B0FF2">
            <w:pPr>
              <w:spacing w:line="240" w:lineRule="auto"/>
              <w:rPr>
                <w:rFonts w:ascii="Bookman Old Style" w:hAnsi="Bookman Old Style" w:cs="Arial Narrow"/>
                <w:lang w:val="id-ID"/>
              </w:rPr>
            </w:pPr>
          </w:p>
          <w:p w:rsidR="00D20102" w:rsidRDefault="00D20102" w:rsidP="005B0FF2">
            <w:pPr>
              <w:spacing w:line="240" w:lineRule="auto"/>
              <w:rPr>
                <w:rFonts w:ascii="Bookman Old Style" w:hAnsi="Bookman Old Style" w:cs="Arial Narrow"/>
                <w:lang w:val="id-ID"/>
              </w:rPr>
            </w:pPr>
          </w:p>
          <w:p w:rsidR="00D20102" w:rsidRDefault="00D20102" w:rsidP="005B0FF2">
            <w:pPr>
              <w:spacing w:line="240" w:lineRule="auto"/>
              <w:rPr>
                <w:rFonts w:ascii="Bookman Old Style" w:hAnsi="Bookman Old Style" w:cs="Arial Narrow"/>
                <w:lang w:val="id-ID"/>
              </w:rPr>
            </w:pPr>
          </w:p>
          <w:p w:rsidR="00D20102" w:rsidRPr="00677DE7" w:rsidRDefault="00D20102" w:rsidP="005B0FF2">
            <w:pPr>
              <w:spacing w:line="240" w:lineRule="auto"/>
              <w:rPr>
                <w:rFonts w:ascii="Bookman Old Style" w:hAnsi="Bookman Old Style" w:cs="Arial Narrow"/>
              </w:rPr>
            </w:pPr>
            <w:r w:rsidRPr="00677DE7">
              <w:rPr>
                <w:rFonts w:ascii="Bookman Old Style" w:hAnsi="Bookman Old Style" w:cs="Arial Narrow"/>
              </w:rPr>
              <w:lastRenderedPageBreak/>
              <w:t>4</w:t>
            </w:r>
          </w:p>
          <w:p w:rsidR="00D20102" w:rsidRPr="00677DE7" w:rsidRDefault="00D20102" w:rsidP="005B0FF2">
            <w:pPr>
              <w:spacing w:line="240" w:lineRule="auto"/>
              <w:rPr>
                <w:rFonts w:ascii="Bookman Old Style" w:hAnsi="Bookman Old Style" w:cs="Arial Narrow"/>
              </w:rPr>
            </w:pPr>
          </w:p>
          <w:p w:rsidR="00D20102" w:rsidRPr="00677DE7" w:rsidRDefault="00D20102" w:rsidP="005B0FF2">
            <w:pPr>
              <w:spacing w:line="240" w:lineRule="auto"/>
              <w:rPr>
                <w:rFonts w:ascii="Bookman Old Style" w:hAnsi="Bookman Old Style" w:cs="Arial Narrow"/>
              </w:rPr>
            </w:pPr>
          </w:p>
          <w:p w:rsidR="00D20102" w:rsidRPr="00677DE7" w:rsidRDefault="00D20102" w:rsidP="005B0FF2">
            <w:pPr>
              <w:spacing w:line="240" w:lineRule="auto"/>
              <w:rPr>
                <w:rFonts w:ascii="Bookman Old Style" w:hAnsi="Bookman Old Style" w:cs="Arial Narrow"/>
              </w:rPr>
            </w:pPr>
          </w:p>
          <w:p w:rsidR="00D20102" w:rsidRPr="00677DE7" w:rsidRDefault="00D20102" w:rsidP="005B0FF2">
            <w:pPr>
              <w:spacing w:line="240" w:lineRule="auto"/>
              <w:rPr>
                <w:rFonts w:ascii="Bookman Old Style" w:hAnsi="Bookman Old Style" w:cs="Arial Narrow"/>
              </w:rPr>
            </w:pPr>
          </w:p>
          <w:p w:rsidR="00D20102" w:rsidRPr="00677DE7" w:rsidRDefault="00D20102" w:rsidP="005B0FF2">
            <w:pPr>
              <w:spacing w:line="240" w:lineRule="auto"/>
              <w:rPr>
                <w:rFonts w:ascii="Bookman Old Style" w:hAnsi="Bookman Old Style" w:cs="Arial Narrow"/>
              </w:rPr>
            </w:pPr>
          </w:p>
          <w:p w:rsidR="00D20102" w:rsidRDefault="00D20102" w:rsidP="005B0FF2">
            <w:pPr>
              <w:spacing w:line="240" w:lineRule="auto"/>
              <w:rPr>
                <w:rFonts w:ascii="Bookman Old Style" w:hAnsi="Bookman Old Style" w:cs="Arial Narrow"/>
                <w:lang w:val="id-ID"/>
              </w:rPr>
            </w:pPr>
          </w:p>
          <w:p w:rsidR="00D20102" w:rsidRDefault="00D20102" w:rsidP="005B0FF2">
            <w:pPr>
              <w:spacing w:line="240" w:lineRule="auto"/>
              <w:rPr>
                <w:rFonts w:ascii="Bookman Old Style" w:hAnsi="Bookman Old Style" w:cs="Arial Narrow"/>
                <w:lang w:val="id-ID"/>
              </w:rPr>
            </w:pPr>
          </w:p>
          <w:p w:rsidR="00D20102" w:rsidRDefault="00D20102" w:rsidP="005B0FF2">
            <w:pPr>
              <w:spacing w:line="240" w:lineRule="auto"/>
              <w:rPr>
                <w:rFonts w:ascii="Bookman Old Style" w:hAnsi="Bookman Old Style" w:cs="Arial Narrow"/>
                <w:lang w:val="id-ID"/>
              </w:rPr>
            </w:pPr>
          </w:p>
          <w:p w:rsidR="003329CD" w:rsidRDefault="003329CD" w:rsidP="005B0FF2">
            <w:pPr>
              <w:spacing w:line="240" w:lineRule="auto"/>
              <w:rPr>
                <w:rFonts w:ascii="Bookman Old Style" w:hAnsi="Bookman Old Style" w:cs="Arial Narrow"/>
                <w:lang w:val="id-ID"/>
              </w:rPr>
            </w:pPr>
          </w:p>
          <w:p w:rsidR="00D20102" w:rsidRDefault="00D20102" w:rsidP="005B0FF2">
            <w:pPr>
              <w:spacing w:line="240" w:lineRule="auto"/>
              <w:rPr>
                <w:rFonts w:ascii="Bookman Old Style" w:hAnsi="Bookman Old Style" w:cs="Arial Narrow"/>
                <w:lang w:val="id-ID"/>
              </w:rPr>
            </w:pPr>
          </w:p>
          <w:p w:rsidR="00D20102" w:rsidRPr="00677DE7" w:rsidRDefault="00D20102" w:rsidP="005B0FF2">
            <w:pPr>
              <w:spacing w:line="240" w:lineRule="auto"/>
              <w:rPr>
                <w:rFonts w:ascii="Bookman Old Style" w:hAnsi="Bookman Old Style" w:cs="Arial Narrow"/>
              </w:rPr>
            </w:pPr>
            <w:r w:rsidRPr="00677DE7">
              <w:rPr>
                <w:rFonts w:ascii="Bookman Old Style" w:hAnsi="Bookman Old Style" w:cs="Arial Narrow"/>
              </w:rPr>
              <w:t>5</w:t>
            </w:r>
          </w:p>
          <w:p w:rsidR="00D20102" w:rsidRPr="00677DE7" w:rsidRDefault="00D20102" w:rsidP="005B0FF2">
            <w:pPr>
              <w:spacing w:line="240" w:lineRule="auto"/>
              <w:rPr>
                <w:rFonts w:ascii="Bookman Old Style" w:hAnsi="Bookman Old Style" w:cs="Arial Narrow"/>
              </w:rPr>
            </w:pPr>
          </w:p>
          <w:p w:rsidR="00D20102" w:rsidRPr="00677DE7" w:rsidRDefault="00D20102" w:rsidP="005B0FF2">
            <w:pPr>
              <w:spacing w:line="240" w:lineRule="auto"/>
              <w:rPr>
                <w:rFonts w:ascii="Bookman Old Style" w:hAnsi="Bookman Old Style" w:cs="Arial Narrow"/>
              </w:rPr>
            </w:pPr>
          </w:p>
          <w:p w:rsidR="00D20102" w:rsidRPr="00677DE7" w:rsidRDefault="00D20102" w:rsidP="005B0FF2">
            <w:pPr>
              <w:spacing w:line="240" w:lineRule="auto"/>
              <w:rPr>
                <w:rFonts w:ascii="Bookman Old Style" w:hAnsi="Bookman Old Style" w:cs="Arial Narrow"/>
              </w:rPr>
            </w:pPr>
          </w:p>
          <w:p w:rsidR="00D20102" w:rsidRDefault="00D20102" w:rsidP="005B0FF2">
            <w:pPr>
              <w:spacing w:line="240" w:lineRule="auto"/>
              <w:rPr>
                <w:rFonts w:ascii="Bookman Old Style" w:hAnsi="Bookman Old Style" w:cs="Arial Narrow"/>
                <w:lang w:val="id-ID"/>
              </w:rPr>
            </w:pPr>
          </w:p>
          <w:p w:rsidR="00D20102" w:rsidRDefault="00D20102" w:rsidP="005B0FF2">
            <w:pPr>
              <w:spacing w:line="240" w:lineRule="auto"/>
              <w:rPr>
                <w:rFonts w:ascii="Bookman Old Style" w:hAnsi="Bookman Old Style" w:cs="Arial Narrow"/>
                <w:lang w:val="id-ID"/>
              </w:rPr>
            </w:pPr>
          </w:p>
          <w:p w:rsidR="00D20102" w:rsidRDefault="00D20102" w:rsidP="005B0FF2">
            <w:pPr>
              <w:spacing w:line="240" w:lineRule="auto"/>
              <w:rPr>
                <w:rFonts w:ascii="Bookman Old Style" w:hAnsi="Bookman Old Style" w:cs="Arial Narrow"/>
                <w:lang w:val="id-ID"/>
              </w:rPr>
            </w:pPr>
          </w:p>
          <w:p w:rsidR="00D20102" w:rsidRDefault="00D20102" w:rsidP="005B0FF2">
            <w:pPr>
              <w:spacing w:line="240" w:lineRule="auto"/>
              <w:rPr>
                <w:rFonts w:ascii="Bookman Old Style" w:hAnsi="Bookman Old Style" w:cs="Arial Narrow"/>
                <w:lang w:val="id-ID"/>
              </w:rPr>
            </w:pPr>
          </w:p>
          <w:p w:rsidR="00D20102" w:rsidRDefault="00D20102" w:rsidP="005B0FF2">
            <w:pPr>
              <w:spacing w:line="240" w:lineRule="auto"/>
              <w:rPr>
                <w:rFonts w:ascii="Bookman Old Style" w:hAnsi="Bookman Old Style" w:cs="Arial Narrow"/>
                <w:lang w:val="id-ID"/>
              </w:rPr>
            </w:pPr>
          </w:p>
          <w:p w:rsidR="00D20102" w:rsidRPr="00677DE7" w:rsidRDefault="00D20102" w:rsidP="005B0FF2">
            <w:pPr>
              <w:spacing w:line="240" w:lineRule="auto"/>
              <w:rPr>
                <w:rFonts w:ascii="Bookman Old Style" w:hAnsi="Bookman Old Style" w:cs="Arial Narrow"/>
              </w:rPr>
            </w:pPr>
            <w:r w:rsidRPr="00677DE7">
              <w:rPr>
                <w:rFonts w:ascii="Bookman Old Style" w:hAnsi="Bookman Old Style" w:cs="Arial Narrow"/>
              </w:rPr>
              <w:t>6</w:t>
            </w:r>
          </w:p>
          <w:p w:rsidR="00D20102" w:rsidRPr="00677DE7" w:rsidRDefault="00D20102" w:rsidP="005B0FF2">
            <w:pPr>
              <w:spacing w:line="240" w:lineRule="auto"/>
              <w:rPr>
                <w:rFonts w:ascii="Bookman Old Style" w:hAnsi="Bookman Old Style" w:cs="Arial Narrow"/>
              </w:rPr>
            </w:pPr>
          </w:p>
          <w:p w:rsidR="00D20102" w:rsidRPr="00677DE7" w:rsidRDefault="00D20102" w:rsidP="005B0FF2">
            <w:pPr>
              <w:spacing w:line="240" w:lineRule="auto"/>
              <w:rPr>
                <w:rFonts w:ascii="Bookman Old Style" w:hAnsi="Bookman Old Style" w:cs="Arial Narrow"/>
              </w:rPr>
            </w:pPr>
          </w:p>
          <w:p w:rsidR="00D20102" w:rsidRPr="00677DE7" w:rsidRDefault="00D20102" w:rsidP="005B0FF2">
            <w:pPr>
              <w:spacing w:line="240" w:lineRule="auto"/>
              <w:rPr>
                <w:rFonts w:ascii="Bookman Old Style" w:hAnsi="Bookman Old Style" w:cs="Arial Narrow"/>
              </w:rPr>
            </w:pPr>
          </w:p>
          <w:p w:rsidR="00D20102" w:rsidRPr="00677DE7" w:rsidRDefault="00D20102" w:rsidP="005B0FF2">
            <w:pPr>
              <w:spacing w:line="240" w:lineRule="auto"/>
              <w:rPr>
                <w:rFonts w:ascii="Bookman Old Style" w:hAnsi="Bookman Old Style" w:cs="Arial Narrow"/>
              </w:rPr>
            </w:pPr>
          </w:p>
          <w:p w:rsidR="00D20102" w:rsidRPr="00677DE7" w:rsidRDefault="00D20102" w:rsidP="005B0FF2">
            <w:pPr>
              <w:spacing w:line="240" w:lineRule="auto"/>
              <w:rPr>
                <w:rFonts w:ascii="Bookman Old Style" w:hAnsi="Bookman Old Style" w:cs="Arial Narrow"/>
              </w:rPr>
            </w:pPr>
          </w:p>
          <w:p w:rsidR="00D20102" w:rsidRDefault="00D20102" w:rsidP="005B0FF2">
            <w:pPr>
              <w:spacing w:line="240" w:lineRule="auto"/>
              <w:rPr>
                <w:rFonts w:ascii="Bookman Old Style" w:hAnsi="Bookman Old Style" w:cs="Arial Narrow"/>
                <w:lang w:val="id-ID"/>
              </w:rPr>
            </w:pPr>
          </w:p>
          <w:p w:rsidR="00D20102" w:rsidRDefault="00D20102" w:rsidP="005B0FF2">
            <w:pPr>
              <w:spacing w:line="240" w:lineRule="auto"/>
              <w:rPr>
                <w:rFonts w:ascii="Bookman Old Style" w:hAnsi="Bookman Old Style" w:cs="Arial Narrow"/>
                <w:lang w:val="id-ID"/>
              </w:rPr>
            </w:pPr>
          </w:p>
          <w:p w:rsidR="00D20102" w:rsidRDefault="00D20102" w:rsidP="005B0FF2">
            <w:pPr>
              <w:spacing w:line="240" w:lineRule="auto"/>
              <w:rPr>
                <w:rFonts w:ascii="Bookman Old Style" w:hAnsi="Bookman Old Style" w:cs="Arial Narrow"/>
                <w:lang w:val="id-ID"/>
              </w:rPr>
            </w:pPr>
          </w:p>
          <w:p w:rsidR="00D20102" w:rsidRDefault="00D20102" w:rsidP="005B0FF2">
            <w:pPr>
              <w:spacing w:line="240" w:lineRule="auto"/>
              <w:rPr>
                <w:rFonts w:ascii="Bookman Old Style" w:hAnsi="Bookman Old Style" w:cs="Arial Narrow"/>
                <w:lang w:val="id-ID"/>
              </w:rPr>
            </w:pPr>
          </w:p>
          <w:p w:rsidR="00D20102" w:rsidRDefault="00D20102" w:rsidP="005B0FF2">
            <w:pPr>
              <w:spacing w:line="240" w:lineRule="auto"/>
              <w:rPr>
                <w:rFonts w:ascii="Bookman Old Style" w:hAnsi="Bookman Old Style" w:cs="Arial Narrow"/>
                <w:lang w:val="id-ID"/>
              </w:rPr>
            </w:pPr>
          </w:p>
          <w:p w:rsidR="00D20102" w:rsidRPr="00476F7F" w:rsidRDefault="00D20102" w:rsidP="005B0FF2">
            <w:pPr>
              <w:spacing w:line="240" w:lineRule="auto"/>
              <w:rPr>
                <w:rFonts w:ascii="Bookman Old Style" w:hAnsi="Bookman Old Style" w:cs="Arial Narrow"/>
                <w:lang w:val="id-ID"/>
              </w:rPr>
            </w:pPr>
          </w:p>
          <w:p w:rsidR="00D20102" w:rsidRDefault="00D20102" w:rsidP="005B0FF2">
            <w:pPr>
              <w:spacing w:line="240" w:lineRule="auto"/>
              <w:rPr>
                <w:rFonts w:ascii="Bookman Old Style" w:hAnsi="Bookman Old Style" w:cs="Arial Narrow"/>
                <w:lang w:val="id-ID"/>
              </w:rPr>
            </w:pPr>
          </w:p>
          <w:p w:rsidR="00D20102" w:rsidRPr="00677DE7" w:rsidRDefault="00D20102" w:rsidP="005B0FF2">
            <w:pPr>
              <w:spacing w:line="240" w:lineRule="auto"/>
              <w:rPr>
                <w:rFonts w:ascii="Bookman Old Style" w:hAnsi="Bookman Old Style" w:cs="Arial Narrow"/>
              </w:rPr>
            </w:pPr>
            <w:r w:rsidRPr="00677DE7">
              <w:rPr>
                <w:rFonts w:ascii="Bookman Old Style" w:hAnsi="Bookman Old Style" w:cs="Arial Narrow"/>
              </w:rPr>
              <w:lastRenderedPageBreak/>
              <w:t>7</w:t>
            </w:r>
          </w:p>
          <w:p w:rsidR="00D20102" w:rsidRPr="00677DE7" w:rsidRDefault="00D20102" w:rsidP="005B0FF2">
            <w:pPr>
              <w:spacing w:line="240" w:lineRule="auto"/>
              <w:rPr>
                <w:rFonts w:ascii="Bookman Old Style" w:hAnsi="Bookman Old Style" w:cs="Arial Narrow"/>
              </w:rPr>
            </w:pPr>
          </w:p>
          <w:p w:rsidR="00D20102" w:rsidRPr="00677DE7" w:rsidRDefault="00D20102" w:rsidP="005B0FF2">
            <w:pPr>
              <w:spacing w:line="240" w:lineRule="auto"/>
              <w:rPr>
                <w:rFonts w:ascii="Bookman Old Style" w:hAnsi="Bookman Old Style" w:cs="Arial Narrow"/>
              </w:rPr>
            </w:pPr>
          </w:p>
          <w:p w:rsidR="00D20102" w:rsidRPr="00677DE7" w:rsidRDefault="00D20102" w:rsidP="005B0FF2">
            <w:pPr>
              <w:spacing w:line="240" w:lineRule="auto"/>
              <w:rPr>
                <w:rFonts w:ascii="Bookman Old Style" w:hAnsi="Bookman Old Style" w:cs="Arial Narrow"/>
              </w:rPr>
            </w:pPr>
          </w:p>
          <w:p w:rsidR="00D20102" w:rsidRDefault="00D20102" w:rsidP="005B0FF2">
            <w:pPr>
              <w:spacing w:line="240" w:lineRule="auto"/>
              <w:rPr>
                <w:rFonts w:ascii="Bookman Old Style" w:hAnsi="Bookman Old Style" w:cs="Arial Narrow"/>
                <w:lang w:val="id-ID"/>
              </w:rPr>
            </w:pPr>
          </w:p>
          <w:p w:rsidR="00D20102" w:rsidRDefault="00D20102" w:rsidP="005B0FF2">
            <w:pPr>
              <w:spacing w:line="240" w:lineRule="auto"/>
              <w:rPr>
                <w:rFonts w:ascii="Bookman Old Style" w:hAnsi="Bookman Old Style" w:cs="Arial Narrow"/>
                <w:lang w:val="id-ID"/>
              </w:rPr>
            </w:pPr>
          </w:p>
          <w:p w:rsidR="00D20102" w:rsidRDefault="00D20102" w:rsidP="005B0FF2">
            <w:pPr>
              <w:spacing w:line="240" w:lineRule="auto"/>
              <w:rPr>
                <w:rFonts w:ascii="Bookman Old Style" w:hAnsi="Bookman Old Style" w:cs="Arial Narrow"/>
                <w:lang w:val="id-ID"/>
              </w:rPr>
            </w:pPr>
          </w:p>
          <w:p w:rsidR="003329CD" w:rsidRDefault="003329CD" w:rsidP="005B0FF2">
            <w:pPr>
              <w:spacing w:line="240" w:lineRule="auto"/>
              <w:rPr>
                <w:rFonts w:ascii="Bookman Old Style" w:hAnsi="Bookman Old Style" w:cs="Arial Narrow"/>
                <w:lang w:val="id-ID"/>
              </w:rPr>
            </w:pPr>
          </w:p>
          <w:p w:rsidR="00D20102" w:rsidRDefault="00D20102" w:rsidP="005B0FF2">
            <w:pPr>
              <w:spacing w:line="240" w:lineRule="auto"/>
              <w:rPr>
                <w:rFonts w:ascii="Bookman Old Style" w:hAnsi="Bookman Old Style" w:cs="Arial Narrow"/>
                <w:lang w:val="id-ID"/>
              </w:rPr>
            </w:pPr>
          </w:p>
          <w:p w:rsidR="00D20102" w:rsidRPr="00677DE7" w:rsidRDefault="00D20102" w:rsidP="005B0FF2">
            <w:pPr>
              <w:spacing w:line="240" w:lineRule="auto"/>
              <w:rPr>
                <w:rFonts w:ascii="Bookman Old Style" w:hAnsi="Bookman Old Style" w:cs="Arial Narrow"/>
              </w:rPr>
            </w:pPr>
            <w:r w:rsidRPr="00677DE7">
              <w:rPr>
                <w:rFonts w:ascii="Bookman Old Style" w:hAnsi="Bookman Old Style" w:cs="Arial Narrow"/>
              </w:rPr>
              <w:t>8</w:t>
            </w:r>
          </w:p>
        </w:tc>
        <w:tc>
          <w:tcPr>
            <w:tcW w:w="1833" w:type="pct"/>
            <w:tcBorders>
              <w:left w:val="nil"/>
              <w:bottom w:val="nil"/>
            </w:tcBorders>
          </w:tcPr>
          <w:p w:rsidR="00D20102" w:rsidRPr="00677DE7" w:rsidRDefault="00D20102" w:rsidP="006F29B8">
            <w:pPr>
              <w:pStyle w:val="ListParagraph"/>
              <w:numPr>
                <w:ilvl w:val="0"/>
                <w:numId w:val="83"/>
              </w:numPr>
              <w:spacing w:line="240" w:lineRule="auto"/>
              <w:ind w:left="294" w:hanging="264"/>
              <w:jc w:val="both"/>
              <w:rPr>
                <w:rFonts w:ascii="Bookman Old Style" w:hAnsi="Bookman Old Style" w:cs="Arial Narrow"/>
              </w:rPr>
            </w:pPr>
            <w:r w:rsidRPr="00677DE7">
              <w:rPr>
                <w:rFonts w:ascii="Bookman Old Style" w:hAnsi="Bookman Old Style" w:cs="Arial Narrow"/>
              </w:rPr>
              <w:lastRenderedPageBreak/>
              <w:t>Pencapaian kabuapten gunungkidul yang bermutu harus didukung oleh motivasi yang tinggi dari pengelola satuan pendidikan, lembaga kepemudaan, dan lembaga keolahragaan</w:t>
            </w:r>
          </w:p>
          <w:p w:rsidR="00D20102" w:rsidRPr="00AD6793" w:rsidRDefault="00D20102" w:rsidP="006F29B8">
            <w:pPr>
              <w:pStyle w:val="ListParagraph"/>
              <w:numPr>
                <w:ilvl w:val="0"/>
                <w:numId w:val="83"/>
              </w:numPr>
              <w:spacing w:line="240" w:lineRule="auto"/>
              <w:ind w:left="294" w:hanging="264"/>
              <w:jc w:val="both"/>
              <w:rPr>
                <w:rFonts w:ascii="Bookman Old Style" w:hAnsi="Bookman Old Style" w:cs="Arial Narrow"/>
              </w:rPr>
            </w:pPr>
            <w:r w:rsidRPr="00677DE7">
              <w:rPr>
                <w:rFonts w:ascii="Bookman Old Style" w:hAnsi="Bookman Old Style" w:cs="Arial Narrow"/>
              </w:rPr>
              <w:t xml:space="preserve">Iklim yang kondusif untuk mendukung kinerja dapat dijaga apabila pengambil kebijakan   dapat memberikan pemahaman terhadap keterbatasan yang belum dapat menjalankan system </w:t>
            </w:r>
            <w:r w:rsidRPr="00B4475D">
              <w:rPr>
                <w:rFonts w:ascii="Bookman Old Style" w:hAnsi="Bookman Old Style" w:cs="Arial Narrow"/>
                <w:i/>
              </w:rPr>
              <w:t>reward</w:t>
            </w:r>
            <w:r w:rsidRPr="00677DE7">
              <w:rPr>
                <w:rFonts w:ascii="Bookman Old Style" w:hAnsi="Bookman Old Style" w:cs="Arial Narrow"/>
              </w:rPr>
              <w:t xml:space="preserve"> dan </w:t>
            </w:r>
            <w:r w:rsidRPr="00B4475D">
              <w:rPr>
                <w:rFonts w:ascii="Bookman Old Style" w:hAnsi="Bookman Old Style" w:cs="Arial Narrow"/>
                <w:i/>
              </w:rPr>
              <w:t>punishment</w:t>
            </w:r>
          </w:p>
          <w:p w:rsidR="00D20102" w:rsidRDefault="00D20102" w:rsidP="005B0FF2">
            <w:pPr>
              <w:pStyle w:val="ListParagraph"/>
              <w:spacing w:line="240" w:lineRule="auto"/>
              <w:jc w:val="both"/>
              <w:rPr>
                <w:rFonts w:ascii="Bookman Old Style" w:hAnsi="Bookman Old Style" w:cs="Arial Narrow"/>
                <w:lang w:val="id-ID"/>
              </w:rPr>
            </w:pPr>
          </w:p>
          <w:p w:rsidR="00D20102" w:rsidRDefault="00D20102" w:rsidP="005B0FF2">
            <w:pPr>
              <w:pStyle w:val="ListParagraph"/>
              <w:spacing w:line="240" w:lineRule="auto"/>
              <w:jc w:val="both"/>
              <w:rPr>
                <w:rFonts w:ascii="Bookman Old Style" w:hAnsi="Bookman Old Style" w:cs="Arial Narrow"/>
                <w:lang w:val="id-ID"/>
              </w:rPr>
            </w:pPr>
          </w:p>
          <w:p w:rsidR="00D20102" w:rsidRPr="00B03E3A" w:rsidRDefault="00D20102" w:rsidP="005B0FF2">
            <w:pPr>
              <w:pStyle w:val="ListParagraph"/>
              <w:spacing w:line="240" w:lineRule="auto"/>
              <w:jc w:val="both"/>
              <w:rPr>
                <w:rFonts w:ascii="Bookman Old Style" w:hAnsi="Bookman Old Style" w:cs="Arial Narrow"/>
                <w:lang w:val="id-ID"/>
              </w:rPr>
            </w:pPr>
          </w:p>
          <w:p w:rsidR="00D20102" w:rsidRPr="00677DE7" w:rsidRDefault="00D20102" w:rsidP="006F29B8">
            <w:pPr>
              <w:pStyle w:val="ListParagraph"/>
              <w:numPr>
                <w:ilvl w:val="0"/>
                <w:numId w:val="81"/>
              </w:numPr>
              <w:spacing w:line="240" w:lineRule="auto"/>
              <w:ind w:left="294" w:hanging="294"/>
              <w:jc w:val="both"/>
              <w:rPr>
                <w:rFonts w:ascii="Bookman Old Style" w:hAnsi="Bookman Old Style" w:cs="Arial Narrow"/>
              </w:rPr>
            </w:pPr>
            <w:r w:rsidRPr="00677DE7">
              <w:rPr>
                <w:rFonts w:ascii="Bookman Old Style" w:hAnsi="Bookman Old Style" w:cs="Arial Narrow"/>
              </w:rPr>
              <w:t>Motivasi warga belajar yang tinggi akan me</w:t>
            </w:r>
            <w:r>
              <w:rPr>
                <w:rFonts w:ascii="Bookman Old Style" w:hAnsi="Bookman Old Style" w:cs="Arial Narrow"/>
                <w:lang w:val="id-ID"/>
              </w:rPr>
              <w:t>n</w:t>
            </w:r>
            <w:r w:rsidRPr="00677DE7">
              <w:rPr>
                <w:rFonts w:ascii="Bookman Old Style" w:hAnsi="Bookman Old Style" w:cs="Arial Narrow"/>
              </w:rPr>
              <w:t>ingkatkan kompetensi lulusan sekolah dan kesetaraan guna menciptakan lulusan yang kompetitif dalam memasuki dunia kerja dan menciptakan lapangan kerja secara mandiri</w:t>
            </w:r>
          </w:p>
          <w:p w:rsidR="00D20102" w:rsidRPr="00677DE7" w:rsidRDefault="00D20102" w:rsidP="006F29B8">
            <w:pPr>
              <w:pStyle w:val="ListParagraph"/>
              <w:numPr>
                <w:ilvl w:val="0"/>
                <w:numId w:val="81"/>
              </w:numPr>
              <w:spacing w:line="240" w:lineRule="auto"/>
              <w:ind w:left="294" w:hanging="283"/>
              <w:jc w:val="both"/>
              <w:rPr>
                <w:rFonts w:ascii="Bookman Old Style" w:hAnsi="Bookman Old Style" w:cs="Arial Narrow"/>
                <w:lang w:val="sv-SE"/>
              </w:rPr>
            </w:pPr>
            <w:r w:rsidRPr="00677DE7">
              <w:rPr>
                <w:rFonts w:ascii="Bookman Old Style" w:hAnsi="Bookman Old Style" w:cs="Arial Narrow"/>
                <w:lang w:val="sv-SE"/>
              </w:rPr>
              <w:t>Peningkatan k</w:t>
            </w:r>
            <w:r>
              <w:rPr>
                <w:rFonts w:ascii="Bookman Old Style" w:hAnsi="Bookman Old Style" w:cs="Arial Narrow"/>
                <w:lang w:val="id-ID"/>
              </w:rPr>
              <w:t>u</w:t>
            </w:r>
            <w:r w:rsidRPr="00677DE7">
              <w:rPr>
                <w:rFonts w:ascii="Bookman Old Style" w:hAnsi="Bookman Old Style" w:cs="Arial Narrow"/>
                <w:lang w:val="sv-SE"/>
              </w:rPr>
              <w:t>alitas dapat dilakukan melalui kerjasama stakeholders</w:t>
            </w:r>
          </w:p>
          <w:p w:rsidR="00D20102" w:rsidRPr="00AD6793" w:rsidRDefault="00D20102" w:rsidP="006F29B8">
            <w:pPr>
              <w:pStyle w:val="ListParagraph"/>
              <w:numPr>
                <w:ilvl w:val="0"/>
                <w:numId w:val="81"/>
              </w:numPr>
              <w:spacing w:line="240" w:lineRule="auto"/>
              <w:ind w:left="294" w:hanging="294"/>
              <w:jc w:val="both"/>
              <w:rPr>
                <w:rFonts w:ascii="Bookman Old Style" w:hAnsi="Bookman Old Style" w:cs="Arial Narrow"/>
                <w:lang w:val="sv-SE"/>
              </w:rPr>
            </w:pPr>
            <w:r>
              <w:rPr>
                <w:rFonts w:ascii="Bookman Old Style" w:hAnsi="Bookman Old Style" w:cs="Arial Narrow"/>
                <w:lang w:val="sv-SE"/>
              </w:rPr>
              <w:t>Peningkatan k</w:t>
            </w:r>
            <w:r>
              <w:rPr>
                <w:rFonts w:ascii="Bookman Old Style" w:hAnsi="Bookman Old Style" w:cs="Arial Narrow"/>
                <w:lang w:val="id-ID"/>
              </w:rPr>
              <w:t>u</w:t>
            </w:r>
            <w:r w:rsidRPr="00677DE7">
              <w:rPr>
                <w:rFonts w:ascii="Bookman Old Style" w:hAnsi="Bookman Old Style" w:cs="Arial Narrow"/>
                <w:lang w:val="sv-SE"/>
              </w:rPr>
              <w:t>alitas SDM ha</w:t>
            </w:r>
            <w:r>
              <w:rPr>
                <w:rFonts w:ascii="Bookman Old Style" w:hAnsi="Bookman Old Style" w:cs="Arial Narrow"/>
                <w:lang w:val="sv-SE"/>
              </w:rPr>
              <w:t>rus dibarengi dengan peningkata</w:t>
            </w:r>
            <w:r>
              <w:rPr>
                <w:rFonts w:ascii="Bookman Old Style" w:hAnsi="Bookman Old Style" w:cs="Arial Narrow"/>
                <w:lang w:val="id-ID"/>
              </w:rPr>
              <w:t>n</w:t>
            </w:r>
            <w:r w:rsidRPr="00677DE7">
              <w:rPr>
                <w:rFonts w:ascii="Bookman Old Style" w:hAnsi="Bookman Old Style" w:cs="Arial Narrow"/>
                <w:lang w:val="sv-SE"/>
              </w:rPr>
              <w:t xml:space="preserve"> fasilitas belajar yang memadai</w:t>
            </w:r>
          </w:p>
          <w:p w:rsidR="00D20102" w:rsidRPr="00677DE7" w:rsidRDefault="00D20102" w:rsidP="005B0FF2">
            <w:pPr>
              <w:pStyle w:val="ListParagraph"/>
              <w:spacing w:line="240" w:lineRule="auto"/>
              <w:ind w:left="294"/>
              <w:jc w:val="both"/>
              <w:rPr>
                <w:rFonts w:ascii="Bookman Old Style" w:hAnsi="Bookman Old Style" w:cs="Arial Narrow"/>
                <w:lang w:val="sv-SE"/>
              </w:rPr>
            </w:pPr>
          </w:p>
          <w:p w:rsidR="00D20102" w:rsidRPr="00677DE7" w:rsidRDefault="00D20102" w:rsidP="006F29B8">
            <w:pPr>
              <w:pStyle w:val="ListParagraph"/>
              <w:numPr>
                <w:ilvl w:val="0"/>
                <w:numId w:val="82"/>
              </w:numPr>
              <w:spacing w:line="240" w:lineRule="auto"/>
              <w:ind w:left="294" w:hanging="283"/>
              <w:jc w:val="both"/>
              <w:rPr>
                <w:rFonts w:ascii="Bookman Old Style" w:hAnsi="Bookman Old Style" w:cs="Arial Narrow"/>
                <w:lang w:val="sv-SE"/>
              </w:rPr>
            </w:pPr>
            <w:r w:rsidRPr="00677DE7">
              <w:rPr>
                <w:rFonts w:ascii="Bookman Old Style" w:hAnsi="Bookman Old Style" w:cs="Arial Narrow"/>
                <w:lang w:val="sv-SE"/>
              </w:rPr>
              <w:t>Pengembangan dan mutu sekolah,</w:t>
            </w:r>
            <w:r>
              <w:rPr>
                <w:rFonts w:ascii="Bookman Old Style" w:hAnsi="Bookman Old Style" w:cs="Arial Narrow"/>
                <w:lang w:val="id-ID"/>
              </w:rPr>
              <w:t xml:space="preserve"> </w:t>
            </w:r>
            <w:r w:rsidRPr="00677DE7">
              <w:rPr>
                <w:rFonts w:ascii="Bookman Old Style" w:hAnsi="Bookman Old Style" w:cs="Arial Narrow"/>
                <w:lang w:val="sv-SE"/>
              </w:rPr>
              <w:t>kepemudaan, keolahragan harus disinergikan dengan Visi dan Misi RPJMD dan didukung oleh  persepsi yang sejajar tentang visi dan misi RPJMD</w:t>
            </w:r>
          </w:p>
          <w:p w:rsidR="00D20102" w:rsidRPr="00677DE7" w:rsidRDefault="00D20102" w:rsidP="006F29B8">
            <w:pPr>
              <w:pStyle w:val="ListParagraph"/>
              <w:numPr>
                <w:ilvl w:val="0"/>
                <w:numId w:val="82"/>
              </w:numPr>
              <w:spacing w:line="240" w:lineRule="auto"/>
              <w:ind w:left="294" w:hanging="283"/>
              <w:jc w:val="both"/>
              <w:rPr>
                <w:rFonts w:ascii="Bookman Old Style" w:hAnsi="Bookman Old Style" w:cs="Arial Narrow"/>
                <w:lang w:val="sv-SE"/>
              </w:rPr>
            </w:pPr>
            <w:r w:rsidRPr="00677DE7">
              <w:rPr>
                <w:rFonts w:ascii="Bookman Old Style" w:hAnsi="Bookman Old Style" w:cs="Arial Narrow"/>
                <w:lang w:val="sv-SE"/>
              </w:rPr>
              <w:t>Pengembang</w:t>
            </w:r>
            <w:r>
              <w:rPr>
                <w:rFonts w:ascii="Bookman Old Style" w:hAnsi="Bookman Old Style" w:cs="Arial Narrow"/>
                <w:lang w:val="sv-SE"/>
              </w:rPr>
              <w:t>an dan peningkatan mutu sekolah</w:t>
            </w:r>
            <w:r w:rsidRPr="00677DE7">
              <w:rPr>
                <w:rFonts w:ascii="Bookman Old Style" w:hAnsi="Bookman Old Style" w:cs="Arial Narrow"/>
                <w:lang w:val="sv-SE"/>
              </w:rPr>
              <w:t>, kepemudaan, keolahragaan dilakukan dengan kerjasama instansi lain</w:t>
            </w:r>
          </w:p>
          <w:p w:rsidR="00D20102" w:rsidRPr="00677DE7" w:rsidRDefault="00D20102" w:rsidP="006F29B8">
            <w:pPr>
              <w:pStyle w:val="ListParagraph"/>
              <w:numPr>
                <w:ilvl w:val="0"/>
                <w:numId w:val="84"/>
              </w:numPr>
              <w:spacing w:line="240" w:lineRule="auto"/>
              <w:ind w:left="294" w:hanging="283"/>
              <w:jc w:val="both"/>
              <w:rPr>
                <w:rFonts w:ascii="Bookman Old Style" w:hAnsi="Bookman Old Style" w:cs="Arial Narrow"/>
                <w:lang w:val="sv-SE"/>
              </w:rPr>
            </w:pPr>
            <w:r>
              <w:rPr>
                <w:rFonts w:ascii="Bookman Old Style" w:hAnsi="Bookman Old Style" w:cs="Arial Narrow"/>
                <w:lang w:val="sv-SE"/>
              </w:rPr>
              <w:lastRenderedPageBreak/>
              <w:t xml:space="preserve">Teknologi informasi dan </w:t>
            </w:r>
            <w:r>
              <w:rPr>
                <w:rFonts w:ascii="Bookman Old Style" w:hAnsi="Bookman Old Style" w:cs="Arial Narrow"/>
                <w:lang w:val="id-ID"/>
              </w:rPr>
              <w:t>k</w:t>
            </w:r>
            <w:r w:rsidRPr="00677DE7">
              <w:rPr>
                <w:rFonts w:ascii="Bookman Old Style" w:hAnsi="Bookman Old Style" w:cs="Arial Narrow"/>
                <w:lang w:val="sv-SE"/>
              </w:rPr>
              <w:t>omputer dapat dimanfaatkan untuk mendukung peningkatan satuan pendidikan yang bermutu</w:t>
            </w:r>
          </w:p>
          <w:p w:rsidR="00D20102" w:rsidRPr="00677DE7" w:rsidRDefault="00D20102" w:rsidP="006F29B8">
            <w:pPr>
              <w:pStyle w:val="ListParagraph"/>
              <w:numPr>
                <w:ilvl w:val="0"/>
                <w:numId w:val="84"/>
              </w:numPr>
              <w:spacing w:line="240" w:lineRule="auto"/>
              <w:ind w:left="294" w:hanging="283"/>
              <w:jc w:val="both"/>
              <w:rPr>
                <w:rFonts w:ascii="Bookman Old Style" w:hAnsi="Bookman Old Style" w:cs="Arial Narrow"/>
                <w:lang w:val="sv-SE"/>
              </w:rPr>
            </w:pPr>
            <w:r w:rsidRPr="00677DE7">
              <w:rPr>
                <w:rFonts w:ascii="Bookman Old Style" w:hAnsi="Bookman Old Style" w:cs="Arial Narrow"/>
                <w:lang w:val="sv-SE"/>
              </w:rPr>
              <w:t>Pengembangan TIK harus dilakukan sej</w:t>
            </w:r>
            <w:r>
              <w:rPr>
                <w:rFonts w:ascii="Bookman Old Style" w:hAnsi="Bookman Old Style" w:cs="Arial Narrow"/>
                <w:lang w:val="sv-SE"/>
              </w:rPr>
              <w:t xml:space="preserve">alan dengan pengembangan SDM,  </w:t>
            </w:r>
            <w:r>
              <w:rPr>
                <w:rFonts w:ascii="Bookman Old Style" w:hAnsi="Bookman Old Style" w:cs="Arial Narrow"/>
                <w:lang w:val="id-ID"/>
              </w:rPr>
              <w:t>s</w:t>
            </w:r>
            <w:r w:rsidRPr="00677DE7">
              <w:rPr>
                <w:rFonts w:ascii="Bookman Old Style" w:hAnsi="Bookman Old Style" w:cs="Arial Narrow"/>
                <w:lang w:val="sv-SE"/>
              </w:rPr>
              <w:t>arana prasarana dan anggaran</w:t>
            </w:r>
          </w:p>
          <w:p w:rsidR="00D20102" w:rsidRPr="003B7B92" w:rsidRDefault="00D20102" w:rsidP="006F29B8">
            <w:pPr>
              <w:pStyle w:val="ListParagraph"/>
              <w:numPr>
                <w:ilvl w:val="0"/>
                <w:numId w:val="84"/>
              </w:numPr>
              <w:spacing w:line="240" w:lineRule="auto"/>
              <w:ind w:left="316" w:hanging="283"/>
              <w:jc w:val="both"/>
              <w:rPr>
                <w:rFonts w:ascii="Bookman Old Style" w:hAnsi="Bookman Old Style" w:cs="Arial Narrow"/>
                <w:lang w:val="sv-SE"/>
              </w:rPr>
            </w:pPr>
            <w:r w:rsidRPr="00677DE7">
              <w:rPr>
                <w:rFonts w:ascii="Bookman Old Style" w:hAnsi="Bookman Old Style" w:cs="Arial Narrow"/>
                <w:lang w:val="sv-SE"/>
              </w:rPr>
              <w:t>Pemanfaatan TIK akan</w:t>
            </w:r>
            <w:r>
              <w:rPr>
                <w:rFonts w:ascii="Bookman Old Style" w:hAnsi="Bookman Old Style" w:cs="Arial Narrow"/>
                <w:lang w:val="id-ID"/>
              </w:rPr>
              <w:t xml:space="preserve"> </w:t>
            </w:r>
            <w:r w:rsidRPr="00677DE7">
              <w:rPr>
                <w:rFonts w:ascii="Bookman Old Style" w:hAnsi="Bookman Old Style" w:cs="Arial Narrow"/>
                <w:lang w:val="sv-SE"/>
              </w:rPr>
              <w:t>mendukung u</w:t>
            </w:r>
            <w:r>
              <w:rPr>
                <w:rFonts w:ascii="Bookman Old Style" w:hAnsi="Bookman Old Style" w:cs="Arial Narrow"/>
                <w:lang w:val="sv-SE"/>
              </w:rPr>
              <w:t>paya pemerintah daerah yang  ef</w:t>
            </w:r>
            <w:r w:rsidRPr="00677DE7">
              <w:rPr>
                <w:rFonts w:ascii="Bookman Old Style" w:hAnsi="Bookman Old Style" w:cs="Arial Narrow"/>
                <w:lang w:val="sv-SE"/>
              </w:rPr>
              <w:t>ektif dan efisien karena mudah dan murah untuk diakses</w:t>
            </w:r>
          </w:p>
          <w:p w:rsidR="00D20102" w:rsidRDefault="00D20102" w:rsidP="003B7B92">
            <w:pPr>
              <w:pStyle w:val="ListParagraph"/>
              <w:spacing w:line="240" w:lineRule="auto"/>
              <w:ind w:left="316"/>
              <w:jc w:val="both"/>
              <w:rPr>
                <w:rFonts w:ascii="Bookman Old Style" w:hAnsi="Bookman Old Style" w:cs="Arial Narrow"/>
                <w:lang w:val="id-ID"/>
              </w:rPr>
            </w:pPr>
          </w:p>
          <w:p w:rsidR="003329CD" w:rsidRPr="003329CD" w:rsidRDefault="003329CD" w:rsidP="003B7B92">
            <w:pPr>
              <w:pStyle w:val="ListParagraph"/>
              <w:spacing w:line="240" w:lineRule="auto"/>
              <w:ind w:left="316"/>
              <w:jc w:val="both"/>
              <w:rPr>
                <w:rFonts w:ascii="Bookman Old Style" w:hAnsi="Bookman Old Style" w:cs="Arial Narrow"/>
                <w:lang w:val="id-ID"/>
              </w:rPr>
            </w:pPr>
          </w:p>
          <w:p w:rsidR="00D20102" w:rsidRPr="00677DE7" w:rsidRDefault="00D20102" w:rsidP="006F29B8">
            <w:pPr>
              <w:pStyle w:val="ListParagraph"/>
              <w:numPr>
                <w:ilvl w:val="0"/>
                <w:numId w:val="85"/>
              </w:numPr>
              <w:spacing w:line="240" w:lineRule="auto"/>
              <w:ind w:left="294" w:hanging="294"/>
              <w:jc w:val="both"/>
              <w:rPr>
                <w:rFonts w:ascii="Bookman Old Style" w:hAnsi="Bookman Old Style" w:cs="Arial Narrow"/>
                <w:lang w:val="sv-SE"/>
              </w:rPr>
            </w:pPr>
            <w:r w:rsidRPr="00677DE7">
              <w:rPr>
                <w:rFonts w:ascii="Bookman Old Style" w:hAnsi="Bookman Old Style" w:cs="Arial Narrow"/>
                <w:lang w:val="sv-SE"/>
              </w:rPr>
              <w:t xml:space="preserve"> Hubungan yang optim</w:t>
            </w:r>
            <w:r>
              <w:rPr>
                <w:rFonts w:ascii="Bookman Old Style" w:hAnsi="Bookman Old Style" w:cs="Arial Narrow"/>
                <w:lang w:val="sv-SE"/>
              </w:rPr>
              <w:t>al baik horizontal maupun verti</w:t>
            </w:r>
            <w:r>
              <w:rPr>
                <w:rFonts w:ascii="Bookman Old Style" w:hAnsi="Bookman Old Style" w:cs="Arial Narrow"/>
                <w:lang w:val="id-ID"/>
              </w:rPr>
              <w:t>k</w:t>
            </w:r>
            <w:r w:rsidRPr="00677DE7">
              <w:rPr>
                <w:rFonts w:ascii="Bookman Old Style" w:hAnsi="Bookman Old Style" w:cs="Arial Narrow"/>
                <w:lang w:val="sv-SE"/>
              </w:rPr>
              <w:t xml:space="preserve">al di tingkat kabupaten mendukung kinerja satuan pendidikan dan Dinas DIKPORA </w:t>
            </w:r>
          </w:p>
          <w:p w:rsidR="00D20102" w:rsidRPr="00677DE7" w:rsidRDefault="00D20102" w:rsidP="006F29B8">
            <w:pPr>
              <w:pStyle w:val="ListParagraph"/>
              <w:numPr>
                <w:ilvl w:val="0"/>
                <w:numId w:val="85"/>
              </w:numPr>
              <w:spacing w:line="240" w:lineRule="auto"/>
              <w:ind w:left="294" w:hanging="283"/>
              <w:jc w:val="both"/>
              <w:rPr>
                <w:rFonts w:ascii="Bookman Old Style" w:hAnsi="Bookman Old Style" w:cs="Arial Narrow"/>
                <w:lang w:val="sv-SE"/>
              </w:rPr>
            </w:pPr>
            <w:r w:rsidRPr="00677DE7">
              <w:rPr>
                <w:rFonts w:ascii="Bookman Old Style" w:hAnsi="Bookman Old Style" w:cs="Arial Narrow"/>
                <w:lang w:val="sv-SE"/>
              </w:rPr>
              <w:t xml:space="preserve">Hubungan yang optimal dapat dilakukan dengan meningkatkan koordinasi dan komunikasi  </w:t>
            </w:r>
            <w:r>
              <w:rPr>
                <w:rFonts w:ascii="Bookman Old Style" w:hAnsi="Bookman Old Style" w:cs="Arial Narrow"/>
                <w:lang w:val="sv-SE"/>
              </w:rPr>
              <w:t>guna menangkal pengaruh negati</w:t>
            </w:r>
            <w:r>
              <w:rPr>
                <w:rFonts w:ascii="Bookman Old Style" w:hAnsi="Bookman Old Style" w:cs="Arial Narrow"/>
                <w:lang w:val="id-ID"/>
              </w:rPr>
              <w:t>f</w:t>
            </w:r>
            <w:r w:rsidRPr="00677DE7">
              <w:rPr>
                <w:rFonts w:ascii="Bookman Old Style" w:hAnsi="Bookman Old Style" w:cs="Arial Narrow"/>
                <w:lang w:val="sv-SE"/>
              </w:rPr>
              <w:t xml:space="preserve"> budaya dari luar</w:t>
            </w:r>
          </w:p>
          <w:p w:rsidR="00D20102" w:rsidRDefault="00D20102" w:rsidP="005B0FF2">
            <w:pPr>
              <w:spacing w:line="240" w:lineRule="auto"/>
              <w:jc w:val="both"/>
              <w:rPr>
                <w:rFonts w:ascii="Bookman Old Style" w:hAnsi="Bookman Old Style" w:cs="Arial Narrow"/>
                <w:lang w:val="id-ID"/>
              </w:rPr>
            </w:pPr>
          </w:p>
          <w:p w:rsidR="00D20102" w:rsidRPr="00677DE7" w:rsidRDefault="00D20102" w:rsidP="006F29B8">
            <w:pPr>
              <w:pStyle w:val="ListParagraph"/>
              <w:numPr>
                <w:ilvl w:val="0"/>
                <w:numId w:val="86"/>
              </w:numPr>
              <w:spacing w:line="240" w:lineRule="auto"/>
              <w:ind w:left="294" w:hanging="283"/>
              <w:jc w:val="both"/>
              <w:rPr>
                <w:rFonts w:ascii="Bookman Old Style" w:hAnsi="Bookman Old Style" w:cs="Arial Narrow"/>
                <w:lang w:val="sv-SE"/>
              </w:rPr>
            </w:pPr>
            <w:r w:rsidRPr="00677DE7">
              <w:rPr>
                <w:rFonts w:ascii="Bookman Old Style" w:hAnsi="Bookman Old Style" w:cs="Arial Narrow"/>
                <w:lang w:val="sv-SE"/>
              </w:rPr>
              <w:t xml:space="preserve"> Kebijakan pemerint</w:t>
            </w:r>
            <w:r>
              <w:rPr>
                <w:rFonts w:ascii="Bookman Old Style" w:hAnsi="Bookman Old Style" w:cs="Arial Narrow"/>
                <w:lang w:val="sv-SE"/>
              </w:rPr>
              <w:t>ah daerah meningkatkan anggara</w:t>
            </w:r>
            <w:r w:rsidRPr="00677DE7">
              <w:rPr>
                <w:rFonts w:ascii="Bookman Old Style" w:hAnsi="Bookman Old Style" w:cs="Arial Narrow"/>
                <w:lang w:val="sv-SE"/>
              </w:rPr>
              <w:t>n dalam rangka menuju pendidikan dasar gratis yang bermutu di seluruh kabupaten gunungkidul</w:t>
            </w:r>
          </w:p>
          <w:p w:rsidR="00D20102" w:rsidRPr="00677DE7" w:rsidRDefault="00D20102" w:rsidP="006F29B8">
            <w:pPr>
              <w:pStyle w:val="ListParagraph"/>
              <w:numPr>
                <w:ilvl w:val="0"/>
                <w:numId w:val="86"/>
              </w:numPr>
              <w:spacing w:line="240" w:lineRule="auto"/>
              <w:ind w:left="294" w:hanging="283"/>
              <w:jc w:val="both"/>
              <w:rPr>
                <w:rFonts w:ascii="Bookman Old Style" w:hAnsi="Bookman Old Style" w:cs="Arial Narrow"/>
                <w:lang w:val="sv-SE"/>
              </w:rPr>
            </w:pPr>
            <w:r w:rsidRPr="00677DE7">
              <w:rPr>
                <w:rFonts w:ascii="Bookman Old Style" w:hAnsi="Bookman Old Style" w:cs="Arial Narrow"/>
                <w:lang w:val="sv-SE"/>
              </w:rPr>
              <w:t>Kebijakan pendidikan gratis dalam kerangka gratis operasional, siswa miskin dan investasi secara merata untuk menghindarkan terjadinya urbanisasi</w:t>
            </w:r>
          </w:p>
          <w:p w:rsidR="00D20102" w:rsidRPr="00677DE7" w:rsidRDefault="00D20102" w:rsidP="006F29B8">
            <w:pPr>
              <w:pStyle w:val="ListParagraph"/>
              <w:numPr>
                <w:ilvl w:val="0"/>
                <w:numId w:val="86"/>
              </w:numPr>
              <w:spacing w:line="240" w:lineRule="auto"/>
              <w:ind w:left="294" w:hanging="283"/>
              <w:jc w:val="both"/>
              <w:rPr>
                <w:rFonts w:ascii="Bookman Old Style" w:hAnsi="Bookman Old Style" w:cs="Arial Narrow"/>
                <w:lang w:val="sv-SE"/>
              </w:rPr>
            </w:pPr>
            <w:r w:rsidRPr="00677DE7">
              <w:rPr>
                <w:rFonts w:ascii="Bookman Old Style" w:hAnsi="Bookman Old Style" w:cs="Arial Narrow"/>
                <w:lang w:val="sv-SE"/>
              </w:rPr>
              <w:t>Pengembangan mutu dapat didukung dari dana block grant dengan</w:t>
            </w:r>
            <w:r>
              <w:rPr>
                <w:rFonts w:ascii="Bookman Old Style" w:hAnsi="Bookman Old Style" w:cs="Arial Narrow"/>
                <w:lang w:val="id-ID"/>
              </w:rPr>
              <w:t xml:space="preserve"> </w:t>
            </w:r>
            <w:r w:rsidRPr="00677DE7">
              <w:rPr>
                <w:rFonts w:ascii="Bookman Old Style" w:hAnsi="Bookman Old Style" w:cs="Arial Narrow"/>
                <w:lang w:val="sv-SE"/>
              </w:rPr>
              <w:t>mengesampingkan kota dan pinggiran</w:t>
            </w:r>
          </w:p>
          <w:p w:rsidR="00D20102" w:rsidRPr="00AD6793" w:rsidRDefault="00D20102" w:rsidP="006F29B8">
            <w:pPr>
              <w:pStyle w:val="ListParagraph"/>
              <w:numPr>
                <w:ilvl w:val="0"/>
                <w:numId w:val="86"/>
              </w:numPr>
              <w:spacing w:line="240" w:lineRule="auto"/>
              <w:ind w:left="294" w:hanging="283"/>
              <w:jc w:val="both"/>
              <w:rPr>
                <w:rFonts w:ascii="Bookman Old Style" w:hAnsi="Bookman Old Style" w:cs="Arial Narrow"/>
                <w:lang w:val="sv-SE"/>
              </w:rPr>
            </w:pPr>
            <w:r w:rsidRPr="00677DE7">
              <w:rPr>
                <w:rFonts w:ascii="Bookman Old Style" w:hAnsi="Bookman Old Style" w:cs="Arial Narrow"/>
                <w:lang w:val="sv-SE"/>
              </w:rPr>
              <w:t xml:space="preserve">Biaya personal merupakan tanggung jawab orangtua siswa dan masyarakat </w:t>
            </w:r>
          </w:p>
          <w:p w:rsidR="00D20102" w:rsidRPr="00677DE7" w:rsidRDefault="00D20102" w:rsidP="006F29B8">
            <w:pPr>
              <w:pStyle w:val="ListParagraph"/>
              <w:numPr>
                <w:ilvl w:val="0"/>
                <w:numId w:val="87"/>
              </w:numPr>
              <w:spacing w:line="240" w:lineRule="auto"/>
              <w:ind w:left="294" w:hanging="283"/>
              <w:jc w:val="both"/>
              <w:rPr>
                <w:rFonts w:ascii="Bookman Old Style" w:hAnsi="Bookman Old Style" w:cs="Arial Narrow"/>
                <w:lang w:val="sv-SE"/>
              </w:rPr>
            </w:pPr>
            <w:r w:rsidRPr="00677DE7">
              <w:rPr>
                <w:rFonts w:ascii="Bookman Old Style" w:hAnsi="Bookman Old Style" w:cs="Arial Narrow"/>
                <w:lang w:val="sv-SE"/>
              </w:rPr>
              <w:lastRenderedPageBreak/>
              <w:t>Penuntasan wajib belajar 9 tahun dapat dipercepat dengan adanya sekolah penyelenggara pend</w:t>
            </w:r>
            <w:r>
              <w:rPr>
                <w:rFonts w:ascii="Bookman Old Style" w:hAnsi="Bookman Old Style" w:cs="Arial Narrow"/>
                <w:lang w:val="sv-SE"/>
              </w:rPr>
              <w:t>idikan inklusi di sekolah regul</w:t>
            </w:r>
            <w:r>
              <w:rPr>
                <w:rFonts w:ascii="Bookman Old Style" w:hAnsi="Bookman Old Style" w:cs="Arial Narrow"/>
                <w:lang w:val="id-ID"/>
              </w:rPr>
              <w:t>e</w:t>
            </w:r>
            <w:r w:rsidRPr="00677DE7">
              <w:rPr>
                <w:rFonts w:ascii="Bookman Old Style" w:hAnsi="Bookman Old Style" w:cs="Arial Narrow"/>
                <w:lang w:val="sv-SE"/>
              </w:rPr>
              <w:t>r</w:t>
            </w:r>
          </w:p>
          <w:p w:rsidR="00D20102" w:rsidRPr="00CC708B" w:rsidRDefault="00D20102" w:rsidP="006F29B8">
            <w:pPr>
              <w:pStyle w:val="ListParagraph"/>
              <w:numPr>
                <w:ilvl w:val="0"/>
                <w:numId w:val="87"/>
              </w:numPr>
              <w:spacing w:line="240" w:lineRule="auto"/>
              <w:ind w:left="314"/>
              <w:jc w:val="both"/>
              <w:rPr>
                <w:rFonts w:ascii="Bookman Old Style" w:hAnsi="Bookman Old Style" w:cs="Arial Narrow"/>
                <w:lang w:val="sv-SE"/>
              </w:rPr>
            </w:pPr>
            <w:r w:rsidRPr="00677DE7">
              <w:rPr>
                <w:rFonts w:ascii="Bookman Old Style" w:hAnsi="Bookman Old Style" w:cs="Arial Narrow"/>
                <w:lang w:val="sv-SE"/>
              </w:rPr>
              <w:t>Penyelenggaraan pend</w:t>
            </w:r>
            <w:r>
              <w:rPr>
                <w:rFonts w:ascii="Bookman Old Style" w:hAnsi="Bookman Old Style" w:cs="Arial Narrow"/>
                <w:lang w:val="sv-SE"/>
              </w:rPr>
              <w:t>idikan inklusi di sekolah regul</w:t>
            </w:r>
            <w:r>
              <w:rPr>
                <w:rFonts w:ascii="Bookman Old Style" w:hAnsi="Bookman Old Style" w:cs="Arial Narrow"/>
                <w:lang w:val="id-ID"/>
              </w:rPr>
              <w:t>e</w:t>
            </w:r>
            <w:r w:rsidRPr="00677DE7">
              <w:rPr>
                <w:rFonts w:ascii="Bookman Old Style" w:hAnsi="Bookman Old Style" w:cs="Arial Narrow"/>
                <w:lang w:val="sv-SE"/>
              </w:rPr>
              <w:t>r dapat dilakukan dengan melibatkan secara aktif dewan pendidikan dan komite sekolah</w:t>
            </w:r>
          </w:p>
          <w:p w:rsidR="00D20102" w:rsidRPr="00677DE7" w:rsidRDefault="00D20102" w:rsidP="005B0FF2">
            <w:pPr>
              <w:pStyle w:val="ListParagraph"/>
              <w:spacing w:line="240" w:lineRule="auto"/>
              <w:ind w:left="314"/>
              <w:jc w:val="both"/>
              <w:rPr>
                <w:rFonts w:ascii="Bookman Old Style" w:hAnsi="Bookman Old Style" w:cs="Arial Narrow"/>
                <w:lang w:val="sv-SE"/>
              </w:rPr>
            </w:pPr>
          </w:p>
          <w:p w:rsidR="00D20102" w:rsidRPr="00677DE7" w:rsidRDefault="00D20102" w:rsidP="006F29B8">
            <w:pPr>
              <w:pStyle w:val="ListParagraph"/>
              <w:numPr>
                <w:ilvl w:val="0"/>
                <w:numId w:val="88"/>
              </w:numPr>
              <w:spacing w:line="240" w:lineRule="auto"/>
              <w:ind w:left="294" w:hanging="283"/>
              <w:jc w:val="both"/>
              <w:rPr>
                <w:rFonts w:ascii="Bookman Old Style" w:hAnsi="Bookman Old Style" w:cs="Arial Narrow"/>
                <w:lang w:val="sv-SE"/>
              </w:rPr>
            </w:pPr>
            <w:r>
              <w:rPr>
                <w:rFonts w:ascii="Bookman Old Style" w:hAnsi="Bookman Old Style" w:cs="Arial Narrow"/>
                <w:lang w:val="sv-SE"/>
              </w:rPr>
              <w:t>Pengelola</w:t>
            </w:r>
            <w:r w:rsidRPr="00677DE7">
              <w:rPr>
                <w:rFonts w:ascii="Bookman Old Style" w:hAnsi="Bookman Old Style" w:cs="Arial Narrow"/>
                <w:lang w:val="sv-SE"/>
              </w:rPr>
              <w:t>an SDA oleh pemuda yang terampil dan produktif akan meningkatkan kesejahteraan masyarakat lebih optimal</w:t>
            </w:r>
          </w:p>
          <w:p w:rsidR="00D20102" w:rsidRPr="00476F7F" w:rsidRDefault="00D20102" w:rsidP="006F29B8">
            <w:pPr>
              <w:pStyle w:val="ListParagraph"/>
              <w:numPr>
                <w:ilvl w:val="0"/>
                <w:numId w:val="88"/>
              </w:numPr>
              <w:spacing w:line="240" w:lineRule="auto"/>
              <w:ind w:left="317" w:hanging="283"/>
              <w:jc w:val="both"/>
              <w:rPr>
                <w:rFonts w:ascii="Bookman Old Style" w:hAnsi="Bookman Old Style" w:cs="Arial Narrow"/>
                <w:lang w:val="sv-SE"/>
              </w:rPr>
            </w:pPr>
            <w:r w:rsidRPr="00677DE7">
              <w:rPr>
                <w:rFonts w:ascii="Bookman Old Style" w:hAnsi="Bookman Old Style" w:cs="Arial Narrow"/>
                <w:lang w:val="sv-SE"/>
              </w:rPr>
              <w:t xml:space="preserve">Pemuda yang terampil, kompetitif dan produktif harus </w:t>
            </w:r>
            <w:r>
              <w:rPr>
                <w:rFonts w:ascii="Bookman Old Style" w:hAnsi="Bookman Old Style" w:cs="Arial Narrow"/>
                <w:lang w:val="sv-SE"/>
              </w:rPr>
              <w:t>tetap memepertahankan budaya lo</w:t>
            </w:r>
            <w:r>
              <w:rPr>
                <w:rFonts w:ascii="Bookman Old Style" w:hAnsi="Bookman Old Style" w:cs="Arial Narrow"/>
                <w:lang w:val="id-ID"/>
              </w:rPr>
              <w:t>k</w:t>
            </w:r>
            <w:r w:rsidRPr="00677DE7">
              <w:rPr>
                <w:rFonts w:ascii="Bookman Old Style" w:hAnsi="Bookman Old Style" w:cs="Arial Narrow"/>
                <w:lang w:val="sv-SE"/>
              </w:rPr>
              <w:t>al dalam pengembangan daya saing kompetensinya</w:t>
            </w:r>
          </w:p>
        </w:tc>
      </w:tr>
      <w:tr w:rsidR="00292BF5" w:rsidRPr="00677DE7" w:rsidTr="005B0FF2">
        <w:trPr>
          <w:trHeight w:val="300"/>
        </w:trPr>
        <w:tc>
          <w:tcPr>
            <w:tcW w:w="1118" w:type="pct"/>
            <w:gridSpan w:val="2"/>
            <w:noWrap/>
          </w:tcPr>
          <w:p w:rsidR="00292BF5" w:rsidRPr="00677DE7" w:rsidRDefault="00292BF5" w:rsidP="005B0FF2">
            <w:pPr>
              <w:spacing w:line="240" w:lineRule="auto"/>
              <w:rPr>
                <w:rFonts w:ascii="Bookman Old Style" w:hAnsi="Bookman Old Style" w:cs="Arial Narrow"/>
              </w:rPr>
            </w:pPr>
            <w:r w:rsidRPr="00677DE7">
              <w:rPr>
                <w:rFonts w:ascii="Bookman Old Style" w:hAnsi="Bookman Old Style" w:cs="Arial Narrow"/>
              </w:rPr>
              <w:lastRenderedPageBreak/>
              <w:t>Kelemahan :</w:t>
            </w:r>
          </w:p>
        </w:tc>
        <w:tc>
          <w:tcPr>
            <w:tcW w:w="1933" w:type="pct"/>
            <w:gridSpan w:val="2"/>
            <w:noWrap/>
          </w:tcPr>
          <w:p w:rsidR="00292BF5" w:rsidRPr="00677DE7" w:rsidRDefault="00292BF5" w:rsidP="005B0FF2">
            <w:pPr>
              <w:spacing w:line="240" w:lineRule="auto"/>
              <w:rPr>
                <w:rFonts w:ascii="Bookman Old Style" w:hAnsi="Bookman Old Style" w:cs="Arial Narrow"/>
              </w:rPr>
            </w:pPr>
            <w:r w:rsidRPr="00677DE7">
              <w:rPr>
                <w:rFonts w:ascii="Bookman Old Style" w:hAnsi="Bookman Old Style" w:cs="Arial Narrow"/>
              </w:rPr>
              <w:t>Alternatif Strategi :</w:t>
            </w:r>
          </w:p>
        </w:tc>
        <w:tc>
          <w:tcPr>
            <w:tcW w:w="1949" w:type="pct"/>
            <w:gridSpan w:val="2"/>
            <w:noWrap/>
          </w:tcPr>
          <w:p w:rsidR="00292BF5" w:rsidRPr="00677DE7" w:rsidRDefault="00292BF5" w:rsidP="005B0FF2">
            <w:pPr>
              <w:spacing w:line="240" w:lineRule="auto"/>
              <w:rPr>
                <w:rFonts w:ascii="Bookman Old Style" w:hAnsi="Bookman Old Style" w:cs="Arial Narrow"/>
              </w:rPr>
            </w:pPr>
            <w:r>
              <w:rPr>
                <w:rFonts w:ascii="Bookman Old Style" w:hAnsi="Bookman Old Style" w:cs="Arial Narrow"/>
              </w:rPr>
              <w:t>Alternati</w:t>
            </w:r>
            <w:r w:rsidRPr="00677DE7">
              <w:rPr>
                <w:rFonts w:ascii="Bookman Old Style" w:hAnsi="Bookman Old Style" w:cs="Arial Narrow"/>
              </w:rPr>
              <w:t>f Strategi :</w:t>
            </w:r>
          </w:p>
        </w:tc>
      </w:tr>
      <w:tr w:rsidR="00292BF5" w:rsidRPr="00677DE7" w:rsidTr="005B0FF2">
        <w:trPr>
          <w:trHeight w:val="300"/>
        </w:trPr>
        <w:tc>
          <w:tcPr>
            <w:tcW w:w="138" w:type="pct"/>
            <w:tcBorders>
              <w:top w:val="nil"/>
              <w:bottom w:val="nil"/>
              <w:right w:val="nil"/>
            </w:tcBorders>
            <w:noWrap/>
          </w:tcPr>
          <w:p w:rsidR="00292BF5" w:rsidRPr="00677DE7" w:rsidRDefault="00292BF5" w:rsidP="005B0FF2">
            <w:pPr>
              <w:spacing w:line="240" w:lineRule="auto"/>
              <w:rPr>
                <w:rFonts w:ascii="Bookman Old Style" w:hAnsi="Bookman Old Style" w:cs="Arial Narrow"/>
              </w:rPr>
            </w:pPr>
          </w:p>
        </w:tc>
        <w:tc>
          <w:tcPr>
            <w:tcW w:w="980" w:type="pct"/>
            <w:tcBorders>
              <w:top w:val="nil"/>
              <w:left w:val="nil"/>
              <w:bottom w:val="nil"/>
            </w:tcBorders>
          </w:tcPr>
          <w:p w:rsidR="00292BF5" w:rsidRPr="00B03E3A" w:rsidRDefault="00292BF5" w:rsidP="005B0FF2">
            <w:pPr>
              <w:spacing w:line="240" w:lineRule="auto"/>
              <w:rPr>
                <w:rFonts w:ascii="Bookman Old Style" w:hAnsi="Bookman Old Style" w:cs="Arial Narrow"/>
                <w:lang w:val="id-ID"/>
              </w:rPr>
            </w:pPr>
          </w:p>
        </w:tc>
        <w:tc>
          <w:tcPr>
            <w:tcW w:w="157" w:type="pct"/>
            <w:tcBorders>
              <w:top w:val="nil"/>
              <w:bottom w:val="nil"/>
              <w:right w:val="nil"/>
            </w:tcBorders>
            <w:noWrap/>
          </w:tcPr>
          <w:p w:rsidR="00292BF5" w:rsidRPr="00677DE7" w:rsidRDefault="00292BF5" w:rsidP="005B0FF2">
            <w:pPr>
              <w:spacing w:line="240" w:lineRule="auto"/>
              <w:rPr>
                <w:rFonts w:ascii="Bookman Old Style" w:hAnsi="Bookman Old Style" w:cs="Arial Narrow"/>
              </w:rPr>
            </w:pPr>
          </w:p>
        </w:tc>
        <w:tc>
          <w:tcPr>
            <w:tcW w:w="1776" w:type="pct"/>
            <w:tcBorders>
              <w:top w:val="nil"/>
              <w:left w:val="nil"/>
              <w:bottom w:val="nil"/>
            </w:tcBorders>
          </w:tcPr>
          <w:p w:rsidR="00292BF5" w:rsidRPr="00B03E3A" w:rsidRDefault="00292BF5" w:rsidP="005B0FF2">
            <w:pPr>
              <w:spacing w:line="240" w:lineRule="auto"/>
              <w:rPr>
                <w:rFonts w:ascii="Bookman Old Style" w:hAnsi="Bookman Old Style" w:cs="Arial Narrow"/>
                <w:lang w:val="id-ID"/>
              </w:rPr>
            </w:pPr>
          </w:p>
        </w:tc>
        <w:tc>
          <w:tcPr>
            <w:tcW w:w="116" w:type="pct"/>
            <w:tcBorders>
              <w:top w:val="nil"/>
              <w:bottom w:val="nil"/>
              <w:right w:val="nil"/>
            </w:tcBorders>
            <w:noWrap/>
          </w:tcPr>
          <w:p w:rsidR="00292BF5" w:rsidRPr="00677DE7" w:rsidRDefault="00292BF5" w:rsidP="005B0FF2">
            <w:pPr>
              <w:spacing w:line="240" w:lineRule="auto"/>
              <w:rPr>
                <w:rFonts w:ascii="Bookman Old Style" w:hAnsi="Bookman Old Style" w:cs="Arial Narrow"/>
              </w:rPr>
            </w:pPr>
          </w:p>
        </w:tc>
        <w:tc>
          <w:tcPr>
            <w:tcW w:w="1833" w:type="pct"/>
            <w:tcBorders>
              <w:top w:val="nil"/>
              <w:left w:val="nil"/>
              <w:bottom w:val="nil"/>
            </w:tcBorders>
          </w:tcPr>
          <w:p w:rsidR="00292BF5" w:rsidRPr="00B03E3A" w:rsidRDefault="00292BF5" w:rsidP="005B0FF2">
            <w:pPr>
              <w:spacing w:line="240" w:lineRule="auto"/>
              <w:rPr>
                <w:rFonts w:ascii="Bookman Old Style" w:hAnsi="Bookman Old Style" w:cs="Arial Narrow"/>
                <w:lang w:val="id-ID"/>
              </w:rPr>
            </w:pPr>
          </w:p>
          <w:p w:rsidR="00292BF5" w:rsidRPr="00677DE7" w:rsidRDefault="00292BF5" w:rsidP="005B0FF2">
            <w:pPr>
              <w:spacing w:line="240" w:lineRule="auto"/>
              <w:rPr>
                <w:rFonts w:ascii="Bookman Old Style" w:hAnsi="Bookman Old Style" w:cs="Arial Narrow"/>
              </w:rPr>
            </w:pPr>
          </w:p>
        </w:tc>
      </w:tr>
      <w:tr w:rsidR="00292BF5" w:rsidRPr="00677DE7" w:rsidTr="005B0FF2">
        <w:trPr>
          <w:trHeight w:val="300"/>
        </w:trPr>
        <w:tc>
          <w:tcPr>
            <w:tcW w:w="138" w:type="pct"/>
            <w:tcBorders>
              <w:top w:val="nil"/>
              <w:bottom w:val="nil"/>
              <w:right w:val="nil"/>
            </w:tcBorders>
            <w:noWrap/>
          </w:tcPr>
          <w:p w:rsidR="00292BF5" w:rsidRPr="00476F7F" w:rsidRDefault="00292BF5" w:rsidP="005B0FF2">
            <w:pPr>
              <w:spacing w:line="240" w:lineRule="auto"/>
              <w:rPr>
                <w:rFonts w:ascii="Bookman Old Style" w:hAnsi="Bookman Old Style" w:cs="Arial Narrow"/>
                <w:lang w:val="id-ID"/>
              </w:rPr>
            </w:pPr>
            <w:r>
              <w:rPr>
                <w:rFonts w:ascii="Bookman Old Style" w:hAnsi="Bookman Old Style" w:cs="Arial Narrow"/>
                <w:lang w:val="id-ID"/>
              </w:rPr>
              <w:t>1</w:t>
            </w:r>
          </w:p>
          <w:p w:rsidR="00292BF5" w:rsidRPr="00677DE7" w:rsidRDefault="00292BF5" w:rsidP="005B0FF2">
            <w:pPr>
              <w:spacing w:line="240" w:lineRule="auto"/>
              <w:ind w:firstLine="185"/>
              <w:rPr>
                <w:rFonts w:ascii="Bookman Old Style" w:hAnsi="Bookman Old Style" w:cs="Arial Narrow"/>
              </w:rPr>
            </w:pPr>
          </w:p>
          <w:p w:rsidR="00292BF5" w:rsidRPr="00677DE7" w:rsidRDefault="00292BF5" w:rsidP="005B0FF2">
            <w:pPr>
              <w:spacing w:line="240" w:lineRule="auto"/>
              <w:ind w:firstLine="185"/>
              <w:rPr>
                <w:rFonts w:ascii="Bookman Old Style" w:hAnsi="Bookman Old Style" w:cs="Arial Narrow"/>
              </w:rPr>
            </w:pPr>
          </w:p>
          <w:p w:rsidR="00292BF5" w:rsidRPr="00677DE7" w:rsidRDefault="00292BF5" w:rsidP="005B0FF2">
            <w:pPr>
              <w:spacing w:line="240" w:lineRule="auto"/>
              <w:ind w:firstLine="185"/>
              <w:rPr>
                <w:rFonts w:ascii="Bookman Old Style" w:hAnsi="Bookman Old Style" w:cs="Arial Narrow"/>
              </w:rPr>
            </w:pPr>
          </w:p>
          <w:p w:rsidR="00292BF5" w:rsidRPr="00677DE7" w:rsidRDefault="00292BF5" w:rsidP="005B0FF2">
            <w:pPr>
              <w:spacing w:line="240" w:lineRule="auto"/>
              <w:ind w:firstLine="185"/>
              <w:rPr>
                <w:rFonts w:ascii="Bookman Old Style" w:hAnsi="Bookman Old Style" w:cs="Arial Narrow"/>
              </w:rPr>
            </w:pPr>
          </w:p>
          <w:p w:rsidR="00292BF5" w:rsidRPr="00677DE7" w:rsidRDefault="00292BF5" w:rsidP="005B0FF2">
            <w:pPr>
              <w:spacing w:line="240" w:lineRule="auto"/>
              <w:ind w:firstLine="185"/>
              <w:rPr>
                <w:rFonts w:ascii="Bookman Old Style" w:hAnsi="Bookman Old Style" w:cs="Arial Narrow"/>
              </w:rPr>
            </w:pPr>
          </w:p>
          <w:p w:rsidR="00292BF5" w:rsidRPr="00677DE7" w:rsidRDefault="00292BF5" w:rsidP="005B0FF2">
            <w:pPr>
              <w:spacing w:line="240" w:lineRule="auto"/>
              <w:ind w:firstLine="185"/>
              <w:rPr>
                <w:rFonts w:ascii="Bookman Old Style" w:hAnsi="Bookman Old Style" w:cs="Arial Narrow"/>
              </w:rPr>
            </w:pPr>
          </w:p>
          <w:p w:rsidR="00292BF5" w:rsidRPr="00677DE7" w:rsidRDefault="00292BF5" w:rsidP="005B0FF2">
            <w:pPr>
              <w:spacing w:line="240" w:lineRule="auto"/>
              <w:ind w:firstLine="185"/>
              <w:rPr>
                <w:rFonts w:ascii="Bookman Old Style" w:hAnsi="Bookman Old Style" w:cs="Arial Narrow"/>
              </w:rPr>
            </w:pPr>
          </w:p>
          <w:p w:rsidR="00292BF5" w:rsidRDefault="00292BF5" w:rsidP="005B0FF2">
            <w:pPr>
              <w:spacing w:line="240" w:lineRule="auto"/>
              <w:ind w:firstLine="185"/>
              <w:rPr>
                <w:rFonts w:ascii="Bookman Old Style" w:hAnsi="Bookman Old Style" w:cs="Arial Narrow"/>
                <w:lang w:val="id-ID"/>
              </w:rPr>
            </w:pPr>
          </w:p>
          <w:p w:rsidR="00292BF5" w:rsidRDefault="00292BF5" w:rsidP="005B0FF2">
            <w:pPr>
              <w:spacing w:line="240" w:lineRule="auto"/>
              <w:ind w:firstLine="185"/>
              <w:rPr>
                <w:rFonts w:ascii="Bookman Old Style" w:hAnsi="Bookman Old Style" w:cs="Arial Narrow"/>
                <w:lang w:val="id-ID"/>
              </w:rPr>
            </w:pPr>
          </w:p>
          <w:p w:rsidR="00292BF5" w:rsidRPr="00677DE7" w:rsidRDefault="00292BF5" w:rsidP="005B0FF2">
            <w:pPr>
              <w:spacing w:line="240" w:lineRule="auto"/>
              <w:rPr>
                <w:rFonts w:ascii="Bookman Old Style" w:hAnsi="Bookman Old Style" w:cs="Arial Narrow"/>
              </w:rPr>
            </w:pPr>
            <w:r w:rsidRPr="00677DE7">
              <w:rPr>
                <w:rFonts w:ascii="Bookman Old Style" w:hAnsi="Bookman Old Style" w:cs="Arial Narrow"/>
              </w:rPr>
              <w:t xml:space="preserve">              </w:t>
            </w:r>
            <w:r w:rsidRPr="00677DE7">
              <w:rPr>
                <w:rFonts w:ascii="Bookman Old Style" w:hAnsi="Bookman Old Style" w:cs="Arial Narrow"/>
              </w:rPr>
              <w:lastRenderedPageBreak/>
              <w:t>2</w:t>
            </w:r>
          </w:p>
          <w:p w:rsidR="00292BF5" w:rsidRPr="00677DE7" w:rsidRDefault="00292BF5" w:rsidP="005B0FF2">
            <w:pPr>
              <w:spacing w:line="240" w:lineRule="auto"/>
              <w:ind w:firstLine="185"/>
              <w:rPr>
                <w:rFonts w:ascii="Bookman Old Style" w:hAnsi="Bookman Old Style" w:cs="Arial Narrow"/>
              </w:rPr>
            </w:pPr>
          </w:p>
          <w:p w:rsidR="00292BF5" w:rsidRPr="00677DE7" w:rsidRDefault="00292BF5" w:rsidP="005B0FF2">
            <w:pPr>
              <w:spacing w:line="240" w:lineRule="auto"/>
              <w:ind w:firstLine="185"/>
              <w:rPr>
                <w:rFonts w:ascii="Bookman Old Style" w:hAnsi="Bookman Old Style" w:cs="Arial Narrow"/>
              </w:rPr>
            </w:pPr>
          </w:p>
          <w:p w:rsidR="00292BF5" w:rsidRPr="00677DE7" w:rsidRDefault="00292BF5" w:rsidP="005B0FF2">
            <w:pPr>
              <w:spacing w:line="240" w:lineRule="auto"/>
              <w:ind w:firstLine="185"/>
              <w:rPr>
                <w:rFonts w:ascii="Bookman Old Style" w:hAnsi="Bookman Old Style" w:cs="Arial Narrow"/>
              </w:rPr>
            </w:pPr>
          </w:p>
          <w:p w:rsidR="00292BF5" w:rsidRPr="00677DE7" w:rsidRDefault="00292BF5" w:rsidP="005B0FF2">
            <w:pPr>
              <w:spacing w:line="240" w:lineRule="auto"/>
              <w:ind w:firstLine="185"/>
              <w:rPr>
                <w:rFonts w:ascii="Bookman Old Style" w:hAnsi="Bookman Old Style" w:cs="Arial Narrow"/>
              </w:rPr>
            </w:pPr>
          </w:p>
          <w:p w:rsidR="00292BF5" w:rsidRPr="00677DE7" w:rsidRDefault="00292BF5" w:rsidP="005B0FF2">
            <w:pPr>
              <w:spacing w:line="240" w:lineRule="auto"/>
              <w:ind w:firstLine="185"/>
              <w:rPr>
                <w:rFonts w:ascii="Bookman Old Style" w:hAnsi="Bookman Old Style" w:cs="Arial Narrow"/>
              </w:rPr>
            </w:pPr>
          </w:p>
          <w:p w:rsidR="00292BF5" w:rsidRDefault="00292BF5" w:rsidP="005B0FF2">
            <w:pPr>
              <w:spacing w:line="240" w:lineRule="auto"/>
              <w:rPr>
                <w:rFonts w:ascii="Bookman Old Style" w:hAnsi="Bookman Old Style" w:cs="Arial Narrow"/>
                <w:lang w:val="id-ID"/>
              </w:rPr>
            </w:pPr>
          </w:p>
          <w:p w:rsidR="001A56E1" w:rsidRDefault="001A56E1" w:rsidP="005B0FF2">
            <w:pPr>
              <w:spacing w:line="240" w:lineRule="auto"/>
              <w:rPr>
                <w:rFonts w:ascii="Bookman Old Style" w:hAnsi="Bookman Old Style" w:cs="Arial Narrow"/>
                <w:lang w:val="id-ID"/>
              </w:rPr>
            </w:pPr>
          </w:p>
          <w:p w:rsidR="00292BF5" w:rsidRDefault="00292BF5" w:rsidP="005B0FF2">
            <w:pPr>
              <w:spacing w:line="240" w:lineRule="auto"/>
              <w:ind w:firstLine="185"/>
              <w:rPr>
                <w:rFonts w:ascii="Bookman Old Style" w:hAnsi="Bookman Old Style" w:cs="Arial Narrow"/>
                <w:lang w:val="id-ID"/>
              </w:rPr>
            </w:pPr>
          </w:p>
          <w:p w:rsidR="00292BF5" w:rsidRPr="00677DE7" w:rsidRDefault="00292BF5" w:rsidP="005B0FF2">
            <w:pPr>
              <w:spacing w:line="240" w:lineRule="auto"/>
              <w:ind w:firstLine="185"/>
              <w:rPr>
                <w:rFonts w:ascii="Bookman Old Style" w:hAnsi="Bookman Old Style" w:cs="Arial Narrow"/>
              </w:rPr>
            </w:pPr>
            <w:r w:rsidRPr="00677DE7">
              <w:rPr>
                <w:rFonts w:ascii="Bookman Old Style" w:hAnsi="Bookman Old Style" w:cs="Arial Narrow"/>
              </w:rPr>
              <w:t xml:space="preserve">                 3</w:t>
            </w:r>
          </w:p>
          <w:p w:rsidR="00292BF5" w:rsidRPr="00677DE7" w:rsidRDefault="00292BF5" w:rsidP="005B0FF2">
            <w:pPr>
              <w:spacing w:line="240" w:lineRule="auto"/>
              <w:ind w:firstLine="185"/>
              <w:rPr>
                <w:rFonts w:ascii="Bookman Old Style" w:hAnsi="Bookman Old Style" w:cs="Arial Narrow"/>
              </w:rPr>
            </w:pPr>
          </w:p>
          <w:p w:rsidR="00292BF5" w:rsidRPr="00677DE7" w:rsidRDefault="00292BF5" w:rsidP="005B0FF2">
            <w:pPr>
              <w:spacing w:line="240" w:lineRule="auto"/>
              <w:ind w:firstLine="185"/>
              <w:rPr>
                <w:rFonts w:ascii="Bookman Old Style" w:hAnsi="Bookman Old Style" w:cs="Arial Narrow"/>
              </w:rPr>
            </w:pPr>
          </w:p>
          <w:p w:rsidR="00292BF5" w:rsidRPr="00677DE7" w:rsidRDefault="00292BF5" w:rsidP="005B0FF2">
            <w:pPr>
              <w:spacing w:line="240" w:lineRule="auto"/>
              <w:ind w:firstLine="185"/>
              <w:rPr>
                <w:rFonts w:ascii="Bookman Old Style" w:hAnsi="Bookman Old Style" w:cs="Arial Narrow"/>
              </w:rPr>
            </w:pPr>
          </w:p>
          <w:p w:rsidR="00292BF5" w:rsidRPr="00677DE7" w:rsidRDefault="00292BF5" w:rsidP="005B0FF2">
            <w:pPr>
              <w:spacing w:line="240" w:lineRule="auto"/>
              <w:ind w:firstLine="185"/>
              <w:rPr>
                <w:rFonts w:ascii="Bookman Old Style" w:hAnsi="Bookman Old Style" w:cs="Arial Narrow"/>
              </w:rPr>
            </w:pPr>
          </w:p>
          <w:p w:rsidR="00292BF5" w:rsidRPr="00C65A86" w:rsidRDefault="00292BF5" w:rsidP="005B0FF2">
            <w:pPr>
              <w:spacing w:line="240" w:lineRule="auto"/>
              <w:rPr>
                <w:rFonts w:ascii="Bookman Old Style" w:hAnsi="Bookman Old Style" w:cs="Arial Narrow"/>
                <w:lang w:val="id-ID"/>
              </w:rPr>
            </w:pPr>
          </w:p>
          <w:p w:rsidR="00292BF5" w:rsidRPr="00677DE7" w:rsidRDefault="00292BF5" w:rsidP="005B0FF2">
            <w:pPr>
              <w:spacing w:line="240" w:lineRule="auto"/>
              <w:ind w:firstLine="185"/>
              <w:rPr>
                <w:rFonts w:ascii="Bookman Old Style" w:hAnsi="Bookman Old Style" w:cs="Arial Narrow"/>
              </w:rPr>
            </w:pPr>
            <w:r w:rsidRPr="00677DE7">
              <w:rPr>
                <w:rFonts w:ascii="Bookman Old Style" w:hAnsi="Bookman Old Style" w:cs="Arial Narrow"/>
              </w:rPr>
              <w:t xml:space="preserve">                 4</w:t>
            </w:r>
          </w:p>
          <w:p w:rsidR="00292BF5" w:rsidRPr="00677DE7" w:rsidRDefault="00292BF5" w:rsidP="005B0FF2">
            <w:pPr>
              <w:spacing w:line="240" w:lineRule="auto"/>
              <w:ind w:firstLine="185"/>
              <w:rPr>
                <w:rFonts w:ascii="Bookman Old Style" w:hAnsi="Bookman Old Style" w:cs="Arial Narrow"/>
              </w:rPr>
            </w:pPr>
          </w:p>
          <w:p w:rsidR="00292BF5" w:rsidRPr="00677DE7" w:rsidRDefault="00292BF5" w:rsidP="005B0FF2">
            <w:pPr>
              <w:spacing w:line="240" w:lineRule="auto"/>
              <w:ind w:firstLine="185"/>
              <w:rPr>
                <w:rFonts w:ascii="Bookman Old Style" w:hAnsi="Bookman Old Style" w:cs="Arial Narrow"/>
              </w:rPr>
            </w:pPr>
          </w:p>
          <w:p w:rsidR="00292BF5" w:rsidRPr="00677DE7" w:rsidRDefault="00292BF5" w:rsidP="005B0FF2">
            <w:pPr>
              <w:spacing w:line="240" w:lineRule="auto"/>
              <w:ind w:firstLine="185"/>
              <w:rPr>
                <w:rFonts w:ascii="Bookman Old Style" w:hAnsi="Bookman Old Style" w:cs="Arial Narrow"/>
              </w:rPr>
            </w:pPr>
          </w:p>
          <w:p w:rsidR="00292BF5" w:rsidRPr="00677DE7" w:rsidRDefault="00292BF5" w:rsidP="005B0FF2">
            <w:pPr>
              <w:spacing w:line="240" w:lineRule="auto"/>
              <w:ind w:firstLine="185"/>
              <w:rPr>
                <w:rFonts w:ascii="Bookman Old Style" w:hAnsi="Bookman Old Style" w:cs="Arial Narrow"/>
              </w:rPr>
            </w:pPr>
          </w:p>
          <w:p w:rsidR="00292BF5" w:rsidRPr="00677DE7" w:rsidRDefault="00292BF5" w:rsidP="005B0FF2">
            <w:pPr>
              <w:spacing w:line="240" w:lineRule="auto"/>
              <w:ind w:firstLine="185"/>
              <w:rPr>
                <w:rFonts w:ascii="Bookman Old Style" w:hAnsi="Bookman Old Style" w:cs="Arial Narrow"/>
              </w:rPr>
            </w:pPr>
          </w:p>
          <w:p w:rsidR="00292BF5" w:rsidRDefault="00292BF5" w:rsidP="005B0FF2">
            <w:pPr>
              <w:spacing w:line="240" w:lineRule="auto"/>
              <w:ind w:firstLine="185"/>
              <w:rPr>
                <w:rFonts w:ascii="Bookman Old Style" w:hAnsi="Bookman Old Style" w:cs="Arial Narrow"/>
                <w:lang w:val="id-ID"/>
              </w:rPr>
            </w:pPr>
          </w:p>
          <w:p w:rsidR="00292BF5" w:rsidRDefault="00292BF5" w:rsidP="005B0FF2">
            <w:pPr>
              <w:spacing w:line="240" w:lineRule="auto"/>
              <w:ind w:firstLine="185"/>
              <w:rPr>
                <w:rFonts w:ascii="Bookman Old Style" w:hAnsi="Bookman Old Style" w:cs="Arial Narrow"/>
                <w:lang w:val="id-ID"/>
              </w:rPr>
            </w:pPr>
          </w:p>
          <w:p w:rsidR="00292BF5" w:rsidRDefault="00292BF5" w:rsidP="005B0FF2">
            <w:pPr>
              <w:spacing w:line="240" w:lineRule="auto"/>
              <w:ind w:firstLine="185"/>
              <w:rPr>
                <w:rFonts w:ascii="Bookman Old Style" w:hAnsi="Bookman Old Style" w:cs="Arial Narrow"/>
                <w:lang w:val="id-ID"/>
              </w:rPr>
            </w:pPr>
          </w:p>
          <w:p w:rsidR="00292BF5" w:rsidRDefault="00292BF5" w:rsidP="005B0FF2">
            <w:pPr>
              <w:spacing w:line="240" w:lineRule="auto"/>
              <w:ind w:firstLine="185"/>
              <w:rPr>
                <w:rFonts w:ascii="Bookman Old Style" w:hAnsi="Bookman Old Style" w:cs="Arial Narrow"/>
                <w:lang w:val="id-ID"/>
              </w:rPr>
            </w:pPr>
          </w:p>
          <w:p w:rsidR="00292BF5" w:rsidRPr="00677DE7" w:rsidRDefault="00292BF5" w:rsidP="005B0FF2">
            <w:pPr>
              <w:spacing w:line="240" w:lineRule="auto"/>
              <w:ind w:firstLine="185"/>
              <w:rPr>
                <w:rFonts w:ascii="Bookman Old Style" w:hAnsi="Bookman Old Style" w:cs="Arial Narrow"/>
              </w:rPr>
            </w:pPr>
            <w:r w:rsidRPr="00677DE7">
              <w:rPr>
                <w:rFonts w:ascii="Bookman Old Style" w:hAnsi="Bookman Old Style" w:cs="Arial Narrow"/>
              </w:rPr>
              <w:t xml:space="preserve">                  5</w:t>
            </w:r>
          </w:p>
          <w:p w:rsidR="00292BF5" w:rsidRPr="00677DE7" w:rsidRDefault="00292BF5" w:rsidP="005B0FF2">
            <w:pPr>
              <w:spacing w:line="240" w:lineRule="auto"/>
              <w:ind w:firstLine="185"/>
              <w:rPr>
                <w:rFonts w:ascii="Bookman Old Style" w:hAnsi="Bookman Old Style" w:cs="Arial Narrow"/>
              </w:rPr>
            </w:pPr>
          </w:p>
          <w:p w:rsidR="00292BF5" w:rsidRPr="00677DE7" w:rsidRDefault="00292BF5" w:rsidP="005B0FF2">
            <w:pPr>
              <w:spacing w:line="240" w:lineRule="auto"/>
              <w:ind w:firstLine="185"/>
              <w:rPr>
                <w:rFonts w:ascii="Bookman Old Style" w:hAnsi="Bookman Old Style" w:cs="Arial Narrow"/>
              </w:rPr>
            </w:pPr>
          </w:p>
          <w:p w:rsidR="00292BF5" w:rsidRPr="00677DE7" w:rsidRDefault="00292BF5" w:rsidP="005B0FF2">
            <w:pPr>
              <w:spacing w:line="240" w:lineRule="auto"/>
              <w:ind w:firstLine="185"/>
              <w:rPr>
                <w:rFonts w:ascii="Bookman Old Style" w:hAnsi="Bookman Old Style" w:cs="Arial Narrow"/>
              </w:rPr>
            </w:pPr>
          </w:p>
          <w:p w:rsidR="00292BF5" w:rsidRDefault="00292BF5" w:rsidP="005B0FF2">
            <w:pPr>
              <w:spacing w:line="240" w:lineRule="auto"/>
              <w:ind w:firstLine="185"/>
              <w:rPr>
                <w:rFonts w:ascii="Bookman Old Style" w:hAnsi="Bookman Old Style" w:cs="Arial Narrow"/>
                <w:lang w:val="id-ID"/>
              </w:rPr>
            </w:pPr>
          </w:p>
          <w:p w:rsidR="00292BF5" w:rsidRDefault="00292BF5" w:rsidP="005B0FF2">
            <w:pPr>
              <w:spacing w:line="240" w:lineRule="auto"/>
              <w:ind w:firstLine="185"/>
              <w:rPr>
                <w:rFonts w:ascii="Bookman Old Style" w:hAnsi="Bookman Old Style" w:cs="Arial Narrow"/>
                <w:lang w:val="id-ID"/>
              </w:rPr>
            </w:pPr>
          </w:p>
          <w:p w:rsidR="00292BF5" w:rsidRPr="00476F7F" w:rsidRDefault="00292BF5" w:rsidP="005B0FF2">
            <w:pPr>
              <w:spacing w:line="240" w:lineRule="auto"/>
              <w:rPr>
                <w:rFonts w:ascii="Bookman Old Style" w:hAnsi="Bookman Old Style" w:cs="Arial Narrow"/>
                <w:lang w:val="id-ID"/>
              </w:rPr>
            </w:pPr>
          </w:p>
          <w:p w:rsidR="001A56E1" w:rsidRDefault="001A56E1" w:rsidP="005B0FF2">
            <w:pPr>
              <w:spacing w:line="240" w:lineRule="auto"/>
              <w:ind w:firstLine="185"/>
              <w:rPr>
                <w:rFonts w:ascii="Bookman Old Style" w:hAnsi="Bookman Old Style" w:cs="Arial Narrow"/>
                <w:lang w:val="id-ID"/>
              </w:rPr>
            </w:pPr>
          </w:p>
          <w:p w:rsidR="00292BF5" w:rsidRPr="00677DE7" w:rsidRDefault="00292BF5" w:rsidP="005B0FF2">
            <w:pPr>
              <w:spacing w:line="240" w:lineRule="auto"/>
              <w:ind w:firstLine="185"/>
              <w:rPr>
                <w:rFonts w:ascii="Bookman Old Style" w:hAnsi="Bookman Old Style" w:cs="Arial Narrow"/>
              </w:rPr>
            </w:pPr>
            <w:r w:rsidRPr="00677DE7">
              <w:rPr>
                <w:rFonts w:ascii="Bookman Old Style" w:hAnsi="Bookman Old Style" w:cs="Arial Narrow"/>
              </w:rPr>
              <w:t xml:space="preserve">                  6</w:t>
            </w:r>
          </w:p>
        </w:tc>
        <w:tc>
          <w:tcPr>
            <w:tcW w:w="980" w:type="pct"/>
            <w:tcBorders>
              <w:top w:val="nil"/>
              <w:left w:val="nil"/>
              <w:bottom w:val="nil"/>
            </w:tcBorders>
          </w:tcPr>
          <w:p w:rsidR="00292BF5" w:rsidRPr="00AD6793" w:rsidRDefault="00292BF5" w:rsidP="005B0FF2">
            <w:pPr>
              <w:pStyle w:val="ListParagraph"/>
              <w:tabs>
                <w:tab w:val="left" w:pos="6390"/>
              </w:tabs>
              <w:spacing w:line="240" w:lineRule="auto"/>
              <w:ind w:left="111"/>
              <w:jc w:val="both"/>
              <w:rPr>
                <w:rFonts w:ascii="Bookman Old Style" w:hAnsi="Bookman Old Style" w:cs="Tahoma"/>
                <w:lang w:val="id-ID"/>
              </w:rPr>
            </w:pPr>
            <w:r w:rsidRPr="00677DE7">
              <w:rPr>
                <w:rFonts w:ascii="Bookman Old Style" w:hAnsi="Bookman Old Style" w:cs="Tahoma"/>
                <w:lang w:val="sv-SE"/>
              </w:rPr>
              <w:lastRenderedPageBreak/>
              <w:t xml:space="preserve">Belum adanya standar baku penilaian kinerja aparat dinas dan pengelola pendidikan, dimana </w:t>
            </w:r>
            <w:r w:rsidRPr="00A22291">
              <w:rPr>
                <w:rFonts w:ascii="Bookman Old Style" w:hAnsi="Bookman Old Style" w:cs="Tahoma"/>
                <w:i/>
                <w:lang w:val="sv-SE"/>
              </w:rPr>
              <w:t>reward</w:t>
            </w:r>
            <w:r w:rsidRPr="00677DE7">
              <w:rPr>
                <w:rFonts w:ascii="Bookman Old Style" w:hAnsi="Bookman Old Style" w:cs="Tahoma"/>
                <w:lang w:val="sv-SE"/>
              </w:rPr>
              <w:t xml:space="preserve"> dan </w:t>
            </w:r>
            <w:r w:rsidRPr="00A22291">
              <w:rPr>
                <w:rFonts w:ascii="Bookman Old Style" w:hAnsi="Bookman Old Style" w:cs="Tahoma"/>
                <w:i/>
                <w:lang w:val="sv-SE"/>
              </w:rPr>
              <w:t>punishment</w:t>
            </w:r>
            <w:r w:rsidRPr="00677DE7">
              <w:rPr>
                <w:rFonts w:ascii="Bookman Old Style" w:hAnsi="Bookman Old Style" w:cs="Tahoma"/>
                <w:lang w:val="sv-SE"/>
              </w:rPr>
              <w:t xml:space="preserve">  belum menjadi bagian utama dalam</w:t>
            </w:r>
            <w:r>
              <w:rPr>
                <w:rFonts w:ascii="Bookman Old Style" w:hAnsi="Bookman Old Style" w:cs="Tahoma"/>
                <w:lang w:val="sv-SE"/>
              </w:rPr>
              <w:t xml:space="preserve"> indi</w:t>
            </w:r>
            <w:r>
              <w:rPr>
                <w:rFonts w:ascii="Bookman Old Style" w:hAnsi="Bookman Old Style" w:cs="Tahoma"/>
                <w:lang w:val="id-ID"/>
              </w:rPr>
              <w:t>k</w:t>
            </w:r>
            <w:r>
              <w:rPr>
                <w:rFonts w:ascii="Bookman Old Style" w:hAnsi="Bookman Old Style" w:cs="Tahoma"/>
                <w:lang w:val="sv-SE"/>
              </w:rPr>
              <w:t>ator keberhasilan kinerja</w:t>
            </w:r>
          </w:p>
          <w:p w:rsidR="00292BF5" w:rsidRDefault="00292BF5" w:rsidP="005B0FF2">
            <w:pPr>
              <w:pStyle w:val="ListParagraph"/>
              <w:tabs>
                <w:tab w:val="left" w:pos="6390"/>
              </w:tabs>
              <w:spacing w:line="240" w:lineRule="auto"/>
              <w:ind w:left="111"/>
              <w:rPr>
                <w:rFonts w:ascii="Bookman Old Style" w:hAnsi="Bookman Old Style" w:cs="Tahoma"/>
                <w:lang w:val="id-ID"/>
              </w:rPr>
            </w:pPr>
          </w:p>
          <w:p w:rsidR="00292BF5" w:rsidRDefault="00292BF5" w:rsidP="005B0FF2">
            <w:pPr>
              <w:pStyle w:val="ListParagraph"/>
              <w:tabs>
                <w:tab w:val="left" w:pos="6390"/>
              </w:tabs>
              <w:spacing w:line="240" w:lineRule="auto"/>
              <w:ind w:left="111"/>
              <w:rPr>
                <w:rFonts w:ascii="Bookman Old Style" w:hAnsi="Bookman Old Style" w:cs="Tahoma"/>
                <w:lang w:val="id-ID"/>
              </w:rPr>
            </w:pPr>
          </w:p>
          <w:p w:rsidR="00292BF5" w:rsidRPr="00B03E3A" w:rsidRDefault="00292BF5" w:rsidP="005B0FF2">
            <w:pPr>
              <w:pStyle w:val="ListParagraph"/>
              <w:tabs>
                <w:tab w:val="left" w:pos="6390"/>
              </w:tabs>
              <w:spacing w:line="240" w:lineRule="auto"/>
              <w:ind w:left="111"/>
              <w:rPr>
                <w:rFonts w:ascii="Bookman Old Style" w:hAnsi="Bookman Old Style" w:cs="Tahoma"/>
                <w:lang w:val="id-ID"/>
              </w:rPr>
            </w:pPr>
            <w:r w:rsidRPr="00677DE7">
              <w:rPr>
                <w:rFonts w:ascii="Bookman Old Style" w:hAnsi="Bookman Old Style" w:cs="Tahoma"/>
                <w:lang w:val="sv-SE"/>
              </w:rPr>
              <w:lastRenderedPageBreak/>
              <w:t>Pemanfaatan sistem TIK yang belum optimal</w:t>
            </w:r>
          </w:p>
          <w:p w:rsidR="00292BF5" w:rsidRDefault="00292BF5" w:rsidP="005B0FF2">
            <w:pPr>
              <w:tabs>
                <w:tab w:val="left" w:pos="6390"/>
              </w:tabs>
              <w:spacing w:line="240" w:lineRule="auto"/>
              <w:ind w:left="471" w:hanging="360"/>
              <w:rPr>
                <w:rFonts w:ascii="Bookman Old Style" w:hAnsi="Bookman Old Style" w:cs="Tahoma"/>
                <w:lang w:val="id-ID"/>
              </w:rPr>
            </w:pPr>
          </w:p>
          <w:p w:rsidR="00292BF5" w:rsidRDefault="00292BF5" w:rsidP="005B0FF2">
            <w:pPr>
              <w:pStyle w:val="ListParagraph"/>
              <w:tabs>
                <w:tab w:val="left" w:pos="6390"/>
              </w:tabs>
              <w:spacing w:line="240" w:lineRule="auto"/>
              <w:ind w:left="111"/>
              <w:jc w:val="both"/>
              <w:rPr>
                <w:rFonts w:ascii="Bookman Old Style" w:hAnsi="Bookman Old Style" w:cs="Tahoma"/>
                <w:lang w:val="id-ID"/>
              </w:rPr>
            </w:pPr>
          </w:p>
          <w:p w:rsidR="00292BF5" w:rsidRDefault="00292BF5" w:rsidP="005B0FF2">
            <w:pPr>
              <w:pStyle w:val="ListParagraph"/>
              <w:tabs>
                <w:tab w:val="left" w:pos="6390"/>
              </w:tabs>
              <w:spacing w:line="240" w:lineRule="auto"/>
              <w:ind w:left="111"/>
              <w:jc w:val="both"/>
              <w:rPr>
                <w:rFonts w:ascii="Bookman Old Style" w:hAnsi="Bookman Old Style" w:cs="Tahoma"/>
                <w:lang w:val="id-ID"/>
              </w:rPr>
            </w:pPr>
          </w:p>
          <w:p w:rsidR="00292BF5" w:rsidRDefault="00292BF5" w:rsidP="005B0FF2">
            <w:pPr>
              <w:pStyle w:val="ListParagraph"/>
              <w:tabs>
                <w:tab w:val="left" w:pos="6390"/>
              </w:tabs>
              <w:spacing w:line="240" w:lineRule="auto"/>
              <w:ind w:left="111"/>
              <w:jc w:val="both"/>
              <w:rPr>
                <w:rFonts w:ascii="Bookman Old Style" w:hAnsi="Bookman Old Style" w:cs="Tahoma"/>
                <w:lang w:val="id-ID"/>
              </w:rPr>
            </w:pPr>
          </w:p>
          <w:p w:rsidR="00292BF5" w:rsidRDefault="00292BF5" w:rsidP="005B0FF2">
            <w:pPr>
              <w:pStyle w:val="ListParagraph"/>
              <w:tabs>
                <w:tab w:val="left" w:pos="6390"/>
              </w:tabs>
              <w:spacing w:line="240" w:lineRule="auto"/>
              <w:ind w:left="111"/>
              <w:jc w:val="both"/>
              <w:rPr>
                <w:rFonts w:ascii="Bookman Old Style" w:hAnsi="Bookman Old Style" w:cs="Tahoma"/>
                <w:lang w:val="id-ID"/>
              </w:rPr>
            </w:pPr>
          </w:p>
          <w:p w:rsidR="00292BF5" w:rsidRDefault="00292BF5" w:rsidP="005B0FF2">
            <w:pPr>
              <w:pStyle w:val="ListParagraph"/>
              <w:tabs>
                <w:tab w:val="left" w:pos="6390"/>
              </w:tabs>
              <w:spacing w:line="240" w:lineRule="auto"/>
              <w:ind w:left="111"/>
              <w:jc w:val="both"/>
              <w:rPr>
                <w:rFonts w:ascii="Bookman Old Style" w:hAnsi="Bookman Old Style" w:cs="Tahoma"/>
                <w:lang w:val="id-ID"/>
              </w:rPr>
            </w:pPr>
          </w:p>
          <w:p w:rsidR="00292BF5" w:rsidRDefault="00292BF5" w:rsidP="005B0FF2">
            <w:pPr>
              <w:pStyle w:val="ListParagraph"/>
              <w:tabs>
                <w:tab w:val="left" w:pos="6390"/>
              </w:tabs>
              <w:spacing w:line="240" w:lineRule="auto"/>
              <w:ind w:left="111"/>
              <w:jc w:val="both"/>
              <w:rPr>
                <w:rFonts w:ascii="Bookman Old Style" w:hAnsi="Bookman Old Style" w:cs="Tahoma"/>
                <w:lang w:val="id-ID"/>
              </w:rPr>
            </w:pPr>
          </w:p>
          <w:p w:rsidR="001A56E1" w:rsidRDefault="001A56E1" w:rsidP="005B0FF2">
            <w:pPr>
              <w:pStyle w:val="ListParagraph"/>
              <w:tabs>
                <w:tab w:val="left" w:pos="6390"/>
              </w:tabs>
              <w:spacing w:line="240" w:lineRule="auto"/>
              <w:ind w:left="111"/>
              <w:jc w:val="both"/>
              <w:rPr>
                <w:rFonts w:ascii="Bookman Old Style" w:hAnsi="Bookman Old Style" w:cs="Tahoma"/>
                <w:lang w:val="id-ID"/>
              </w:rPr>
            </w:pPr>
          </w:p>
          <w:p w:rsidR="00292BF5" w:rsidRDefault="00292BF5" w:rsidP="005B0FF2">
            <w:pPr>
              <w:pStyle w:val="ListParagraph"/>
              <w:tabs>
                <w:tab w:val="left" w:pos="6390"/>
              </w:tabs>
              <w:spacing w:line="240" w:lineRule="auto"/>
              <w:ind w:left="111"/>
              <w:jc w:val="both"/>
              <w:rPr>
                <w:rFonts w:ascii="Bookman Old Style" w:hAnsi="Bookman Old Style" w:cs="Tahoma"/>
                <w:lang w:val="id-ID"/>
              </w:rPr>
            </w:pPr>
            <w:r w:rsidRPr="00677DE7">
              <w:rPr>
                <w:rFonts w:ascii="Bookman Old Style" w:hAnsi="Bookman Old Style" w:cs="Tahoma"/>
                <w:lang w:val="sv-SE"/>
              </w:rPr>
              <w:t>Pengkoordinasian serta sinkronisasi program kegiatan pendidikan, kepemudaan, dan keolahragaan  belum optimal</w:t>
            </w:r>
          </w:p>
          <w:p w:rsidR="00292BF5" w:rsidRPr="00C65A86" w:rsidRDefault="00292BF5" w:rsidP="005B0FF2">
            <w:pPr>
              <w:pStyle w:val="ListParagraph"/>
              <w:tabs>
                <w:tab w:val="left" w:pos="6390"/>
              </w:tabs>
              <w:spacing w:line="240" w:lineRule="auto"/>
              <w:ind w:left="111"/>
              <w:jc w:val="both"/>
              <w:rPr>
                <w:rFonts w:ascii="Bookman Old Style" w:hAnsi="Bookman Old Style" w:cs="Tahoma"/>
                <w:lang w:val="id-ID"/>
              </w:rPr>
            </w:pPr>
          </w:p>
          <w:p w:rsidR="00292BF5" w:rsidRPr="00C65A86" w:rsidRDefault="00292BF5" w:rsidP="005B0FF2">
            <w:pPr>
              <w:pStyle w:val="ListParagraph"/>
              <w:tabs>
                <w:tab w:val="left" w:pos="6390"/>
              </w:tabs>
              <w:spacing w:line="240" w:lineRule="auto"/>
              <w:ind w:left="111"/>
              <w:jc w:val="both"/>
              <w:rPr>
                <w:rFonts w:ascii="Bookman Old Style" w:hAnsi="Bookman Old Style" w:cs="Tahoma"/>
                <w:lang w:val="id-ID"/>
              </w:rPr>
            </w:pPr>
            <w:r w:rsidRPr="00677DE7">
              <w:rPr>
                <w:rFonts w:ascii="Bookman Old Style" w:hAnsi="Bookman Old Style" w:cs="Tahoma"/>
                <w:lang w:val="sv-SE"/>
              </w:rPr>
              <w:t>Belum adanya kebiasaan berpikir untuk memberikan pemikiran terobosan guna peningkatan mutu dan layanan pendidikan</w:t>
            </w:r>
          </w:p>
          <w:p w:rsidR="00292BF5" w:rsidRPr="00AD6793" w:rsidRDefault="00292BF5" w:rsidP="005B0FF2">
            <w:pPr>
              <w:pStyle w:val="ListParagraph"/>
              <w:spacing w:line="240" w:lineRule="auto"/>
              <w:ind w:left="471" w:hanging="360"/>
              <w:rPr>
                <w:rFonts w:ascii="Bookman Old Style" w:hAnsi="Bookman Old Style" w:cs="Tahoma"/>
                <w:lang w:val="id-ID"/>
              </w:rPr>
            </w:pPr>
          </w:p>
          <w:p w:rsidR="00292BF5" w:rsidRDefault="00292BF5" w:rsidP="005B0FF2">
            <w:pPr>
              <w:pStyle w:val="ListParagraph"/>
              <w:tabs>
                <w:tab w:val="left" w:pos="6390"/>
              </w:tabs>
              <w:spacing w:line="240" w:lineRule="auto"/>
              <w:ind w:left="111"/>
              <w:jc w:val="both"/>
              <w:rPr>
                <w:rFonts w:ascii="Bookman Old Style" w:hAnsi="Bookman Old Style" w:cs="Tahoma"/>
                <w:lang w:val="id-ID"/>
              </w:rPr>
            </w:pPr>
          </w:p>
          <w:p w:rsidR="00292BF5" w:rsidRDefault="00292BF5" w:rsidP="005B0FF2">
            <w:pPr>
              <w:pStyle w:val="ListParagraph"/>
              <w:tabs>
                <w:tab w:val="left" w:pos="6390"/>
              </w:tabs>
              <w:spacing w:line="240" w:lineRule="auto"/>
              <w:ind w:left="111"/>
              <w:jc w:val="both"/>
              <w:rPr>
                <w:rFonts w:ascii="Bookman Old Style" w:hAnsi="Bookman Old Style" w:cs="Tahoma"/>
                <w:lang w:val="id-ID"/>
              </w:rPr>
            </w:pPr>
          </w:p>
          <w:p w:rsidR="00292BF5" w:rsidRDefault="00292BF5" w:rsidP="005B0FF2">
            <w:pPr>
              <w:pStyle w:val="ListParagraph"/>
              <w:tabs>
                <w:tab w:val="left" w:pos="6390"/>
              </w:tabs>
              <w:spacing w:line="240" w:lineRule="auto"/>
              <w:ind w:left="111"/>
              <w:jc w:val="both"/>
              <w:rPr>
                <w:rFonts w:ascii="Bookman Old Style" w:hAnsi="Bookman Old Style" w:cs="Tahoma"/>
                <w:lang w:val="id-ID"/>
              </w:rPr>
            </w:pPr>
          </w:p>
          <w:p w:rsidR="00292BF5" w:rsidRDefault="00292BF5" w:rsidP="005B0FF2">
            <w:pPr>
              <w:pStyle w:val="ListParagraph"/>
              <w:tabs>
                <w:tab w:val="left" w:pos="6390"/>
              </w:tabs>
              <w:spacing w:line="240" w:lineRule="auto"/>
              <w:ind w:left="111"/>
              <w:jc w:val="both"/>
              <w:rPr>
                <w:rFonts w:ascii="Bookman Old Style" w:hAnsi="Bookman Old Style" w:cs="Tahoma"/>
                <w:lang w:val="id-ID"/>
              </w:rPr>
            </w:pPr>
          </w:p>
          <w:p w:rsidR="00292BF5" w:rsidRPr="00677DE7" w:rsidRDefault="00292BF5" w:rsidP="005B0FF2">
            <w:pPr>
              <w:pStyle w:val="ListParagraph"/>
              <w:tabs>
                <w:tab w:val="left" w:pos="6390"/>
              </w:tabs>
              <w:spacing w:line="240" w:lineRule="auto"/>
              <w:ind w:left="111"/>
              <w:jc w:val="both"/>
              <w:rPr>
                <w:rFonts w:ascii="Bookman Old Style" w:hAnsi="Bookman Old Style" w:cs="Tahoma"/>
                <w:lang w:val="sv-SE"/>
              </w:rPr>
            </w:pPr>
            <w:r w:rsidRPr="00677DE7">
              <w:rPr>
                <w:rFonts w:ascii="Bookman Old Style" w:hAnsi="Bookman Old Style" w:cs="Tahoma"/>
                <w:lang w:val="sv-SE"/>
              </w:rPr>
              <w:t>Plafon anggaran dan pemanfaatan yang mengikat</w:t>
            </w:r>
          </w:p>
          <w:p w:rsidR="00292BF5" w:rsidRDefault="00292BF5" w:rsidP="005B0FF2">
            <w:pPr>
              <w:tabs>
                <w:tab w:val="left" w:pos="6390"/>
              </w:tabs>
              <w:spacing w:line="240" w:lineRule="auto"/>
              <w:ind w:left="471" w:hanging="360"/>
              <w:rPr>
                <w:rFonts w:ascii="Bookman Old Style" w:hAnsi="Bookman Old Style" w:cs="Tahoma"/>
                <w:lang w:val="id-ID"/>
              </w:rPr>
            </w:pPr>
          </w:p>
          <w:p w:rsidR="00292BF5" w:rsidRDefault="00292BF5" w:rsidP="005B0FF2">
            <w:pPr>
              <w:pStyle w:val="ListParagraph"/>
              <w:tabs>
                <w:tab w:val="left" w:pos="6390"/>
              </w:tabs>
              <w:spacing w:line="240" w:lineRule="auto"/>
              <w:ind w:left="111"/>
              <w:jc w:val="both"/>
              <w:rPr>
                <w:rFonts w:ascii="Bookman Old Style" w:hAnsi="Bookman Old Style" w:cs="Tahoma"/>
                <w:lang w:val="id-ID"/>
              </w:rPr>
            </w:pPr>
          </w:p>
          <w:p w:rsidR="00292BF5" w:rsidRDefault="00292BF5" w:rsidP="005B0FF2">
            <w:pPr>
              <w:pStyle w:val="ListParagraph"/>
              <w:tabs>
                <w:tab w:val="left" w:pos="6390"/>
              </w:tabs>
              <w:spacing w:line="240" w:lineRule="auto"/>
              <w:ind w:left="111"/>
              <w:jc w:val="both"/>
              <w:rPr>
                <w:rFonts w:ascii="Bookman Old Style" w:hAnsi="Bookman Old Style" w:cs="Tahoma"/>
                <w:lang w:val="id-ID"/>
              </w:rPr>
            </w:pPr>
          </w:p>
          <w:p w:rsidR="00292BF5" w:rsidRDefault="00292BF5" w:rsidP="005B0FF2">
            <w:pPr>
              <w:pStyle w:val="ListParagraph"/>
              <w:tabs>
                <w:tab w:val="left" w:pos="6390"/>
              </w:tabs>
              <w:spacing w:line="240" w:lineRule="auto"/>
              <w:ind w:left="111"/>
              <w:jc w:val="both"/>
              <w:rPr>
                <w:rFonts w:ascii="Bookman Old Style" w:hAnsi="Bookman Old Style" w:cs="Tahoma"/>
                <w:lang w:val="id-ID"/>
              </w:rPr>
            </w:pPr>
          </w:p>
          <w:p w:rsidR="00292BF5" w:rsidRDefault="00292BF5" w:rsidP="005B0FF2">
            <w:pPr>
              <w:pStyle w:val="ListParagraph"/>
              <w:tabs>
                <w:tab w:val="left" w:pos="6390"/>
              </w:tabs>
              <w:spacing w:line="240" w:lineRule="auto"/>
              <w:ind w:left="111"/>
              <w:jc w:val="both"/>
              <w:rPr>
                <w:rFonts w:ascii="Bookman Old Style" w:hAnsi="Bookman Old Style" w:cs="Tahoma"/>
                <w:lang w:val="id-ID"/>
              </w:rPr>
            </w:pPr>
          </w:p>
          <w:p w:rsidR="001A56E1" w:rsidRDefault="001A56E1" w:rsidP="005B0FF2">
            <w:pPr>
              <w:pStyle w:val="ListParagraph"/>
              <w:tabs>
                <w:tab w:val="left" w:pos="6390"/>
              </w:tabs>
              <w:spacing w:line="240" w:lineRule="auto"/>
              <w:ind w:left="111"/>
              <w:jc w:val="both"/>
              <w:rPr>
                <w:rFonts w:ascii="Bookman Old Style" w:hAnsi="Bookman Old Style" w:cs="Tahoma"/>
                <w:lang w:val="id-ID"/>
              </w:rPr>
            </w:pPr>
          </w:p>
          <w:p w:rsidR="00292BF5" w:rsidRPr="00677DE7" w:rsidRDefault="00292BF5" w:rsidP="005B0FF2">
            <w:pPr>
              <w:pStyle w:val="ListParagraph"/>
              <w:tabs>
                <w:tab w:val="left" w:pos="6390"/>
              </w:tabs>
              <w:spacing w:line="240" w:lineRule="auto"/>
              <w:ind w:left="111"/>
              <w:jc w:val="both"/>
              <w:rPr>
                <w:rFonts w:ascii="Bookman Old Style" w:hAnsi="Bookman Old Style" w:cs="Tahoma"/>
                <w:lang w:val="sv-SE"/>
              </w:rPr>
            </w:pPr>
            <w:r w:rsidRPr="00677DE7">
              <w:rPr>
                <w:rFonts w:ascii="Bookman Old Style" w:hAnsi="Bookman Old Style" w:cs="Tahoma"/>
                <w:lang w:val="sv-SE"/>
              </w:rPr>
              <w:t>Belum adanya regulasi penyelenggaraan pendidikan daerah, optimalisasi peran</w:t>
            </w:r>
            <w:r>
              <w:rPr>
                <w:rFonts w:ascii="Bookman Old Style" w:hAnsi="Bookman Old Style" w:cs="Tahoma"/>
                <w:lang w:val="id-ID"/>
              </w:rPr>
              <w:t xml:space="preserve"> </w:t>
            </w:r>
            <w:r w:rsidRPr="00677DE7">
              <w:rPr>
                <w:rFonts w:ascii="Bookman Old Style" w:hAnsi="Bookman Old Style" w:cs="Tahoma"/>
                <w:lang w:val="sv-SE"/>
              </w:rPr>
              <w:t>serta kepemudaan, dan keolahragaan</w:t>
            </w:r>
          </w:p>
          <w:p w:rsidR="00292BF5" w:rsidRPr="00677DE7" w:rsidRDefault="00292BF5" w:rsidP="005B0FF2">
            <w:pPr>
              <w:spacing w:line="240" w:lineRule="auto"/>
              <w:rPr>
                <w:rFonts w:ascii="Bookman Old Style" w:hAnsi="Bookman Old Style" w:cs="Arial Narrow"/>
                <w:lang w:val="sv-SE"/>
              </w:rPr>
            </w:pPr>
          </w:p>
        </w:tc>
        <w:tc>
          <w:tcPr>
            <w:tcW w:w="157" w:type="pct"/>
            <w:tcBorders>
              <w:top w:val="nil"/>
              <w:bottom w:val="nil"/>
              <w:right w:val="nil"/>
            </w:tcBorders>
            <w:noWrap/>
          </w:tcPr>
          <w:p w:rsidR="00292BF5" w:rsidRPr="00677DE7" w:rsidRDefault="00292BF5" w:rsidP="005B0FF2">
            <w:pPr>
              <w:spacing w:line="240" w:lineRule="auto"/>
              <w:rPr>
                <w:rFonts w:ascii="Bookman Old Style" w:hAnsi="Bookman Old Style" w:cs="Arial Narrow"/>
              </w:rPr>
            </w:pPr>
            <w:r w:rsidRPr="00677DE7">
              <w:rPr>
                <w:rFonts w:ascii="Bookman Old Style" w:hAnsi="Bookman Old Style" w:cs="Arial Narrow"/>
              </w:rPr>
              <w:lastRenderedPageBreak/>
              <w:t>1.</w:t>
            </w: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Default="00292BF5" w:rsidP="005B0FF2">
            <w:pPr>
              <w:spacing w:line="240" w:lineRule="auto"/>
              <w:rPr>
                <w:rFonts w:ascii="Bookman Old Style" w:hAnsi="Bookman Old Style" w:cs="Arial Narrow"/>
                <w:lang w:val="id-ID"/>
              </w:rPr>
            </w:pPr>
          </w:p>
          <w:p w:rsidR="00292BF5" w:rsidRDefault="00292BF5" w:rsidP="005B0FF2">
            <w:pPr>
              <w:spacing w:line="240" w:lineRule="auto"/>
              <w:rPr>
                <w:rFonts w:ascii="Bookman Old Style" w:hAnsi="Bookman Old Style" w:cs="Arial Narrow"/>
                <w:lang w:val="id-ID"/>
              </w:rPr>
            </w:pPr>
          </w:p>
          <w:p w:rsidR="00292BF5" w:rsidRDefault="00292BF5" w:rsidP="005B0FF2">
            <w:pPr>
              <w:spacing w:line="240" w:lineRule="auto"/>
              <w:rPr>
                <w:rFonts w:ascii="Bookman Old Style" w:hAnsi="Bookman Old Style" w:cs="Arial Narrow"/>
                <w:lang w:val="id-ID"/>
              </w:rPr>
            </w:pPr>
          </w:p>
          <w:p w:rsidR="00292BF5" w:rsidRPr="00476F7F" w:rsidRDefault="00292BF5" w:rsidP="005B0FF2">
            <w:pPr>
              <w:spacing w:line="240" w:lineRule="auto"/>
              <w:rPr>
                <w:rFonts w:ascii="Bookman Old Style" w:hAnsi="Bookman Old Style" w:cs="Arial Narrow"/>
                <w:lang w:val="id-ID"/>
              </w:rPr>
            </w:pPr>
          </w:p>
          <w:p w:rsidR="00292BF5" w:rsidRPr="00677DE7" w:rsidRDefault="00292BF5" w:rsidP="005B0FF2">
            <w:pPr>
              <w:spacing w:line="240" w:lineRule="auto"/>
              <w:rPr>
                <w:rFonts w:ascii="Bookman Old Style" w:hAnsi="Bookman Old Style" w:cs="Arial Narrow"/>
              </w:rPr>
            </w:pPr>
            <w:r w:rsidRPr="00677DE7">
              <w:rPr>
                <w:rFonts w:ascii="Bookman Old Style" w:hAnsi="Bookman Old Style" w:cs="Arial Narrow"/>
              </w:rPr>
              <w:lastRenderedPageBreak/>
              <w:t>2.</w:t>
            </w: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Default="00292BF5" w:rsidP="005B0FF2">
            <w:pPr>
              <w:spacing w:line="240" w:lineRule="auto"/>
              <w:rPr>
                <w:rFonts w:ascii="Bookman Old Style" w:hAnsi="Bookman Old Style" w:cs="Arial Narrow"/>
                <w:lang w:val="id-ID"/>
              </w:rPr>
            </w:pPr>
          </w:p>
          <w:p w:rsidR="00292BF5" w:rsidRDefault="00292BF5" w:rsidP="005B0FF2">
            <w:pPr>
              <w:spacing w:line="240" w:lineRule="auto"/>
              <w:rPr>
                <w:rFonts w:ascii="Bookman Old Style" w:hAnsi="Bookman Old Style" w:cs="Arial Narrow"/>
                <w:lang w:val="id-ID"/>
              </w:rPr>
            </w:pPr>
          </w:p>
          <w:p w:rsidR="00292BF5" w:rsidRDefault="00292BF5" w:rsidP="005B0FF2">
            <w:pPr>
              <w:spacing w:line="240" w:lineRule="auto"/>
              <w:rPr>
                <w:rFonts w:ascii="Bookman Old Style" w:hAnsi="Bookman Old Style" w:cs="Arial Narrow"/>
                <w:lang w:val="id-ID"/>
              </w:rPr>
            </w:pPr>
          </w:p>
          <w:p w:rsidR="001A56E1" w:rsidRDefault="001A56E1" w:rsidP="005B0FF2">
            <w:pPr>
              <w:spacing w:line="240" w:lineRule="auto"/>
              <w:rPr>
                <w:rFonts w:ascii="Bookman Old Style" w:hAnsi="Bookman Old Style" w:cs="Arial Narrow"/>
                <w:lang w:val="id-ID"/>
              </w:rPr>
            </w:pPr>
          </w:p>
          <w:p w:rsidR="00292BF5" w:rsidRPr="00476F7F" w:rsidRDefault="00292BF5" w:rsidP="005B0FF2">
            <w:pPr>
              <w:spacing w:line="240" w:lineRule="auto"/>
              <w:rPr>
                <w:rFonts w:ascii="Bookman Old Style" w:hAnsi="Bookman Old Style" w:cs="Arial Narrow"/>
                <w:lang w:val="id-ID"/>
              </w:rPr>
            </w:pPr>
          </w:p>
          <w:p w:rsidR="00292BF5" w:rsidRPr="00677DE7" w:rsidRDefault="00292BF5" w:rsidP="005B0FF2">
            <w:pPr>
              <w:spacing w:line="240" w:lineRule="auto"/>
              <w:rPr>
                <w:rFonts w:ascii="Bookman Old Style" w:hAnsi="Bookman Old Style" w:cs="Arial Narrow"/>
              </w:rPr>
            </w:pPr>
            <w:r w:rsidRPr="00677DE7">
              <w:rPr>
                <w:rFonts w:ascii="Bookman Old Style" w:hAnsi="Bookman Old Style" w:cs="Arial Narrow"/>
              </w:rPr>
              <w:t>3</w:t>
            </w: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Default="00292BF5" w:rsidP="005B0FF2">
            <w:pPr>
              <w:spacing w:line="240" w:lineRule="auto"/>
              <w:rPr>
                <w:rFonts w:ascii="Bookman Old Style" w:hAnsi="Bookman Old Style" w:cs="Arial Narrow"/>
                <w:lang w:val="id-ID"/>
              </w:rPr>
            </w:pPr>
          </w:p>
          <w:p w:rsidR="00292BF5" w:rsidRDefault="00292BF5" w:rsidP="005B0FF2">
            <w:pPr>
              <w:spacing w:line="240" w:lineRule="auto"/>
              <w:rPr>
                <w:rFonts w:ascii="Bookman Old Style" w:hAnsi="Bookman Old Style" w:cs="Arial Narrow"/>
                <w:lang w:val="id-ID"/>
              </w:rPr>
            </w:pPr>
          </w:p>
          <w:p w:rsidR="00292BF5" w:rsidRPr="00476F7F" w:rsidRDefault="00292BF5" w:rsidP="005B0FF2">
            <w:pPr>
              <w:spacing w:line="240" w:lineRule="auto"/>
              <w:rPr>
                <w:rFonts w:ascii="Bookman Old Style" w:hAnsi="Bookman Old Style" w:cs="Arial Narrow"/>
                <w:lang w:val="id-ID"/>
              </w:rPr>
            </w:pPr>
          </w:p>
          <w:p w:rsidR="00292BF5" w:rsidRPr="00677DE7" w:rsidRDefault="00292BF5" w:rsidP="005B0FF2">
            <w:pPr>
              <w:spacing w:line="240" w:lineRule="auto"/>
              <w:rPr>
                <w:rFonts w:ascii="Bookman Old Style" w:hAnsi="Bookman Old Style" w:cs="Arial Narrow"/>
              </w:rPr>
            </w:pPr>
            <w:r w:rsidRPr="00677DE7">
              <w:rPr>
                <w:rFonts w:ascii="Bookman Old Style" w:hAnsi="Bookman Old Style" w:cs="Arial Narrow"/>
              </w:rPr>
              <w:t>4</w:t>
            </w: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Default="00292BF5" w:rsidP="005B0FF2">
            <w:pPr>
              <w:spacing w:line="240" w:lineRule="auto"/>
              <w:rPr>
                <w:rFonts w:ascii="Bookman Old Style" w:hAnsi="Bookman Old Style" w:cs="Arial Narrow"/>
                <w:lang w:val="id-ID"/>
              </w:rPr>
            </w:pPr>
          </w:p>
          <w:p w:rsidR="00292BF5" w:rsidRDefault="00292BF5" w:rsidP="005B0FF2">
            <w:pPr>
              <w:spacing w:line="240" w:lineRule="auto"/>
              <w:rPr>
                <w:rFonts w:ascii="Bookman Old Style" w:hAnsi="Bookman Old Style" w:cs="Arial Narrow"/>
                <w:lang w:val="id-ID"/>
              </w:rPr>
            </w:pPr>
          </w:p>
          <w:p w:rsidR="00292BF5" w:rsidRDefault="00292BF5" w:rsidP="005B0FF2">
            <w:pPr>
              <w:spacing w:line="240" w:lineRule="auto"/>
              <w:rPr>
                <w:rFonts w:ascii="Bookman Old Style" w:hAnsi="Bookman Old Style" w:cs="Arial Narrow"/>
                <w:lang w:val="id-ID"/>
              </w:rPr>
            </w:pPr>
          </w:p>
          <w:p w:rsidR="00292BF5" w:rsidRDefault="00292BF5" w:rsidP="005B0FF2">
            <w:pPr>
              <w:spacing w:line="240" w:lineRule="auto"/>
              <w:rPr>
                <w:rFonts w:ascii="Bookman Old Style" w:hAnsi="Bookman Old Style" w:cs="Arial Narrow"/>
                <w:lang w:val="id-ID"/>
              </w:rPr>
            </w:pPr>
          </w:p>
          <w:p w:rsidR="00292BF5" w:rsidRPr="00476F7F" w:rsidRDefault="00292BF5" w:rsidP="005B0FF2">
            <w:pPr>
              <w:spacing w:line="240" w:lineRule="auto"/>
              <w:rPr>
                <w:rFonts w:ascii="Bookman Old Style" w:hAnsi="Bookman Old Style" w:cs="Arial Narrow"/>
                <w:lang w:val="id-ID"/>
              </w:rPr>
            </w:pPr>
          </w:p>
          <w:p w:rsidR="00292BF5" w:rsidRPr="00677DE7" w:rsidRDefault="00292BF5" w:rsidP="005B0FF2">
            <w:pPr>
              <w:spacing w:line="240" w:lineRule="auto"/>
              <w:rPr>
                <w:rFonts w:ascii="Bookman Old Style" w:hAnsi="Bookman Old Style" w:cs="Arial Narrow"/>
              </w:rPr>
            </w:pPr>
            <w:r w:rsidRPr="00677DE7">
              <w:rPr>
                <w:rFonts w:ascii="Bookman Old Style" w:hAnsi="Bookman Old Style" w:cs="Arial Narrow"/>
              </w:rPr>
              <w:t>5</w:t>
            </w: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Default="00292BF5" w:rsidP="005B0FF2">
            <w:pPr>
              <w:spacing w:line="240" w:lineRule="auto"/>
              <w:rPr>
                <w:rFonts w:ascii="Bookman Old Style" w:hAnsi="Bookman Old Style" w:cs="Arial Narrow"/>
                <w:lang w:val="id-ID"/>
              </w:rPr>
            </w:pPr>
          </w:p>
          <w:p w:rsidR="00292BF5" w:rsidRDefault="00292BF5" w:rsidP="005B0FF2">
            <w:pPr>
              <w:spacing w:line="240" w:lineRule="auto"/>
              <w:rPr>
                <w:rFonts w:ascii="Bookman Old Style" w:hAnsi="Bookman Old Style" w:cs="Arial Narrow"/>
                <w:lang w:val="id-ID"/>
              </w:rPr>
            </w:pPr>
          </w:p>
          <w:p w:rsidR="00292BF5" w:rsidRDefault="00292BF5" w:rsidP="005B0FF2">
            <w:pPr>
              <w:spacing w:line="240" w:lineRule="auto"/>
              <w:rPr>
                <w:rFonts w:ascii="Bookman Old Style" w:hAnsi="Bookman Old Style" w:cs="Arial Narrow"/>
                <w:lang w:val="id-ID"/>
              </w:rPr>
            </w:pPr>
          </w:p>
          <w:p w:rsidR="00292BF5" w:rsidRDefault="00292BF5" w:rsidP="005B0FF2">
            <w:pPr>
              <w:spacing w:line="240" w:lineRule="auto"/>
              <w:rPr>
                <w:rFonts w:ascii="Bookman Old Style" w:hAnsi="Bookman Old Style" w:cs="Arial Narrow"/>
                <w:lang w:val="id-ID"/>
              </w:rPr>
            </w:pPr>
          </w:p>
          <w:p w:rsidR="00292BF5" w:rsidRDefault="00292BF5" w:rsidP="005B0FF2">
            <w:pPr>
              <w:spacing w:line="240" w:lineRule="auto"/>
              <w:rPr>
                <w:rFonts w:ascii="Bookman Old Style" w:hAnsi="Bookman Old Style" w:cs="Arial Narrow"/>
                <w:lang w:val="id-ID"/>
              </w:rPr>
            </w:pPr>
          </w:p>
          <w:p w:rsidR="001A56E1" w:rsidRPr="00C65A86" w:rsidRDefault="001A56E1" w:rsidP="005B0FF2">
            <w:pPr>
              <w:spacing w:line="240" w:lineRule="auto"/>
              <w:rPr>
                <w:rFonts w:ascii="Bookman Old Style" w:hAnsi="Bookman Old Style" w:cs="Arial Narrow"/>
                <w:lang w:val="id-ID"/>
              </w:rPr>
            </w:pPr>
          </w:p>
          <w:p w:rsidR="00292BF5" w:rsidRPr="00677DE7" w:rsidRDefault="00292BF5" w:rsidP="005B0FF2">
            <w:pPr>
              <w:spacing w:line="240" w:lineRule="auto"/>
              <w:rPr>
                <w:rFonts w:ascii="Bookman Old Style" w:hAnsi="Bookman Old Style" w:cs="Arial Narrow"/>
              </w:rPr>
            </w:pPr>
            <w:r w:rsidRPr="00677DE7">
              <w:rPr>
                <w:rFonts w:ascii="Bookman Old Style" w:hAnsi="Bookman Old Style" w:cs="Arial Narrow"/>
              </w:rPr>
              <w:t>6</w:t>
            </w: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tc>
        <w:tc>
          <w:tcPr>
            <w:tcW w:w="1776" w:type="pct"/>
            <w:tcBorders>
              <w:top w:val="nil"/>
              <w:left w:val="nil"/>
              <w:bottom w:val="nil"/>
            </w:tcBorders>
          </w:tcPr>
          <w:p w:rsidR="00292BF5" w:rsidRPr="00677DE7" w:rsidRDefault="00292BF5" w:rsidP="006F29B8">
            <w:pPr>
              <w:pStyle w:val="ListParagraph"/>
              <w:numPr>
                <w:ilvl w:val="0"/>
                <w:numId w:val="75"/>
              </w:numPr>
              <w:spacing w:line="240" w:lineRule="auto"/>
              <w:ind w:left="317" w:hanging="283"/>
              <w:jc w:val="both"/>
              <w:rPr>
                <w:rFonts w:ascii="Bookman Old Style" w:hAnsi="Bookman Old Style" w:cs="Arial Narrow"/>
                <w:lang w:val="sv-SE"/>
              </w:rPr>
            </w:pPr>
            <w:r>
              <w:rPr>
                <w:rFonts w:ascii="Bookman Old Style" w:hAnsi="Bookman Old Style" w:cs="Arial Narrow"/>
                <w:lang w:val="sv-SE"/>
              </w:rPr>
              <w:lastRenderedPageBreak/>
              <w:t>Kondisi so</w:t>
            </w:r>
            <w:r>
              <w:rPr>
                <w:rFonts w:ascii="Bookman Old Style" w:hAnsi="Bookman Old Style" w:cs="Arial Narrow"/>
                <w:lang w:val="id-ID"/>
              </w:rPr>
              <w:t>s</w:t>
            </w:r>
            <w:r w:rsidRPr="00677DE7">
              <w:rPr>
                <w:rFonts w:ascii="Bookman Old Style" w:hAnsi="Bookman Old Style" w:cs="Arial Narrow"/>
                <w:lang w:val="sv-SE"/>
              </w:rPr>
              <w:t>ial politik, ekonomi  dan keamanan yang kondusif masih  dapat memberikan    motivasi pengelola pendidikan, kepemudaan, keolahragaan  meningkatkan kinerja</w:t>
            </w:r>
          </w:p>
          <w:p w:rsidR="00292BF5" w:rsidRPr="00677DE7" w:rsidRDefault="00292BF5" w:rsidP="006F29B8">
            <w:pPr>
              <w:pStyle w:val="ListParagraph"/>
              <w:numPr>
                <w:ilvl w:val="0"/>
                <w:numId w:val="75"/>
              </w:numPr>
              <w:spacing w:line="240" w:lineRule="auto"/>
              <w:ind w:left="316" w:hanging="283"/>
              <w:jc w:val="both"/>
              <w:rPr>
                <w:rFonts w:ascii="Bookman Old Style" w:hAnsi="Bookman Old Style" w:cs="Arial Narrow"/>
                <w:lang w:val="sv-SE"/>
              </w:rPr>
            </w:pPr>
            <w:r w:rsidRPr="00677DE7">
              <w:rPr>
                <w:rFonts w:ascii="Bookman Old Style" w:hAnsi="Bookman Old Style" w:cs="Arial Narrow"/>
                <w:lang w:val="sv-SE"/>
              </w:rPr>
              <w:t xml:space="preserve">Iklim yang kondusif untuk mendukung kinerja dapat dijaga apabila pengambil kebijakan   dapat memberikan pemahaman terhadap aturan yang belum dapat menjalankan system </w:t>
            </w:r>
            <w:r w:rsidRPr="00A22291">
              <w:rPr>
                <w:rFonts w:ascii="Bookman Old Style" w:hAnsi="Bookman Old Style" w:cs="Arial Narrow"/>
                <w:i/>
                <w:lang w:val="sv-SE"/>
              </w:rPr>
              <w:t>reward</w:t>
            </w:r>
            <w:r w:rsidRPr="00677DE7">
              <w:rPr>
                <w:rFonts w:ascii="Bookman Old Style" w:hAnsi="Bookman Old Style" w:cs="Arial Narrow"/>
                <w:lang w:val="sv-SE"/>
              </w:rPr>
              <w:t xml:space="preserve"> dan </w:t>
            </w:r>
            <w:r w:rsidRPr="00A22291">
              <w:rPr>
                <w:rFonts w:ascii="Bookman Old Style" w:hAnsi="Bookman Old Style" w:cs="Arial Narrow"/>
                <w:i/>
                <w:lang w:val="sv-SE"/>
              </w:rPr>
              <w:t>punishment</w:t>
            </w:r>
          </w:p>
          <w:p w:rsidR="00292BF5" w:rsidRPr="00AD6793" w:rsidRDefault="00292BF5" w:rsidP="005B0FF2">
            <w:pPr>
              <w:spacing w:line="240" w:lineRule="auto"/>
              <w:jc w:val="both"/>
              <w:rPr>
                <w:rFonts w:ascii="Bookman Old Style" w:hAnsi="Bookman Old Style" w:cs="Arial Narrow"/>
                <w:lang w:val="id-ID"/>
              </w:rPr>
            </w:pPr>
          </w:p>
          <w:p w:rsidR="00292BF5" w:rsidRPr="00677DE7" w:rsidRDefault="00292BF5" w:rsidP="006F29B8">
            <w:pPr>
              <w:pStyle w:val="ListParagraph"/>
              <w:numPr>
                <w:ilvl w:val="0"/>
                <w:numId w:val="76"/>
              </w:numPr>
              <w:spacing w:line="240" w:lineRule="auto"/>
              <w:ind w:left="317" w:hanging="283"/>
              <w:jc w:val="both"/>
              <w:rPr>
                <w:rFonts w:ascii="Bookman Old Style" w:hAnsi="Bookman Old Style" w:cs="Arial Narrow"/>
                <w:lang w:val="sv-SE"/>
              </w:rPr>
            </w:pPr>
            <w:r w:rsidRPr="00677DE7">
              <w:rPr>
                <w:rFonts w:ascii="Bookman Old Style" w:hAnsi="Bookman Old Style" w:cs="Arial Narrow"/>
                <w:lang w:val="sv-SE"/>
              </w:rPr>
              <w:lastRenderedPageBreak/>
              <w:t>K</w:t>
            </w:r>
            <w:r>
              <w:rPr>
                <w:rFonts w:ascii="Bookman Old Style" w:hAnsi="Bookman Old Style" w:cs="Arial Narrow"/>
                <w:lang w:val="id-ID"/>
              </w:rPr>
              <w:t>u</w:t>
            </w:r>
            <w:r w:rsidRPr="00677DE7">
              <w:rPr>
                <w:rFonts w:ascii="Bookman Old Style" w:hAnsi="Bookman Old Style" w:cs="Arial Narrow"/>
                <w:lang w:val="sv-SE"/>
              </w:rPr>
              <w:t>alitas SDM Gunungkidul masih dapat ditingkatkan  dengan adanya</w:t>
            </w:r>
            <w:r>
              <w:rPr>
                <w:rFonts w:ascii="Bookman Old Style" w:hAnsi="Bookman Old Style" w:cs="Arial Narrow"/>
                <w:lang w:val="id-ID"/>
              </w:rPr>
              <w:t xml:space="preserve"> </w:t>
            </w:r>
            <w:r w:rsidRPr="00677DE7">
              <w:rPr>
                <w:rFonts w:ascii="Bookman Old Style" w:hAnsi="Bookman Old Style" w:cs="Arial Narrow"/>
                <w:lang w:val="sv-SE"/>
              </w:rPr>
              <w:t>kerjasama antar stakeholders</w:t>
            </w:r>
          </w:p>
          <w:p w:rsidR="00292BF5" w:rsidRPr="00677DE7" w:rsidRDefault="00292BF5" w:rsidP="006F29B8">
            <w:pPr>
              <w:pStyle w:val="ListParagraph"/>
              <w:numPr>
                <w:ilvl w:val="0"/>
                <w:numId w:val="76"/>
              </w:numPr>
              <w:spacing w:line="240" w:lineRule="auto"/>
              <w:ind w:left="317" w:hanging="317"/>
              <w:jc w:val="both"/>
              <w:rPr>
                <w:rFonts w:ascii="Bookman Old Style" w:hAnsi="Bookman Old Style" w:cs="Arial Narrow"/>
                <w:lang w:val="sv-SE"/>
              </w:rPr>
            </w:pPr>
            <w:r>
              <w:rPr>
                <w:rFonts w:ascii="Bookman Old Style" w:hAnsi="Bookman Old Style" w:cs="Arial Narrow"/>
                <w:lang w:val="sv-SE"/>
              </w:rPr>
              <w:t>Peningkatan k</w:t>
            </w:r>
            <w:r>
              <w:rPr>
                <w:rFonts w:ascii="Bookman Old Style" w:hAnsi="Bookman Old Style" w:cs="Arial Narrow"/>
                <w:lang w:val="id-ID"/>
              </w:rPr>
              <w:t>u</w:t>
            </w:r>
            <w:r w:rsidRPr="00677DE7">
              <w:rPr>
                <w:rFonts w:ascii="Bookman Old Style" w:hAnsi="Bookman Old Style" w:cs="Arial Narrow"/>
                <w:lang w:val="sv-SE"/>
              </w:rPr>
              <w:t xml:space="preserve">alitas dapat dilakukan dengan mengoptimalkan pemanfaatan TIK </w:t>
            </w:r>
          </w:p>
          <w:p w:rsidR="00292BF5" w:rsidRPr="00677DE7" w:rsidRDefault="00292BF5" w:rsidP="006F29B8">
            <w:pPr>
              <w:pStyle w:val="ListParagraph"/>
              <w:numPr>
                <w:ilvl w:val="0"/>
                <w:numId w:val="76"/>
              </w:numPr>
              <w:spacing w:line="240" w:lineRule="auto"/>
              <w:ind w:left="316" w:hanging="283"/>
              <w:jc w:val="both"/>
              <w:rPr>
                <w:rFonts w:ascii="Bookman Old Style" w:hAnsi="Bookman Old Style" w:cs="Arial Narrow"/>
                <w:lang w:val="sv-SE"/>
              </w:rPr>
            </w:pPr>
            <w:r>
              <w:rPr>
                <w:rFonts w:ascii="Bookman Old Style" w:hAnsi="Bookman Old Style" w:cs="Arial Narrow"/>
                <w:lang w:val="sv-SE"/>
              </w:rPr>
              <w:t>Peningkatan k</w:t>
            </w:r>
            <w:r>
              <w:rPr>
                <w:rFonts w:ascii="Bookman Old Style" w:hAnsi="Bookman Old Style" w:cs="Arial Narrow"/>
                <w:lang w:val="id-ID"/>
              </w:rPr>
              <w:t>u</w:t>
            </w:r>
            <w:r w:rsidRPr="00677DE7">
              <w:rPr>
                <w:rFonts w:ascii="Bookman Old Style" w:hAnsi="Bookman Old Style" w:cs="Arial Narrow"/>
                <w:lang w:val="sv-SE"/>
              </w:rPr>
              <w:t>alitas SDM ha</w:t>
            </w:r>
            <w:r>
              <w:rPr>
                <w:rFonts w:ascii="Bookman Old Style" w:hAnsi="Bookman Old Style" w:cs="Arial Narrow"/>
                <w:lang w:val="sv-SE"/>
              </w:rPr>
              <w:t>rus dibarengi dengan peningkata</w:t>
            </w:r>
            <w:r>
              <w:rPr>
                <w:rFonts w:ascii="Bookman Old Style" w:hAnsi="Bookman Old Style" w:cs="Arial Narrow"/>
                <w:lang w:val="id-ID"/>
              </w:rPr>
              <w:t>n</w:t>
            </w:r>
            <w:r w:rsidRPr="00677DE7">
              <w:rPr>
                <w:rFonts w:ascii="Bookman Old Style" w:hAnsi="Bookman Old Style" w:cs="Arial Narrow"/>
                <w:lang w:val="sv-SE"/>
              </w:rPr>
              <w:t xml:space="preserve"> fasilitas belajar  terutama sarana dan prasarana yang memadai</w:t>
            </w:r>
          </w:p>
          <w:p w:rsidR="00292BF5" w:rsidRPr="00677DE7" w:rsidRDefault="00292BF5" w:rsidP="005B0FF2">
            <w:pPr>
              <w:spacing w:line="240" w:lineRule="auto"/>
              <w:jc w:val="both"/>
              <w:rPr>
                <w:rFonts w:ascii="Bookman Old Style" w:hAnsi="Bookman Old Style" w:cs="Arial Narrow"/>
                <w:lang w:val="sv-SE"/>
              </w:rPr>
            </w:pPr>
          </w:p>
          <w:p w:rsidR="00292BF5" w:rsidRPr="00677DE7" w:rsidRDefault="00292BF5" w:rsidP="006F29B8">
            <w:pPr>
              <w:pStyle w:val="ListParagraph"/>
              <w:numPr>
                <w:ilvl w:val="0"/>
                <w:numId w:val="77"/>
              </w:numPr>
              <w:spacing w:line="240" w:lineRule="auto"/>
              <w:ind w:left="317"/>
              <w:jc w:val="both"/>
              <w:rPr>
                <w:rFonts w:ascii="Bookman Old Style" w:hAnsi="Bookman Old Style" w:cs="Arial Narrow"/>
              </w:rPr>
            </w:pPr>
            <w:r w:rsidRPr="00677DE7">
              <w:rPr>
                <w:rFonts w:ascii="Bookman Old Style" w:hAnsi="Bookman Old Style" w:cs="Arial Narrow"/>
              </w:rPr>
              <w:t>Pengembangan dan mutu pendidikan, kepemudaan, dan keolahragaan  dapat ditingkatkan dengan sinkronisasi program</w:t>
            </w:r>
          </w:p>
          <w:p w:rsidR="00292BF5" w:rsidRPr="00677DE7" w:rsidRDefault="00292BF5" w:rsidP="006F29B8">
            <w:pPr>
              <w:pStyle w:val="ListParagraph"/>
              <w:numPr>
                <w:ilvl w:val="0"/>
                <w:numId w:val="77"/>
              </w:numPr>
              <w:spacing w:line="240" w:lineRule="auto"/>
              <w:ind w:left="317"/>
              <w:jc w:val="both"/>
              <w:rPr>
                <w:rFonts w:ascii="Bookman Old Style" w:hAnsi="Bookman Old Style" w:cs="Arial Narrow"/>
              </w:rPr>
            </w:pPr>
            <w:r w:rsidRPr="00677DE7">
              <w:rPr>
                <w:rFonts w:ascii="Bookman Old Style" w:hAnsi="Bookman Old Style" w:cs="Arial Narrow"/>
              </w:rPr>
              <w:t>Pengembangan dan peningkatan mutu pendidikan, kepemudaan, dan keolahragaan dilakukan dengan kerjasama instansi lain</w:t>
            </w:r>
          </w:p>
          <w:p w:rsidR="00292BF5" w:rsidRPr="00476F7F" w:rsidRDefault="00292BF5" w:rsidP="005B0FF2">
            <w:pPr>
              <w:spacing w:line="240" w:lineRule="auto"/>
              <w:rPr>
                <w:rFonts w:ascii="Bookman Old Style" w:hAnsi="Bookman Old Style" w:cs="Arial Narrow"/>
                <w:lang w:val="id-ID"/>
              </w:rPr>
            </w:pPr>
          </w:p>
          <w:p w:rsidR="00292BF5" w:rsidRPr="00677DE7" w:rsidRDefault="00292BF5" w:rsidP="006F29B8">
            <w:pPr>
              <w:pStyle w:val="ListParagraph"/>
              <w:numPr>
                <w:ilvl w:val="0"/>
                <w:numId w:val="78"/>
              </w:numPr>
              <w:spacing w:line="240" w:lineRule="auto"/>
              <w:ind w:left="317" w:hanging="317"/>
              <w:jc w:val="both"/>
              <w:rPr>
                <w:rFonts w:ascii="Bookman Old Style" w:hAnsi="Bookman Old Style" w:cs="Arial Narrow"/>
                <w:lang w:val="sv-SE"/>
              </w:rPr>
            </w:pPr>
            <w:r w:rsidRPr="00677DE7">
              <w:rPr>
                <w:rFonts w:ascii="Bookman Old Style" w:hAnsi="Bookman Old Style" w:cs="Arial Narrow"/>
                <w:lang w:val="sv-SE"/>
              </w:rPr>
              <w:t>Terobosan peningkatan mutu dan layanan pendidikan dap</w:t>
            </w:r>
            <w:r>
              <w:rPr>
                <w:rFonts w:ascii="Bookman Old Style" w:hAnsi="Bookman Old Style" w:cs="Arial Narrow"/>
                <w:lang w:val="sv-SE"/>
              </w:rPr>
              <w:t xml:space="preserve">at didorong dengan memanfatkan </w:t>
            </w:r>
            <w:r>
              <w:rPr>
                <w:rFonts w:ascii="Bookman Old Style" w:hAnsi="Bookman Old Style" w:cs="Arial Narrow"/>
                <w:lang w:val="id-ID"/>
              </w:rPr>
              <w:t>t</w:t>
            </w:r>
            <w:r>
              <w:rPr>
                <w:rFonts w:ascii="Bookman Old Style" w:hAnsi="Bookman Old Style" w:cs="Arial Narrow"/>
                <w:lang w:val="sv-SE"/>
              </w:rPr>
              <w:t xml:space="preserve">eknologi informasi dan </w:t>
            </w:r>
            <w:r>
              <w:rPr>
                <w:rFonts w:ascii="Bookman Old Style" w:hAnsi="Bookman Old Style" w:cs="Arial Narrow"/>
                <w:lang w:val="id-ID"/>
              </w:rPr>
              <w:t>k</w:t>
            </w:r>
            <w:r w:rsidRPr="00677DE7">
              <w:rPr>
                <w:rFonts w:ascii="Bookman Old Style" w:hAnsi="Bookman Old Style" w:cs="Arial Narrow"/>
                <w:lang w:val="sv-SE"/>
              </w:rPr>
              <w:t xml:space="preserve">omputer </w:t>
            </w:r>
          </w:p>
          <w:p w:rsidR="00292BF5" w:rsidRPr="00677DE7" w:rsidRDefault="00292BF5" w:rsidP="006F29B8">
            <w:pPr>
              <w:pStyle w:val="ListParagraph"/>
              <w:numPr>
                <w:ilvl w:val="0"/>
                <w:numId w:val="78"/>
              </w:numPr>
              <w:spacing w:line="240" w:lineRule="auto"/>
              <w:ind w:left="317" w:hanging="317"/>
              <w:jc w:val="both"/>
              <w:rPr>
                <w:rFonts w:ascii="Bookman Old Style" w:hAnsi="Bookman Old Style" w:cs="Arial Narrow"/>
                <w:lang w:val="sv-SE"/>
              </w:rPr>
            </w:pPr>
            <w:r w:rsidRPr="00677DE7">
              <w:rPr>
                <w:rFonts w:ascii="Bookman Old Style" w:hAnsi="Bookman Old Style" w:cs="Arial Narrow"/>
                <w:lang w:val="sv-SE"/>
              </w:rPr>
              <w:t>Pengembangan TIK harus dilakukan sej</w:t>
            </w:r>
            <w:r>
              <w:rPr>
                <w:rFonts w:ascii="Bookman Old Style" w:hAnsi="Bookman Old Style" w:cs="Arial Narrow"/>
                <w:lang w:val="sv-SE"/>
              </w:rPr>
              <w:t xml:space="preserve">alan dengan pengembangan SDM,  </w:t>
            </w:r>
            <w:r>
              <w:rPr>
                <w:rFonts w:ascii="Bookman Old Style" w:hAnsi="Bookman Old Style" w:cs="Arial Narrow"/>
                <w:lang w:val="id-ID"/>
              </w:rPr>
              <w:t>s</w:t>
            </w:r>
            <w:r w:rsidRPr="00677DE7">
              <w:rPr>
                <w:rFonts w:ascii="Bookman Old Style" w:hAnsi="Bookman Old Style" w:cs="Arial Narrow"/>
                <w:lang w:val="sv-SE"/>
              </w:rPr>
              <w:t>arana prasarana dan anggaran</w:t>
            </w:r>
          </w:p>
          <w:p w:rsidR="00292BF5" w:rsidRPr="00677DE7" w:rsidRDefault="00292BF5" w:rsidP="006F29B8">
            <w:pPr>
              <w:pStyle w:val="ListParagraph"/>
              <w:numPr>
                <w:ilvl w:val="0"/>
                <w:numId w:val="78"/>
              </w:numPr>
              <w:spacing w:line="240" w:lineRule="auto"/>
              <w:ind w:left="316" w:hanging="283"/>
              <w:jc w:val="both"/>
              <w:rPr>
                <w:rFonts w:ascii="Bookman Old Style" w:hAnsi="Bookman Old Style" w:cs="Arial Narrow"/>
                <w:lang w:val="sv-SE"/>
              </w:rPr>
            </w:pPr>
            <w:r w:rsidRPr="00677DE7">
              <w:rPr>
                <w:rFonts w:ascii="Bookman Old Style" w:hAnsi="Bookman Old Style" w:cs="Arial Narrow"/>
                <w:lang w:val="sv-SE"/>
              </w:rPr>
              <w:t>Pemanfaatan TIK akan</w:t>
            </w:r>
            <w:r>
              <w:rPr>
                <w:rFonts w:ascii="Bookman Old Style" w:hAnsi="Bookman Old Style" w:cs="Arial Narrow"/>
                <w:lang w:val="id-ID"/>
              </w:rPr>
              <w:t xml:space="preserve"> </w:t>
            </w:r>
            <w:r w:rsidRPr="00677DE7">
              <w:rPr>
                <w:rFonts w:ascii="Bookman Old Style" w:hAnsi="Bookman Old Style" w:cs="Arial Narrow"/>
                <w:lang w:val="sv-SE"/>
              </w:rPr>
              <w:t>mendukung upaya peme</w:t>
            </w:r>
            <w:r>
              <w:rPr>
                <w:rFonts w:ascii="Bookman Old Style" w:hAnsi="Bookman Old Style" w:cs="Arial Narrow"/>
                <w:lang w:val="sv-SE"/>
              </w:rPr>
              <w:t>rintah daerah yang  ef</w:t>
            </w:r>
            <w:r w:rsidRPr="00677DE7">
              <w:rPr>
                <w:rFonts w:ascii="Bookman Old Style" w:hAnsi="Bookman Old Style" w:cs="Arial Narrow"/>
                <w:lang w:val="sv-SE"/>
              </w:rPr>
              <w:t>ektif dan efisien karena mudah dan murah untuk diakses</w:t>
            </w:r>
          </w:p>
          <w:p w:rsidR="00292BF5" w:rsidRPr="00677DE7" w:rsidRDefault="00292BF5" w:rsidP="005B0FF2">
            <w:pPr>
              <w:spacing w:line="240" w:lineRule="auto"/>
              <w:jc w:val="both"/>
              <w:rPr>
                <w:rFonts w:ascii="Bookman Old Style" w:hAnsi="Bookman Old Style" w:cs="Arial Narrow"/>
                <w:lang w:val="sv-SE"/>
              </w:rPr>
            </w:pPr>
          </w:p>
          <w:p w:rsidR="00292BF5" w:rsidRPr="00677DE7" w:rsidRDefault="00292BF5" w:rsidP="006F29B8">
            <w:pPr>
              <w:pStyle w:val="ListParagraph"/>
              <w:numPr>
                <w:ilvl w:val="0"/>
                <w:numId w:val="79"/>
              </w:numPr>
              <w:spacing w:line="240" w:lineRule="auto"/>
              <w:ind w:left="317" w:hanging="317"/>
              <w:jc w:val="both"/>
              <w:rPr>
                <w:rFonts w:ascii="Bookman Old Style" w:hAnsi="Bookman Old Style" w:cs="Arial Narrow"/>
                <w:lang w:val="sv-SE"/>
              </w:rPr>
            </w:pPr>
            <w:r w:rsidRPr="00677DE7">
              <w:rPr>
                <w:rFonts w:ascii="Bookman Old Style" w:hAnsi="Bookman Old Style" w:cs="Arial Narrow"/>
                <w:lang w:val="sv-SE"/>
              </w:rPr>
              <w:t>Hubungan yang optim</w:t>
            </w:r>
            <w:r>
              <w:rPr>
                <w:rFonts w:ascii="Bookman Old Style" w:hAnsi="Bookman Old Style" w:cs="Arial Narrow"/>
                <w:lang w:val="sv-SE"/>
              </w:rPr>
              <w:t>al baik horizontal maupun verti</w:t>
            </w:r>
            <w:r>
              <w:rPr>
                <w:rFonts w:ascii="Bookman Old Style" w:hAnsi="Bookman Old Style" w:cs="Arial Narrow"/>
                <w:lang w:val="id-ID"/>
              </w:rPr>
              <w:t>k</w:t>
            </w:r>
            <w:r w:rsidRPr="00677DE7">
              <w:rPr>
                <w:rFonts w:ascii="Bookman Old Style" w:hAnsi="Bookman Old Style" w:cs="Arial Narrow"/>
                <w:lang w:val="sv-SE"/>
              </w:rPr>
              <w:t xml:space="preserve">al di tingkat kabupaten mendukung kinerja satuan pendidikan dan Dinas DIKPORA </w:t>
            </w:r>
          </w:p>
          <w:p w:rsidR="00292BF5" w:rsidRPr="001A56E1" w:rsidRDefault="00292BF5" w:rsidP="006F29B8">
            <w:pPr>
              <w:pStyle w:val="ListParagraph"/>
              <w:numPr>
                <w:ilvl w:val="0"/>
                <w:numId w:val="79"/>
              </w:numPr>
              <w:spacing w:line="240" w:lineRule="auto"/>
              <w:ind w:left="317" w:hanging="283"/>
              <w:jc w:val="both"/>
              <w:rPr>
                <w:rFonts w:ascii="Bookman Old Style" w:hAnsi="Bookman Old Style" w:cs="Arial Narrow"/>
                <w:lang w:val="sv-SE"/>
              </w:rPr>
            </w:pPr>
            <w:r w:rsidRPr="00677DE7">
              <w:rPr>
                <w:rFonts w:ascii="Bookman Old Style" w:hAnsi="Bookman Old Style" w:cs="Arial Narrow"/>
                <w:lang w:val="sv-SE"/>
              </w:rPr>
              <w:t xml:space="preserve">Hubungan yang optimal dapat dilakukan </w:t>
            </w:r>
            <w:r w:rsidRPr="00677DE7">
              <w:rPr>
                <w:rFonts w:ascii="Bookman Old Style" w:hAnsi="Bookman Old Style" w:cs="Arial Narrow"/>
                <w:lang w:val="sv-SE"/>
              </w:rPr>
              <w:lastRenderedPageBreak/>
              <w:t xml:space="preserve">dengan meningkatkan koordinasi dan komunikasi guna pencermatan pemanfaatan anggaran yang mengikat </w:t>
            </w:r>
          </w:p>
          <w:p w:rsidR="001A56E1" w:rsidRPr="00C65A86" w:rsidRDefault="001A56E1" w:rsidP="001A56E1">
            <w:pPr>
              <w:pStyle w:val="ListParagraph"/>
              <w:spacing w:line="240" w:lineRule="auto"/>
              <w:ind w:left="317"/>
              <w:jc w:val="both"/>
              <w:rPr>
                <w:rFonts w:ascii="Bookman Old Style" w:hAnsi="Bookman Old Style" w:cs="Arial Narrow"/>
                <w:lang w:val="sv-SE"/>
              </w:rPr>
            </w:pPr>
          </w:p>
          <w:p w:rsidR="00292BF5" w:rsidRPr="00677DE7" w:rsidRDefault="00292BF5" w:rsidP="006F29B8">
            <w:pPr>
              <w:pStyle w:val="ListParagraph"/>
              <w:numPr>
                <w:ilvl w:val="0"/>
                <w:numId w:val="80"/>
              </w:numPr>
              <w:spacing w:line="240" w:lineRule="auto"/>
              <w:ind w:left="317" w:hanging="317"/>
              <w:jc w:val="both"/>
              <w:rPr>
                <w:rFonts w:ascii="Bookman Old Style" w:hAnsi="Bookman Old Style" w:cs="Arial Narrow"/>
                <w:lang w:val="sv-SE"/>
              </w:rPr>
            </w:pPr>
            <w:r w:rsidRPr="00677DE7">
              <w:rPr>
                <w:rFonts w:ascii="Bookman Old Style" w:hAnsi="Bookman Old Style" w:cs="Arial Narrow"/>
                <w:lang w:val="sv-SE"/>
              </w:rPr>
              <w:t>Kebijakan pemerint</w:t>
            </w:r>
            <w:r>
              <w:rPr>
                <w:rFonts w:ascii="Bookman Old Style" w:hAnsi="Bookman Old Style" w:cs="Arial Narrow"/>
                <w:lang w:val="sv-SE"/>
              </w:rPr>
              <w:t>ah daerah meningkatkan anggara</w:t>
            </w:r>
            <w:r w:rsidRPr="00677DE7">
              <w:rPr>
                <w:rFonts w:ascii="Bookman Old Style" w:hAnsi="Bookman Old Style" w:cs="Arial Narrow"/>
                <w:lang w:val="sv-SE"/>
              </w:rPr>
              <w:t>n dalam rangka menuju pendidikan dasar gratis yang bermutu harus didasarkan pada regulasi</w:t>
            </w:r>
          </w:p>
          <w:p w:rsidR="00292BF5" w:rsidRPr="00677DE7" w:rsidRDefault="00292BF5" w:rsidP="006F29B8">
            <w:pPr>
              <w:pStyle w:val="ListParagraph"/>
              <w:numPr>
                <w:ilvl w:val="0"/>
                <w:numId w:val="94"/>
              </w:numPr>
              <w:spacing w:line="240" w:lineRule="auto"/>
              <w:ind w:left="317" w:hanging="283"/>
              <w:jc w:val="both"/>
              <w:rPr>
                <w:rFonts w:ascii="Bookman Old Style" w:hAnsi="Bookman Old Style" w:cs="Arial Narrow"/>
                <w:lang w:val="sv-SE"/>
              </w:rPr>
            </w:pPr>
            <w:r w:rsidRPr="00677DE7">
              <w:rPr>
                <w:rFonts w:ascii="Bookman Old Style" w:hAnsi="Bookman Old Style" w:cs="Arial Narrow"/>
                <w:lang w:val="sv-SE"/>
              </w:rPr>
              <w:t>Regulasi Penuntasan wajib belajar 9 tahun yang  dipercepat dengan adanya sekolah penyelenggara pend</w:t>
            </w:r>
            <w:r>
              <w:rPr>
                <w:rFonts w:ascii="Bookman Old Style" w:hAnsi="Bookman Old Style" w:cs="Arial Narrow"/>
                <w:lang w:val="sv-SE"/>
              </w:rPr>
              <w:t>idikan inklusi di sekolah regul</w:t>
            </w:r>
            <w:r>
              <w:rPr>
                <w:rFonts w:ascii="Bookman Old Style" w:hAnsi="Bookman Old Style" w:cs="Arial Narrow"/>
                <w:lang w:val="id-ID"/>
              </w:rPr>
              <w:t>e</w:t>
            </w:r>
            <w:r w:rsidRPr="00677DE7">
              <w:rPr>
                <w:rFonts w:ascii="Bookman Old Style" w:hAnsi="Bookman Old Style" w:cs="Arial Narrow"/>
                <w:lang w:val="sv-SE"/>
              </w:rPr>
              <w:t>r harus diterbitkan</w:t>
            </w:r>
          </w:p>
          <w:p w:rsidR="00292BF5" w:rsidRPr="00677DE7" w:rsidRDefault="00292BF5" w:rsidP="006F29B8">
            <w:pPr>
              <w:pStyle w:val="ListParagraph"/>
              <w:numPr>
                <w:ilvl w:val="0"/>
                <w:numId w:val="94"/>
              </w:numPr>
              <w:spacing w:line="240" w:lineRule="auto"/>
              <w:ind w:left="317" w:hanging="283"/>
              <w:jc w:val="both"/>
              <w:rPr>
                <w:rFonts w:ascii="Bookman Old Style" w:hAnsi="Bookman Old Style" w:cs="Arial Narrow"/>
                <w:lang w:val="sv-SE"/>
              </w:rPr>
            </w:pPr>
            <w:r w:rsidRPr="00677DE7">
              <w:rPr>
                <w:rFonts w:ascii="Bookman Old Style" w:hAnsi="Bookman Old Style" w:cs="Arial Narrow"/>
                <w:lang w:val="sv-SE"/>
              </w:rPr>
              <w:t>Pelibatan penyelenggaraan pend</w:t>
            </w:r>
            <w:r>
              <w:rPr>
                <w:rFonts w:ascii="Bookman Old Style" w:hAnsi="Bookman Old Style" w:cs="Arial Narrow"/>
                <w:lang w:val="sv-SE"/>
              </w:rPr>
              <w:t>idikan inklusi di sekolah regul</w:t>
            </w:r>
            <w:r>
              <w:rPr>
                <w:rFonts w:ascii="Bookman Old Style" w:hAnsi="Bookman Old Style" w:cs="Arial Narrow"/>
                <w:lang w:val="id-ID"/>
              </w:rPr>
              <w:t>e</w:t>
            </w:r>
            <w:r w:rsidRPr="00677DE7">
              <w:rPr>
                <w:rFonts w:ascii="Bookman Old Style" w:hAnsi="Bookman Old Style" w:cs="Arial Narrow"/>
                <w:lang w:val="sv-SE"/>
              </w:rPr>
              <w:t>r dengan dewan pendidikan dan komite sekolah harus didasarkan pada aturan yang diberlakukan</w:t>
            </w:r>
          </w:p>
          <w:p w:rsidR="00292BF5" w:rsidRPr="00677DE7" w:rsidRDefault="00292BF5" w:rsidP="006F29B8">
            <w:pPr>
              <w:pStyle w:val="ListParagraph"/>
              <w:numPr>
                <w:ilvl w:val="0"/>
                <w:numId w:val="94"/>
              </w:numPr>
              <w:spacing w:line="240" w:lineRule="auto"/>
              <w:ind w:left="317" w:hanging="317"/>
              <w:jc w:val="both"/>
              <w:rPr>
                <w:rFonts w:ascii="Bookman Old Style" w:hAnsi="Bookman Old Style" w:cs="Arial Narrow"/>
                <w:lang w:val="sv-SE"/>
              </w:rPr>
            </w:pPr>
            <w:r>
              <w:rPr>
                <w:rFonts w:ascii="Bookman Old Style" w:hAnsi="Bookman Old Style" w:cs="Arial Narrow"/>
                <w:lang w:val="sv-SE"/>
              </w:rPr>
              <w:t>Pengelolaa</w:t>
            </w:r>
            <w:r w:rsidRPr="00677DE7">
              <w:rPr>
                <w:rFonts w:ascii="Bookman Old Style" w:hAnsi="Bookman Old Style" w:cs="Arial Narrow"/>
                <w:lang w:val="sv-SE"/>
              </w:rPr>
              <w:t>n SDA yang mengutamakan  pemuda yang produktif sebagai prioritas guna  meningkatkan kesejahteraan masyar</w:t>
            </w:r>
            <w:r>
              <w:rPr>
                <w:rFonts w:ascii="Bookman Old Style" w:hAnsi="Bookman Old Style" w:cs="Arial Narrow"/>
                <w:lang w:val="sv-SE"/>
              </w:rPr>
              <w:t>akat harus disi</w:t>
            </w:r>
            <w:r>
              <w:rPr>
                <w:rFonts w:ascii="Bookman Old Style" w:hAnsi="Bookman Old Style" w:cs="Arial Narrow"/>
                <w:lang w:val="id-ID"/>
              </w:rPr>
              <w:t>a</w:t>
            </w:r>
            <w:r>
              <w:rPr>
                <w:rFonts w:ascii="Bookman Old Style" w:hAnsi="Bookman Old Style" w:cs="Arial Narrow"/>
                <w:lang w:val="sv-SE"/>
              </w:rPr>
              <w:t>pkan dasar huku</w:t>
            </w:r>
            <w:r w:rsidRPr="00677DE7">
              <w:rPr>
                <w:rFonts w:ascii="Bookman Old Style" w:hAnsi="Bookman Old Style" w:cs="Arial Narrow"/>
                <w:lang w:val="sv-SE"/>
              </w:rPr>
              <w:t>mnya</w:t>
            </w:r>
          </w:p>
          <w:p w:rsidR="00292BF5" w:rsidRPr="00677DE7" w:rsidRDefault="00292BF5" w:rsidP="006F29B8">
            <w:pPr>
              <w:pStyle w:val="ListParagraph"/>
              <w:numPr>
                <w:ilvl w:val="0"/>
                <w:numId w:val="94"/>
              </w:numPr>
              <w:spacing w:line="240" w:lineRule="auto"/>
              <w:ind w:left="317" w:hanging="283"/>
              <w:jc w:val="both"/>
              <w:rPr>
                <w:rFonts w:ascii="Bookman Old Style" w:hAnsi="Bookman Old Style" w:cs="Arial Narrow"/>
                <w:lang w:val="sv-SE"/>
              </w:rPr>
            </w:pPr>
            <w:r w:rsidRPr="00677DE7">
              <w:rPr>
                <w:rFonts w:ascii="Bookman Old Style" w:hAnsi="Bookman Old Style" w:cs="Arial Narrow"/>
                <w:lang w:val="sv-SE"/>
              </w:rPr>
              <w:t xml:space="preserve">Peningkatan pemuda yang produktif, kompetitif, dan berbudaya yang  </w:t>
            </w:r>
            <w:r>
              <w:rPr>
                <w:rFonts w:ascii="Bookman Old Style" w:hAnsi="Bookman Old Style" w:cs="Arial Narrow"/>
                <w:lang w:val="sv-SE"/>
              </w:rPr>
              <w:t>tetap mempertahankan budaya lo</w:t>
            </w:r>
            <w:r>
              <w:rPr>
                <w:rFonts w:ascii="Bookman Old Style" w:hAnsi="Bookman Old Style" w:cs="Arial Narrow"/>
                <w:lang w:val="id-ID"/>
              </w:rPr>
              <w:t>k</w:t>
            </w:r>
            <w:r w:rsidRPr="00677DE7">
              <w:rPr>
                <w:rFonts w:ascii="Bookman Old Style" w:hAnsi="Bookman Old Style" w:cs="Arial Narrow"/>
                <w:lang w:val="sv-SE"/>
              </w:rPr>
              <w:t xml:space="preserve">al </w:t>
            </w:r>
          </w:p>
          <w:p w:rsidR="00292BF5" w:rsidRPr="003B2FB6" w:rsidRDefault="00292BF5" w:rsidP="006F29B8">
            <w:pPr>
              <w:pStyle w:val="ListParagraph"/>
              <w:numPr>
                <w:ilvl w:val="0"/>
                <w:numId w:val="94"/>
              </w:numPr>
              <w:spacing w:line="240" w:lineRule="auto"/>
              <w:ind w:left="317" w:hanging="283"/>
              <w:jc w:val="both"/>
              <w:rPr>
                <w:rFonts w:ascii="Bookman Old Style" w:hAnsi="Bookman Old Style" w:cs="Arial Narrow"/>
                <w:lang w:val="sv-SE"/>
              </w:rPr>
            </w:pPr>
            <w:r w:rsidRPr="00677DE7">
              <w:rPr>
                <w:rFonts w:ascii="Bookman Old Style" w:hAnsi="Bookman Old Style" w:cs="Arial Narrow"/>
                <w:lang w:val="sv-SE"/>
              </w:rPr>
              <w:t xml:space="preserve">Penerbitan peraturan perundang-undangan guna peningkatan derajat kesehatan dan prestasi olahraga </w:t>
            </w:r>
          </w:p>
          <w:p w:rsidR="00292BF5" w:rsidRPr="00677DE7" w:rsidRDefault="00292BF5" w:rsidP="005B0FF2">
            <w:pPr>
              <w:spacing w:line="240" w:lineRule="auto"/>
              <w:rPr>
                <w:rFonts w:ascii="Bookman Old Style" w:hAnsi="Bookman Old Style" w:cs="Arial Narrow"/>
                <w:lang w:val="sv-SE"/>
              </w:rPr>
            </w:pPr>
          </w:p>
          <w:p w:rsidR="00292BF5" w:rsidRPr="00677DE7" w:rsidRDefault="00292BF5" w:rsidP="005B0FF2">
            <w:pPr>
              <w:spacing w:line="240" w:lineRule="auto"/>
              <w:rPr>
                <w:rFonts w:ascii="Bookman Old Style" w:hAnsi="Bookman Old Style" w:cs="Arial Narrow"/>
                <w:lang w:val="sv-SE"/>
              </w:rPr>
            </w:pPr>
          </w:p>
        </w:tc>
        <w:tc>
          <w:tcPr>
            <w:tcW w:w="116" w:type="pct"/>
            <w:tcBorders>
              <w:top w:val="nil"/>
              <w:bottom w:val="nil"/>
              <w:right w:val="nil"/>
            </w:tcBorders>
            <w:noWrap/>
          </w:tcPr>
          <w:p w:rsidR="00292BF5" w:rsidRPr="00677DE7" w:rsidRDefault="00292BF5" w:rsidP="005B0FF2">
            <w:pPr>
              <w:spacing w:line="240" w:lineRule="auto"/>
              <w:rPr>
                <w:rFonts w:ascii="Bookman Old Style" w:hAnsi="Bookman Old Style" w:cs="Arial Narrow"/>
              </w:rPr>
            </w:pPr>
            <w:r w:rsidRPr="00677DE7">
              <w:rPr>
                <w:rFonts w:ascii="Bookman Old Style" w:hAnsi="Bookman Old Style" w:cs="Arial Narrow"/>
              </w:rPr>
              <w:lastRenderedPageBreak/>
              <w:t>1.</w:t>
            </w: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Default="00292BF5" w:rsidP="005B0FF2">
            <w:pPr>
              <w:spacing w:line="240" w:lineRule="auto"/>
              <w:rPr>
                <w:rFonts w:ascii="Bookman Old Style" w:hAnsi="Bookman Old Style" w:cs="Arial Narrow"/>
                <w:lang w:val="id-ID"/>
              </w:rPr>
            </w:pPr>
          </w:p>
          <w:p w:rsidR="00292BF5" w:rsidRDefault="00292BF5" w:rsidP="005B0FF2">
            <w:pPr>
              <w:spacing w:line="240" w:lineRule="auto"/>
              <w:rPr>
                <w:rFonts w:ascii="Bookman Old Style" w:hAnsi="Bookman Old Style" w:cs="Arial Narrow"/>
                <w:lang w:val="id-ID"/>
              </w:rPr>
            </w:pPr>
          </w:p>
          <w:p w:rsidR="00292BF5" w:rsidRPr="00476F7F" w:rsidRDefault="00292BF5" w:rsidP="005B0FF2">
            <w:pPr>
              <w:spacing w:line="240" w:lineRule="auto"/>
              <w:rPr>
                <w:rFonts w:ascii="Bookman Old Style" w:hAnsi="Bookman Old Style" w:cs="Arial Narrow"/>
                <w:lang w:val="id-ID"/>
              </w:rPr>
            </w:pPr>
          </w:p>
          <w:p w:rsidR="00292BF5" w:rsidRPr="00677DE7" w:rsidRDefault="00292BF5" w:rsidP="005B0FF2">
            <w:pPr>
              <w:spacing w:line="240" w:lineRule="auto"/>
              <w:rPr>
                <w:rFonts w:ascii="Bookman Old Style" w:hAnsi="Bookman Old Style" w:cs="Arial Narrow"/>
              </w:rPr>
            </w:pPr>
            <w:r w:rsidRPr="00677DE7">
              <w:rPr>
                <w:rFonts w:ascii="Bookman Old Style" w:hAnsi="Bookman Old Style" w:cs="Arial Narrow"/>
              </w:rPr>
              <w:lastRenderedPageBreak/>
              <w:t>2</w:t>
            </w: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Default="00292BF5" w:rsidP="005B0FF2">
            <w:pPr>
              <w:spacing w:line="240" w:lineRule="auto"/>
              <w:rPr>
                <w:rFonts w:ascii="Bookman Old Style" w:hAnsi="Bookman Old Style" w:cs="Arial Narrow"/>
                <w:lang w:val="id-ID"/>
              </w:rPr>
            </w:pPr>
          </w:p>
          <w:p w:rsidR="00292BF5" w:rsidRDefault="00292BF5" w:rsidP="005B0FF2">
            <w:pPr>
              <w:spacing w:line="240" w:lineRule="auto"/>
              <w:rPr>
                <w:rFonts w:ascii="Bookman Old Style" w:hAnsi="Bookman Old Style" w:cs="Arial Narrow"/>
                <w:lang w:val="id-ID"/>
              </w:rPr>
            </w:pPr>
          </w:p>
          <w:p w:rsidR="00292BF5" w:rsidRDefault="00292BF5" w:rsidP="005B0FF2">
            <w:pPr>
              <w:spacing w:line="240" w:lineRule="auto"/>
              <w:rPr>
                <w:rFonts w:ascii="Bookman Old Style" w:hAnsi="Bookman Old Style" w:cs="Arial Narrow"/>
                <w:lang w:val="id-ID"/>
              </w:rPr>
            </w:pPr>
          </w:p>
          <w:p w:rsidR="00292BF5" w:rsidRDefault="00292BF5" w:rsidP="005B0FF2">
            <w:pPr>
              <w:spacing w:line="240" w:lineRule="auto"/>
              <w:rPr>
                <w:rFonts w:ascii="Bookman Old Style" w:hAnsi="Bookman Old Style" w:cs="Arial Narrow"/>
                <w:lang w:val="id-ID"/>
              </w:rPr>
            </w:pPr>
          </w:p>
          <w:p w:rsidR="001A56E1" w:rsidRPr="00476F7F" w:rsidRDefault="001A56E1" w:rsidP="005B0FF2">
            <w:pPr>
              <w:spacing w:line="240" w:lineRule="auto"/>
              <w:rPr>
                <w:rFonts w:ascii="Bookman Old Style" w:hAnsi="Bookman Old Style" w:cs="Arial Narrow"/>
                <w:lang w:val="id-ID"/>
              </w:rPr>
            </w:pPr>
          </w:p>
          <w:p w:rsidR="00292BF5" w:rsidRPr="00677DE7" w:rsidRDefault="00292BF5" w:rsidP="005B0FF2">
            <w:pPr>
              <w:spacing w:line="240" w:lineRule="auto"/>
              <w:rPr>
                <w:rFonts w:ascii="Bookman Old Style" w:hAnsi="Bookman Old Style" w:cs="Arial Narrow"/>
              </w:rPr>
            </w:pPr>
            <w:r w:rsidRPr="00677DE7">
              <w:rPr>
                <w:rFonts w:ascii="Bookman Old Style" w:hAnsi="Bookman Old Style" w:cs="Arial Narrow"/>
              </w:rPr>
              <w:t>3</w:t>
            </w: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Default="00292BF5" w:rsidP="005B0FF2">
            <w:pPr>
              <w:spacing w:line="240" w:lineRule="auto"/>
              <w:rPr>
                <w:rFonts w:ascii="Bookman Old Style" w:hAnsi="Bookman Old Style" w:cs="Arial Narrow"/>
                <w:lang w:val="id-ID"/>
              </w:rPr>
            </w:pPr>
          </w:p>
          <w:p w:rsidR="00292BF5" w:rsidRDefault="00292BF5" w:rsidP="005B0FF2">
            <w:pPr>
              <w:spacing w:line="240" w:lineRule="auto"/>
              <w:rPr>
                <w:rFonts w:ascii="Bookman Old Style" w:hAnsi="Bookman Old Style" w:cs="Arial Narrow"/>
                <w:lang w:val="id-ID"/>
              </w:rPr>
            </w:pPr>
          </w:p>
          <w:p w:rsidR="00292BF5" w:rsidRDefault="00292BF5" w:rsidP="005B0FF2">
            <w:pPr>
              <w:spacing w:line="240" w:lineRule="auto"/>
              <w:rPr>
                <w:rFonts w:ascii="Bookman Old Style" w:hAnsi="Bookman Old Style" w:cs="Arial Narrow"/>
                <w:lang w:val="id-ID"/>
              </w:rPr>
            </w:pPr>
          </w:p>
          <w:p w:rsidR="00292BF5" w:rsidRPr="00AD6793" w:rsidRDefault="00292BF5" w:rsidP="005B0FF2">
            <w:pPr>
              <w:spacing w:line="240" w:lineRule="auto"/>
              <w:rPr>
                <w:rFonts w:ascii="Bookman Old Style" w:hAnsi="Bookman Old Style" w:cs="Arial Narrow"/>
                <w:lang w:val="id-ID"/>
              </w:rPr>
            </w:pPr>
          </w:p>
          <w:p w:rsidR="00292BF5" w:rsidRPr="00677DE7" w:rsidRDefault="00292BF5" w:rsidP="005B0FF2">
            <w:pPr>
              <w:spacing w:line="240" w:lineRule="auto"/>
              <w:rPr>
                <w:rFonts w:ascii="Bookman Old Style" w:hAnsi="Bookman Old Style" w:cs="Arial Narrow"/>
              </w:rPr>
            </w:pPr>
            <w:r w:rsidRPr="00677DE7">
              <w:rPr>
                <w:rFonts w:ascii="Bookman Old Style" w:hAnsi="Bookman Old Style" w:cs="Arial Narrow"/>
              </w:rPr>
              <w:t>4</w:t>
            </w: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Default="00292BF5" w:rsidP="005B0FF2">
            <w:pPr>
              <w:spacing w:line="240" w:lineRule="auto"/>
              <w:rPr>
                <w:rFonts w:ascii="Bookman Old Style" w:hAnsi="Bookman Old Style" w:cs="Arial Narrow"/>
                <w:lang w:val="id-ID"/>
              </w:rPr>
            </w:pPr>
          </w:p>
          <w:p w:rsidR="00292BF5" w:rsidRDefault="00292BF5" w:rsidP="005B0FF2">
            <w:pPr>
              <w:spacing w:line="240" w:lineRule="auto"/>
              <w:rPr>
                <w:rFonts w:ascii="Bookman Old Style" w:hAnsi="Bookman Old Style" w:cs="Arial Narrow"/>
                <w:lang w:val="id-ID"/>
              </w:rPr>
            </w:pPr>
          </w:p>
          <w:p w:rsidR="00292BF5" w:rsidRDefault="00292BF5" w:rsidP="005B0FF2">
            <w:pPr>
              <w:spacing w:line="240" w:lineRule="auto"/>
              <w:rPr>
                <w:rFonts w:ascii="Bookman Old Style" w:hAnsi="Bookman Old Style" w:cs="Arial Narrow"/>
                <w:lang w:val="id-ID"/>
              </w:rPr>
            </w:pPr>
          </w:p>
          <w:p w:rsidR="00292BF5" w:rsidRDefault="00292BF5" w:rsidP="005B0FF2">
            <w:pPr>
              <w:spacing w:line="240" w:lineRule="auto"/>
              <w:rPr>
                <w:rFonts w:ascii="Bookman Old Style" w:hAnsi="Bookman Old Style" w:cs="Arial Narrow"/>
                <w:lang w:val="id-ID"/>
              </w:rPr>
            </w:pPr>
          </w:p>
          <w:p w:rsidR="00292BF5" w:rsidRPr="00476F7F" w:rsidRDefault="00292BF5" w:rsidP="005B0FF2">
            <w:pPr>
              <w:spacing w:line="240" w:lineRule="auto"/>
              <w:rPr>
                <w:rFonts w:ascii="Bookman Old Style" w:hAnsi="Bookman Old Style" w:cs="Arial Narrow"/>
                <w:lang w:val="id-ID"/>
              </w:rPr>
            </w:pPr>
          </w:p>
          <w:p w:rsidR="00292BF5" w:rsidRPr="00677DE7" w:rsidRDefault="00292BF5" w:rsidP="005B0FF2">
            <w:pPr>
              <w:spacing w:line="240" w:lineRule="auto"/>
              <w:rPr>
                <w:rFonts w:ascii="Bookman Old Style" w:hAnsi="Bookman Old Style" w:cs="Arial Narrow"/>
              </w:rPr>
            </w:pPr>
            <w:r w:rsidRPr="00677DE7">
              <w:rPr>
                <w:rFonts w:ascii="Bookman Old Style" w:hAnsi="Bookman Old Style" w:cs="Arial Narrow"/>
              </w:rPr>
              <w:t>5</w:t>
            </w: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Default="00292BF5" w:rsidP="005B0FF2">
            <w:pPr>
              <w:spacing w:line="240" w:lineRule="auto"/>
              <w:rPr>
                <w:rFonts w:ascii="Bookman Old Style" w:hAnsi="Bookman Old Style" w:cs="Arial Narrow"/>
                <w:lang w:val="id-ID"/>
              </w:rPr>
            </w:pPr>
          </w:p>
          <w:p w:rsidR="00292BF5" w:rsidRDefault="00292BF5" w:rsidP="005B0FF2">
            <w:pPr>
              <w:spacing w:line="240" w:lineRule="auto"/>
              <w:rPr>
                <w:rFonts w:ascii="Bookman Old Style" w:hAnsi="Bookman Old Style" w:cs="Arial Narrow"/>
                <w:lang w:val="id-ID"/>
              </w:rPr>
            </w:pPr>
          </w:p>
          <w:p w:rsidR="00292BF5" w:rsidRDefault="00292BF5" w:rsidP="005B0FF2">
            <w:pPr>
              <w:spacing w:line="240" w:lineRule="auto"/>
              <w:rPr>
                <w:rFonts w:ascii="Bookman Old Style" w:hAnsi="Bookman Old Style" w:cs="Arial Narrow"/>
                <w:lang w:val="id-ID"/>
              </w:rPr>
            </w:pPr>
          </w:p>
          <w:p w:rsidR="00292BF5" w:rsidRDefault="00292BF5" w:rsidP="005B0FF2">
            <w:pPr>
              <w:spacing w:line="240" w:lineRule="auto"/>
              <w:rPr>
                <w:rFonts w:ascii="Bookman Old Style" w:hAnsi="Bookman Old Style" w:cs="Arial Narrow"/>
                <w:lang w:val="id-ID"/>
              </w:rPr>
            </w:pPr>
          </w:p>
          <w:p w:rsidR="001A56E1" w:rsidRPr="00476F7F" w:rsidRDefault="001A56E1" w:rsidP="005B0FF2">
            <w:pPr>
              <w:spacing w:line="240" w:lineRule="auto"/>
              <w:rPr>
                <w:rFonts w:ascii="Bookman Old Style" w:hAnsi="Bookman Old Style" w:cs="Arial Narrow"/>
                <w:lang w:val="id-ID"/>
              </w:rPr>
            </w:pPr>
          </w:p>
          <w:p w:rsidR="00292BF5" w:rsidRPr="00677DE7" w:rsidRDefault="00292BF5" w:rsidP="005B0FF2">
            <w:pPr>
              <w:spacing w:line="240" w:lineRule="auto"/>
              <w:rPr>
                <w:rFonts w:ascii="Bookman Old Style" w:hAnsi="Bookman Old Style" w:cs="Arial Narrow"/>
              </w:rPr>
            </w:pPr>
            <w:r w:rsidRPr="00677DE7">
              <w:rPr>
                <w:rFonts w:ascii="Bookman Old Style" w:hAnsi="Bookman Old Style" w:cs="Arial Narrow"/>
              </w:rPr>
              <w:t>6</w:t>
            </w: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p w:rsidR="00292BF5" w:rsidRPr="00677DE7" w:rsidRDefault="00292BF5" w:rsidP="005B0FF2">
            <w:pPr>
              <w:spacing w:line="240" w:lineRule="auto"/>
              <w:rPr>
                <w:rFonts w:ascii="Bookman Old Style" w:hAnsi="Bookman Old Style" w:cs="Arial Narrow"/>
              </w:rPr>
            </w:pPr>
          </w:p>
        </w:tc>
        <w:tc>
          <w:tcPr>
            <w:tcW w:w="1833" w:type="pct"/>
            <w:tcBorders>
              <w:top w:val="nil"/>
              <w:left w:val="nil"/>
              <w:bottom w:val="nil"/>
            </w:tcBorders>
          </w:tcPr>
          <w:p w:rsidR="00292BF5" w:rsidRPr="00677DE7" w:rsidRDefault="00292BF5" w:rsidP="005B0FF2">
            <w:pPr>
              <w:spacing w:line="240" w:lineRule="auto"/>
              <w:ind w:left="287" w:hanging="287"/>
              <w:jc w:val="both"/>
              <w:rPr>
                <w:rFonts w:ascii="Bookman Old Style" w:hAnsi="Bookman Old Style" w:cs="Arial Narrow"/>
              </w:rPr>
            </w:pPr>
            <w:r>
              <w:rPr>
                <w:rFonts w:ascii="Bookman Old Style" w:hAnsi="Bookman Old Style" w:cs="Arial Narrow"/>
              </w:rPr>
              <w:lastRenderedPageBreak/>
              <w:t>a.</w:t>
            </w:r>
            <w:r>
              <w:rPr>
                <w:rFonts w:ascii="Bookman Old Style" w:hAnsi="Bookman Old Style" w:cs="Arial Narrow"/>
                <w:lang w:val="id-ID"/>
              </w:rPr>
              <w:t xml:space="preserve"> </w:t>
            </w:r>
            <w:r>
              <w:rPr>
                <w:rFonts w:ascii="Bookman Old Style" w:hAnsi="Bookman Old Style" w:cs="Arial Narrow"/>
              </w:rPr>
              <w:t>Kondisi so</w:t>
            </w:r>
            <w:r>
              <w:rPr>
                <w:rFonts w:ascii="Bookman Old Style" w:hAnsi="Bookman Old Style" w:cs="Arial Narrow"/>
                <w:lang w:val="id-ID"/>
              </w:rPr>
              <w:t>s</w:t>
            </w:r>
            <w:r w:rsidRPr="00677DE7">
              <w:rPr>
                <w:rFonts w:ascii="Bookman Old Style" w:hAnsi="Bookman Old Style" w:cs="Arial Narrow"/>
              </w:rPr>
              <w:t>ial politik, ekonomi  dan keamanan yang kondusif masih  dapat memberikan    motivasi pengelola pendidikan, kepemudaan, keolahragaan  meningkatkan kinerja</w:t>
            </w:r>
          </w:p>
          <w:p w:rsidR="00292BF5" w:rsidRPr="00677DE7" w:rsidRDefault="00292BF5" w:rsidP="005B0FF2">
            <w:pPr>
              <w:spacing w:line="240" w:lineRule="auto"/>
              <w:ind w:left="287" w:hanging="254"/>
              <w:jc w:val="both"/>
              <w:rPr>
                <w:rFonts w:ascii="Bookman Old Style" w:hAnsi="Bookman Old Style" w:cs="Arial Narrow"/>
                <w:lang w:val="sv-SE"/>
              </w:rPr>
            </w:pPr>
            <w:r>
              <w:rPr>
                <w:rFonts w:ascii="Bookman Old Style" w:hAnsi="Bookman Old Style" w:cs="Arial Narrow"/>
              </w:rPr>
              <w:t>b.</w:t>
            </w:r>
            <w:r>
              <w:rPr>
                <w:rFonts w:ascii="Bookman Old Style" w:hAnsi="Bookman Old Style" w:cs="Arial Narrow"/>
                <w:lang w:val="id-ID"/>
              </w:rPr>
              <w:t xml:space="preserve"> </w:t>
            </w:r>
            <w:r w:rsidRPr="00677DE7">
              <w:rPr>
                <w:rFonts w:ascii="Bookman Old Style" w:hAnsi="Bookman Old Style" w:cs="Arial Narrow"/>
              </w:rPr>
              <w:t>Iklim yang kondusif untuk mendukung kinerja dapat dijaga apabila pengambil kebija</w:t>
            </w:r>
            <w:r w:rsidRPr="00677DE7">
              <w:rPr>
                <w:rFonts w:ascii="Bookman Old Style" w:hAnsi="Bookman Old Style" w:cs="Arial Narrow"/>
                <w:lang w:val="sv-SE"/>
              </w:rPr>
              <w:t xml:space="preserve">kan   dapat memberikan pemahaman terhadap aturan yang belum dapat menjalankan system </w:t>
            </w:r>
            <w:r w:rsidRPr="00476F7F">
              <w:rPr>
                <w:rFonts w:ascii="Bookman Old Style" w:hAnsi="Bookman Old Style" w:cs="Arial Narrow"/>
                <w:i/>
                <w:lang w:val="sv-SE"/>
              </w:rPr>
              <w:t>reward</w:t>
            </w:r>
            <w:r w:rsidRPr="00677DE7">
              <w:rPr>
                <w:rFonts w:ascii="Bookman Old Style" w:hAnsi="Bookman Old Style" w:cs="Arial Narrow"/>
                <w:lang w:val="sv-SE"/>
              </w:rPr>
              <w:t xml:space="preserve"> dan </w:t>
            </w:r>
            <w:r w:rsidRPr="00476F7F">
              <w:rPr>
                <w:rFonts w:ascii="Bookman Old Style" w:hAnsi="Bookman Old Style" w:cs="Arial Narrow"/>
                <w:i/>
                <w:lang w:val="sv-SE"/>
              </w:rPr>
              <w:t>punishment</w:t>
            </w:r>
          </w:p>
          <w:p w:rsidR="00292BF5" w:rsidRDefault="00292BF5" w:rsidP="005B0FF2">
            <w:pPr>
              <w:spacing w:line="240" w:lineRule="auto"/>
              <w:jc w:val="both"/>
              <w:rPr>
                <w:rFonts w:ascii="Bookman Old Style" w:hAnsi="Bookman Old Style" w:cs="Arial Narrow"/>
                <w:lang w:val="id-ID"/>
              </w:rPr>
            </w:pPr>
          </w:p>
          <w:p w:rsidR="00292BF5" w:rsidRPr="00AD6793" w:rsidRDefault="00292BF5" w:rsidP="005B0FF2">
            <w:pPr>
              <w:spacing w:line="240" w:lineRule="auto"/>
              <w:jc w:val="both"/>
              <w:rPr>
                <w:rFonts w:ascii="Bookman Old Style" w:hAnsi="Bookman Old Style" w:cs="Arial Narrow"/>
                <w:lang w:val="id-ID"/>
              </w:rPr>
            </w:pPr>
          </w:p>
          <w:p w:rsidR="00292BF5" w:rsidRPr="00677DE7" w:rsidRDefault="00292BF5" w:rsidP="006F29B8">
            <w:pPr>
              <w:pStyle w:val="ListParagraph"/>
              <w:numPr>
                <w:ilvl w:val="0"/>
                <w:numId w:val="89"/>
              </w:numPr>
              <w:spacing w:line="240" w:lineRule="auto"/>
              <w:ind w:left="287" w:hanging="283"/>
              <w:jc w:val="both"/>
              <w:rPr>
                <w:rFonts w:ascii="Bookman Old Style" w:hAnsi="Bookman Old Style" w:cs="Arial Narrow"/>
                <w:lang w:val="sv-SE"/>
              </w:rPr>
            </w:pPr>
            <w:r w:rsidRPr="00677DE7">
              <w:rPr>
                <w:rFonts w:ascii="Bookman Old Style" w:hAnsi="Bookman Old Style" w:cs="Arial Narrow"/>
                <w:lang w:val="sv-SE"/>
              </w:rPr>
              <w:lastRenderedPageBreak/>
              <w:t>K</w:t>
            </w:r>
            <w:r>
              <w:rPr>
                <w:rFonts w:ascii="Bookman Old Style" w:hAnsi="Bookman Old Style" w:cs="Arial Narrow"/>
                <w:lang w:val="id-ID"/>
              </w:rPr>
              <w:t>u</w:t>
            </w:r>
            <w:r w:rsidRPr="00677DE7">
              <w:rPr>
                <w:rFonts w:ascii="Bookman Old Style" w:hAnsi="Bookman Old Style" w:cs="Arial Narrow"/>
                <w:lang w:val="sv-SE"/>
              </w:rPr>
              <w:t>alitas SDM Gunungkidul masih dapat ditingkatkan dengan  adanya kerjasama antar stakeholders</w:t>
            </w:r>
          </w:p>
          <w:p w:rsidR="00292BF5" w:rsidRPr="00677DE7" w:rsidRDefault="00292BF5" w:rsidP="006F29B8">
            <w:pPr>
              <w:pStyle w:val="ListParagraph"/>
              <w:numPr>
                <w:ilvl w:val="0"/>
                <w:numId w:val="89"/>
              </w:numPr>
              <w:spacing w:line="240" w:lineRule="auto"/>
              <w:ind w:left="287" w:hanging="283"/>
              <w:jc w:val="both"/>
              <w:rPr>
                <w:rFonts w:ascii="Bookman Old Style" w:hAnsi="Bookman Old Style" w:cs="Arial Narrow"/>
                <w:lang w:val="sv-SE"/>
              </w:rPr>
            </w:pPr>
            <w:r w:rsidRPr="00677DE7">
              <w:rPr>
                <w:rFonts w:ascii="Bookman Old Style" w:hAnsi="Bookman Old Style" w:cs="Arial Narrow"/>
                <w:lang w:val="sv-SE"/>
              </w:rPr>
              <w:t>Peningkatan k</w:t>
            </w:r>
            <w:r>
              <w:rPr>
                <w:rFonts w:ascii="Bookman Old Style" w:hAnsi="Bookman Old Style" w:cs="Arial Narrow"/>
                <w:lang w:val="id-ID"/>
              </w:rPr>
              <w:t>u</w:t>
            </w:r>
            <w:r w:rsidRPr="00677DE7">
              <w:rPr>
                <w:rFonts w:ascii="Bookman Old Style" w:hAnsi="Bookman Old Style" w:cs="Arial Narrow"/>
                <w:lang w:val="sv-SE"/>
              </w:rPr>
              <w:t xml:space="preserve">alitas dapat dilakukan dengan mengoptimalkan pemanfaatan TIK </w:t>
            </w:r>
          </w:p>
          <w:p w:rsidR="00292BF5" w:rsidRPr="00677DE7" w:rsidRDefault="00292BF5" w:rsidP="006F29B8">
            <w:pPr>
              <w:pStyle w:val="ListParagraph"/>
              <w:numPr>
                <w:ilvl w:val="0"/>
                <w:numId w:val="89"/>
              </w:numPr>
              <w:spacing w:line="240" w:lineRule="auto"/>
              <w:ind w:left="316" w:hanging="283"/>
              <w:jc w:val="both"/>
              <w:rPr>
                <w:rFonts w:ascii="Bookman Old Style" w:hAnsi="Bookman Old Style" w:cs="Arial Narrow"/>
                <w:lang w:val="sv-SE"/>
              </w:rPr>
            </w:pPr>
            <w:r w:rsidRPr="00677DE7">
              <w:rPr>
                <w:rFonts w:ascii="Bookman Old Style" w:hAnsi="Bookman Old Style" w:cs="Arial Narrow"/>
                <w:lang w:val="sv-SE"/>
              </w:rPr>
              <w:t>Peningkatan k</w:t>
            </w:r>
            <w:r>
              <w:rPr>
                <w:rFonts w:ascii="Bookman Old Style" w:hAnsi="Bookman Old Style" w:cs="Arial Narrow"/>
                <w:lang w:val="id-ID"/>
              </w:rPr>
              <w:t>u</w:t>
            </w:r>
            <w:r w:rsidRPr="00677DE7">
              <w:rPr>
                <w:rFonts w:ascii="Bookman Old Style" w:hAnsi="Bookman Old Style" w:cs="Arial Narrow"/>
                <w:lang w:val="sv-SE"/>
              </w:rPr>
              <w:t>alitas SDM harus dibarengi dengan</w:t>
            </w:r>
            <w:r>
              <w:rPr>
                <w:rFonts w:ascii="Bookman Old Style" w:hAnsi="Bookman Old Style" w:cs="Arial Narrow"/>
                <w:lang w:val="sv-SE"/>
              </w:rPr>
              <w:t xml:space="preserve"> peningkata</w:t>
            </w:r>
            <w:r>
              <w:rPr>
                <w:rFonts w:ascii="Bookman Old Style" w:hAnsi="Bookman Old Style" w:cs="Arial Narrow"/>
                <w:lang w:val="id-ID"/>
              </w:rPr>
              <w:t>n</w:t>
            </w:r>
            <w:r w:rsidRPr="00677DE7">
              <w:rPr>
                <w:rFonts w:ascii="Bookman Old Style" w:hAnsi="Bookman Old Style" w:cs="Arial Narrow"/>
                <w:lang w:val="sv-SE"/>
              </w:rPr>
              <w:t xml:space="preserve"> fasilitas belajar terutama sarana dan prasarana yang memadai</w:t>
            </w:r>
          </w:p>
          <w:p w:rsidR="00292BF5" w:rsidRDefault="00292BF5" w:rsidP="005B0FF2">
            <w:pPr>
              <w:spacing w:line="240" w:lineRule="auto"/>
              <w:jc w:val="both"/>
              <w:rPr>
                <w:rFonts w:ascii="Bookman Old Style" w:hAnsi="Bookman Old Style" w:cs="Arial Narrow"/>
                <w:lang w:val="id-ID"/>
              </w:rPr>
            </w:pPr>
          </w:p>
          <w:p w:rsidR="001A56E1" w:rsidRPr="001A56E1" w:rsidRDefault="001A56E1" w:rsidP="005B0FF2">
            <w:pPr>
              <w:spacing w:line="240" w:lineRule="auto"/>
              <w:jc w:val="both"/>
              <w:rPr>
                <w:rFonts w:ascii="Bookman Old Style" w:hAnsi="Bookman Old Style" w:cs="Arial Narrow"/>
                <w:lang w:val="id-ID"/>
              </w:rPr>
            </w:pPr>
          </w:p>
          <w:p w:rsidR="00292BF5" w:rsidRPr="00677DE7" w:rsidRDefault="00292BF5" w:rsidP="006F29B8">
            <w:pPr>
              <w:pStyle w:val="ListParagraph"/>
              <w:numPr>
                <w:ilvl w:val="0"/>
                <w:numId w:val="90"/>
              </w:numPr>
              <w:spacing w:line="240" w:lineRule="auto"/>
              <w:ind w:left="287" w:hanging="283"/>
              <w:jc w:val="both"/>
              <w:rPr>
                <w:rFonts w:ascii="Bookman Old Style" w:hAnsi="Bookman Old Style" w:cs="Arial Narrow"/>
                <w:lang w:val="sv-SE"/>
              </w:rPr>
            </w:pPr>
            <w:r w:rsidRPr="00677DE7">
              <w:rPr>
                <w:rFonts w:ascii="Bookman Old Style" w:hAnsi="Bookman Old Style" w:cs="Arial Narrow"/>
                <w:lang w:val="sv-SE"/>
              </w:rPr>
              <w:t>Pengembangan dan mutu sekolah dapat ditingkatkan karena adanya</w:t>
            </w:r>
            <w:r>
              <w:rPr>
                <w:rFonts w:ascii="Bookman Old Style" w:hAnsi="Bookman Old Style" w:cs="Arial Narrow"/>
                <w:lang w:val="id-ID"/>
              </w:rPr>
              <w:t xml:space="preserve"> </w:t>
            </w:r>
            <w:r w:rsidRPr="00677DE7">
              <w:rPr>
                <w:rFonts w:ascii="Bookman Old Style" w:hAnsi="Bookman Old Style" w:cs="Arial Narrow"/>
                <w:lang w:val="sv-SE"/>
              </w:rPr>
              <w:t>sinkronisasi program</w:t>
            </w:r>
          </w:p>
          <w:p w:rsidR="00292BF5" w:rsidRPr="00677DE7" w:rsidRDefault="00292BF5" w:rsidP="006F29B8">
            <w:pPr>
              <w:pStyle w:val="ListParagraph"/>
              <w:numPr>
                <w:ilvl w:val="0"/>
                <w:numId w:val="90"/>
              </w:numPr>
              <w:spacing w:line="240" w:lineRule="auto"/>
              <w:ind w:left="287" w:hanging="283"/>
              <w:jc w:val="both"/>
              <w:rPr>
                <w:rFonts w:ascii="Bookman Old Style" w:hAnsi="Bookman Old Style" w:cs="Arial Narrow"/>
                <w:lang w:val="sv-SE"/>
              </w:rPr>
            </w:pPr>
            <w:r w:rsidRPr="00677DE7">
              <w:rPr>
                <w:rFonts w:ascii="Bookman Old Style" w:hAnsi="Bookman Old Style" w:cs="Arial Narrow"/>
                <w:lang w:val="sv-SE"/>
              </w:rPr>
              <w:t>Pengembangan dan peningkatan mutu sekolah dilakukan dengan kerjasama instansi lain</w:t>
            </w:r>
          </w:p>
          <w:p w:rsidR="00292BF5" w:rsidRPr="00677DE7" w:rsidRDefault="00292BF5" w:rsidP="005B0FF2">
            <w:pPr>
              <w:spacing w:line="240" w:lineRule="auto"/>
              <w:jc w:val="both"/>
              <w:rPr>
                <w:rFonts w:ascii="Bookman Old Style" w:hAnsi="Bookman Old Style" w:cs="Arial Narrow"/>
                <w:lang w:val="sv-SE"/>
              </w:rPr>
            </w:pPr>
          </w:p>
          <w:p w:rsidR="00292BF5" w:rsidRDefault="00292BF5" w:rsidP="005B0FF2">
            <w:pPr>
              <w:spacing w:line="240" w:lineRule="auto"/>
              <w:jc w:val="both"/>
              <w:rPr>
                <w:rFonts w:ascii="Bookman Old Style" w:hAnsi="Bookman Old Style" w:cs="Arial Narrow"/>
                <w:lang w:val="id-ID"/>
              </w:rPr>
            </w:pPr>
          </w:p>
          <w:p w:rsidR="00292BF5" w:rsidRPr="00677DE7" w:rsidRDefault="00292BF5" w:rsidP="006F29B8">
            <w:pPr>
              <w:pStyle w:val="ListParagraph"/>
              <w:numPr>
                <w:ilvl w:val="0"/>
                <w:numId w:val="91"/>
              </w:numPr>
              <w:spacing w:line="240" w:lineRule="auto"/>
              <w:ind w:left="287" w:hanging="283"/>
              <w:jc w:val="both"/>
              <w:rPr>
                <w:rFonts w:ascii="Bookman Old Style" w:hAnsi="Bookman Old Style" w:cs="Arial Narrow"/>
                <w:lang w:val="sv-SE"/>
              </w:rPr>
            </w:pPr>
            <w:r w:rsidRPr="00677DE7">
              <w:rPr>
                <w:rFonts w:ascii="Bookman Old Style" w:hAnsi="Bookman Old Style" w:cs="Arial Narrow"/>
                <w:lang w:val="sv-SE"/>
              </w:rPr>
              <w:t>Terobosan peningkatan mutu dan layanan pendidikan dapat didorong dengan meman</w:t>
            </w:r>
            <w:r>
              <w:rPr>
                <w:rFonts w:ascii="Bookman Old Style" w:hAnsi="Bookman Old Style" w:cs="Arial Narrow"/>
                <w:lang w:val="sv-SE"/>
              </w:rPr>
              <w:t xml:space="preserve">fatkan </w:t>
            </w:r>
            <w:r>
              <w:rPr>
                <w:rFonts w:ascii="Bookman Old Style" w:hAnsi="Bookman Old Style" w:cs="Arial Narrow"/>
                <w:lang w:val="id-ID"/>
              </w:rPr>
              <w:t>t</w:t>
            </w:r>
            <w:r>
              <w:rPr>
                <w:rFonts w:ascii="Bookman Old Style" w:hAnsi="Bookman Old Style" w:cs="Arial Narrow"/>
                <w:lang w:val="sv-SE"/>
              </w:rPr>
              <w:t xml:space="preserve">eknologi informasi dan </w:t>
            </w:r>
            <w:r>
              <w:rPr>
                <w:rFonts w:ascii="Bookman Old Style" w:hAnsi="Bookman Old Style" w:cs="Arial Narrow"/>
                <w:lang w:val="id-ID"/>
              </w:rPr>
              <w:t>k</w:t>
            </w:r>
            <w:r w:rsidRPr="00677DE7">
              <w:rPr>
                <w:rFonts w:ascii="Bookman Old Style" w:hAnsi="Bookman Old Style" w:cs="Arial Narrow"/>
                <w:lang w:val="sv-SE"/>
              </w:rPr>
              <w:t xml:space="preserve">omputer </w:t>
            </w:r>
          </w:p>
          <w:p w:rsidR="00292BF5" w:rsidRPr="00677DE7" w:rsidRDefault="00292BF5" w:rsidP="006F29B8">
            <w:pPr>
              <w:pStyle w:val="ListParagraph"/>
              <w:numPr>
                <w:ilvl w:val="0"/>
                <w:numId w:val="91"/>
              </w:numPr>
              <w:spacing w:line="240" w:lineRule="auto"/>
              <w:ind w:left="287" w:hanging="283"/>
              <w:jc w:val="both"/>
              <w:rPr>
                <w:rFonts w:ascii="Bookman Old Style" w:hAnsi="Bookman Old Style" w:cs="Arial Narrow"/>
                <w:lang w:val="sv-SE"/>
              </w:rPr>
            </w:pPr>
            <w:r w:rsidRPr="00677DE7">
              <w:rPr>
                <w:rFonts w:ascii="Bookman Old Style" w:hAnsi="Bookman Old Style" w:cs="Arial Narrow"/>
                <w:lang w:val="sv-SE"/>
              </w:rPr>
              <w:t>Pengembangan TIK harus dilakukan sej</w:t>
            </w:r>
            <w:r>
              <w:rPr>
                <w:rFonts w:ascii="Bookman Old Style" w:hAnsi="Bookman Old Style" w:cs="Arial Narrow"/>
                <w:lang w:val="sv-SE"/>
              </w:rPr>
              <w:t xml:space="preserve">alan dengan pengembangan SDM,  </w:t>
            </w:r>
            <w:r>
              <w:rPr>
                <w:rFonts w:ascii="Bookman Old Style" w:hAnsi="Bookman Old Style" w:cs="Arial Narrow"/>
                <w:lang w:val="id-ID"/>
              </w:rPr>
              <w:t>s</w:t>
            </w:r>
            <w:r w:rsidRPr="00677DE7">
              <w:rPr>
                <w:rFonts w:ascii="Bookman Old Style" w:hAnsi="Bookman Old Style" w:cs="Arial Narrow"/>
                <w:lang w:val="sv-SE"/>
              </w:rPr>
              <w:t>arana prasarana dan anggaran</w:t>
            </w:r>
          </w:p>
          <w:p w:rsidR="00292BF5" w:rsidRPr="00677DE7" w:rsidRDefault="00292BF5" w:rsidP="006F29B8">
            <w:pPr>
              <w:pStyle w:val="ListParagraph"/>
              <w:numPr>
                <w:ilvl w:val="0"/>
                <w:numId w:val="91"/>
              </w:numPr>
              <w:spacing w:line="240" w:lineRule="auto"/>
              <w:ind w:left="316" w:hanging="283"/>
              <w:jc w:val="both"/>
              <w:rPr>
                <w:rFonts w:ascii="Bookman Old Style" w:hAnsi="Bookman Old Style" w:cs="Arial Narrow"/>
                <w:lang w:val="sv-SE"/>
              </w:rPr>
            </w:pPr>
            <w:r w:rsidRPr="00677DE7">
              <w:rPr>
                <w:rFonts w:ascii="Bookman Old Style" w:hAnsi="Bookman Old Style" w:cs="Arial Narrow"/>
                <w:lang w:val="sv-SE"/>
              </w:rPr>
              <w:t>Pemanfaatan TIK akan</w:t>
            </w:r>
            <w:r>
              <w:rPr>
                <w:rFonts w:ascii="Bookman Old Style" w:hAnsi="Bookman Old Style" w:cs="Arial Narrow"/>
                <w:lang w:val="id-ID"/>
              </w:rPr>
              <w:t xml:space="preserve"> </w:t>
            </w:r>
            <w:r w:rsidRPr="00677DE7">
              <w:rPr>
                <w:rFonts w:ascii="Bookman Old Style" w:hAnsi="Bookman Old Style" w:cs="Arial Narrow"/>
                <w:lang w:val="sv-SE"/>
              </w:rPr>
              <w:t>mendukung upaya peme</w:t>
            </w:r>
            <w:r>
              <w:rPr>
                <w:rFonts w:ascii="Bookman Old Style" w:hAnsi="Bookman Old Style" w:cs="Arial Narrow"/>
                <w:lang w:val="sv-SE"/>
              </w:rPr>
              <w:t>rintah daerah yang  ef</w:t>
            </w:r>
            <w:r w:rsidRPr="00677DE7">
              <w:rPr>
                <w:rFonts w:ascii="Bookman Old Style" w:hAnsi="Bookman Old Style" w:cs="Arial Narrow"/>
                <w:lang w:val="sv-SE"/>
              </w:rPr>
              <w:t>ektif dan efisien karena mudah dan murah untuk diakses</w:t>
            </w:r>
          </w:p>
          <w:p w:rsidR="00292BF5" w:rsidRPr="00AD6793" w:rsidRDefault="00292BF5" w:rsidP="005B0FF2">
            <w:pPr>
              <w:spacing w:line="240" w:lineRule="auto"/>
              <w:jc w:val="both"/>
              <w:rPr>
                <w:rFonts w:ascii="Bookman Old Style" w:hAnsi="Bookman Old Style" w:cs="Arial Narrow"/>
                <w:lang w:val="id-ID"/>
              </w:rPr>
            </w:pPr>
          </w:p>
          <w:p w:rsidR="00292BF5" w:rsidRPr="00677DE7" w:rsidRDefault="00292BF5" w:rsidP="006F29B8">
            <w:pPr>
              <w:pStyle w:val="ListParagraph"/>
              <w:numPr>
                <w:ilvl w:val="0"/>
                <w:numId w:val="92"/>
              </w:numPr>
              <w:spacing w:line="240" w:lineRule="auto"/>
              <w:ind w:left="287" w:hanging="283"/>
              <w:jc w:val="both"/>
              <w:rPr>
                <w:rFonts w:ascii="Bookman Old Style" w:hAnsi="Bookman Old Style" w:cs="Arial Narrow"/>
                <w:lang w:val="sv-SE"/>
              </w:rPr>
            </w:pPr>
            <w:r w:rsidRPr="00677DE7">
              <w:rPr>
                <w:rFonts w:ascii="Bookman Old Style" w:hAnsi="Bookman Old Style" w:cs="Arial Narrow"/>
                <w:lang w:val="sv-SE"/>
              </w:rPr>
              <w:t>Hubungan yang optim</w:t>
            </w:r>
            <w:r>
              <w:rPr>
                <w:rFonts w:ascii="Bookman Old Style" w:hAnsi="Bookman Old Style" w:cs="Arial Narrow"/>
                <w:lang w:val="sv-SE"/>
              </w:rPr>
              <w:t>al baik horizontal maupun verti</w:t>
            </w:r>
            <w:r>
              <w:rPr>
                <w:rFonts w:ascii="Bookman Old Style" w:hAnsi="Bookman Old Style" w:cs="Arial Narrow"/>
                <w:lang w:val="id-ID"/>
              </w:rPr>
              <w:t>k</w:t>
            </w:r>
            <w:r w:rsidRPr="00677DE7">
              <w:rPr>
                <w:rFonts w:ascii="Bookman Old Style" w:hAnsi="Bookman Old Style" w:cs="Arial Narrow"/>
                <w:lang w:val="sv-SE"/>
              </w:rPr>
              <w:t xml:space="preserve">al di tingkat kabupaten mendukung kinerja satuan pendidikan dan Dinas DIKPORA </w:t>
            </w:r>
          </w:p>
          <w:p w:rsidR="00292BF5" w:rsidRPr="00677DE7" w:rsidRDefault="00292BF5" w:rsidP="006F29B8">
            <w:pPr>
              <w:pStyle w:val="ListParagraph"/>
              <w:numPr>
                <w:ilvl w:val="0"/>
                <w:numId w:val="80"/>
              </w:numPr>
              <w:spacing w:line="240" w:lineRule="auto"/>
              <w:ind w:left="287" w:hanging="283"/>
              <w:jc w:val="both"/>
              <w:rPr>
                <w:rFonts w:ascii="Bookman Old Style" w:hAnsi="Bookman Old Style" w:cs="Arial Narrow"/>
                <w:lang w:val="sv-SE"/>
              </w:rPr>
            </w:pPr>
            <w:r w:rsidRPr="00677DE7">
              <w:rPr>
                <w:rFonts w:ascii="Bookman Old Style" w:hAnsi="Bookman Old Style" w:cs="Arial Narrow"/>
                <w:lang w:val="sv-SE"/>
              </w:rPr>
              <w:t xml:space="preserve">Hubungan yang optimal dapat dilakukan </w:t>
            </w:r>
            <w:r w:rsidRPr="00677DE7">
              <w:rPr>
                <w:rFonts w:ascii="Bookman Old Style" w:hAnsi="Bookman Old Style" w:cs="Arial Narrow"/>
                <w:lang w:val="sv-SE"/>
              </w:rPr>
              <w:lastRenderedPageBreak/>
              <w:t xml:space="preserve">dengan meningkatkan koordinasi dan komunikasi guna pencermatan pemanfaatan anggaran yang mengikat </w:t>
            </w:r>
          </w:p>
          <w:p w:rsidR="00292BF5" w:rsidRPr="00677DE7" w:rsidRDefault="00292BF5" w:rsidP="005B0FF2">
            <w:pPr>
              <w:spacing w:line="240" w:lineRule="auto"/>
              <w:jc w:val="both"/>
              <w:rPr>
                <w:rFonts w:ascii="Bookman Old Style" w:hAnsi="Bookman Old Style" w:cs="Arial Narrow"/>
                <w:lang w:val="sv-SE"/>
              </w:rPr>
            </w:pPr>
          </w:p>
          <w:p w:rsidR="00292BF5" w:rsidRPr="00677DE7" w:rsidRDefault="00292BF5" w:rsidP="006F29B8">
            <w:pPr>
              <w:pStyle w:val="ListParagraph"/>
              <w:numPr>
                <w:ilvl w:val="0"/>
                <w:numId w:val="93"/>
              </w:numPr>
              <w:spacing w:line="240" w:lineRule="auto"/>
              <w:ind w:left="287" w:hanging="283"/>
              <w:jc w:val="both"/>
              <w:rPr>
                <w:rFonts w:ascii="Bookman Old Style" w:hAnsi="Bookman Old Style" w:cs="Arial Narrow"/>
                <w:lang w:val="sv-SE"/>
              </w:rPr>
            </w:pPr>
            <w:r w:rsidRPr="00677DE7">
              <w:rPr>
                <w:rFonts w:ascii="Bookman Old Style" w:hAnsi="Bookman Old Style" w:cs="Arial Narrow"/>
                <w:lang w:val="sv-SE"/>
              </w:rPr>
              <w:t>Kebijakan pemerint</w:t>
            </w:r>
            <w:r>
              <w:rPr>
                <w:rFonts w:ascii="Bookman Old Style" w:hAnsi="Bookman Old Style" w:cs="Arial Narrow"/>
                <w:lang w:val="sv-SE"/>
              </w:rPr>
              <w:t>ah daerah meningkatkan anggara</w:t>
            </w:r>
            <w:r w:rsidRPr="00677DE7">
              <w:rPr>
                <w:rFonts w:ascii="Bookman Old Style" w:hAnsi="Bookman Old Style" w:cs="Arial Narrow"/>
                <w:lang w:val="sv-SE"/>
              </w:rPr>
              <w:t>n dalam rangka menuju pendidikan dasar gratis yang bermutu harus didasarkan pada regulasi</w:t>
            </w:r>
          </w:p>
          <w:p w:rsidR="00292BF5" w:rsidRPr="00677DE7" w:rsidRDefault="00292BF5" w:rsidP="006F29B8">
            <w:pPr>
              <w:pStyle w:val="ListParagraph"/>
              <w:numPr>
                <w:ilvl w:val="0"/>
                <w:numId w:val="93"/>
              </w:numPr>
              <w:spacing w:line="240" w:lineRule="auto"/>
              <w:ind w:left="287" w:hanging="283"/>
              <w:jc w:val="both"/>
              <w:rPr>
                <w:rFonts w:ascii="Bookman Old Style" w:hAnsi="Bookman Old Style" w:cs="Arial Narrow"/>
                <w:lang w:val="sv-SE"/>
              </w:rPr>
            </w:pPr>
            <w:r w:rsidRPr="00677DE7">
              <w:rPr>
                <w:rFonts w:ascii="Bookman Old Style" w:hAnsi="Bookman Old Style" w:cs="Arial Narrow"/>
                <w:lang w:val="sv-SE"/>
              </w:rPr>
              <w:t>Regulasi Penuntasan wajib belajar 9 tahun yang  dipercepat dengan adanya sekolah penyelenggara pend</w:t>
            </w:r>
            <w:r>
              <w:rPr>
                <w:rFonts w:ascii="Bookman Old Style" w:hAnsi="Bookman Old Style" w:cs="Arial Narrow"/>
                <w:lang w:val="sv-SE"/>
              </w:rPr>
              <w:t>idikan inklusi di sekolah regul</w:t>
            </w:r>
            <w:r>
              <w:rPr>
                <w:rFonts w:ascii="Bookman Old Style" w:hAnsi="Bookman Old Style" w:cs="Arial Narrow"/>
                <w:lang w:val="id-ID"/>
              </w:rPr>
              <w:t>e</w:t>
            </w:r>
            <w:r w:rsidRPr="00677DE7">
              <w:rPr>
                <w:rFonts w:ascii="Bookman Old Style" w:hAnsi="Bookman Old Style" w:cs="Arial Narrow"/>
                <w:lang w:val="sv-SE"/>
              </w:rPr>
              <w:t>r harus diterbitkan</w:t>
            </w:r>
          </w:p>
          <w:p w:rsidR="00292BF5" w:rsidRPr="00677DE7" w:rsidRDefault="00292BF5" w:rsidP="006F29B8">
            <w:pPr>
              <w:pStyle w:val="ListParagraph"/>
              <w:numPr>
                <w:ilvl w:val="0"/>
                <w:numId w:val="93"/>
              </w:numPr>
              <w:spacing w:line="240" w:lineRule="auto"/>
              <w:ind w:left="287" w:hanging="283"/>
              <w:jc w:val="both"/>
              <w:rPr>
                <w:rFonts w:ascii="Bookman Old Style" w:hAnsi="Bookman Old Style" w:cs="Arial Narrow"/>
                <w:lang w:val="sv-SE"/>
              </w:rPr>
            </w:pPr>
            <w:r w:rsidRPr="00677DE7">
              <w:rPr>
                <w:rFonts w:ascii="Bookman Old Style" w:hAnsi="Bookman Old Style" w:cs="Arial Narrow"/>
                <w:lang w:val="sv-SE"/>
              </w:rPr>
              <w:t>P</w:t>
            </w:r>
            <w:r>
              <w:rPr>
                <w:rFonts w:ascii="Bookman Old Style" w:hAnsi="Bookman Old Style" w:cs="Arial Narrow"/>
                <w:lang w:val="id-ID"/>
              </w:rPr>
              <w:t>engoptimalan</w:t>
            </w:r>
            <w:r w:rsidRPr="00677DE7">
              <w:rPr>
                <w:rFonts w:ascii="Bookman Old Style" w:hAnsi="Bookman Old Style" w:cs="Arial Narrow"/>
                <w:lang w:val="sv-SE"/>
              </w:rPr>
              <w:t xml:space="preserve"> penyelenggaraan pend</w:t>
            </w:r>
            <w:r>
              <w:rPr>
                <w:rFonts w:ascii="Bookman Old Style" w:hAnsi="Bookman Old Style" w:cs="Arial Narrow"/>
                <w:lang w:val="sv-SE"/>
              </w:rPr>
              <w:t>idikan inklusi di sekolah regul</w:t>
            </w:r>
            <w:r>
              <w:rPr>
                <w:rFonts w:ascii="Bookman Old Style" w:hAnsi="Bookman Old Style" w:cs="Arial Narrow"/>
                <w:lang w:val="id-ID"/>
              </w:rPr>
              <w:t>e</w:t>
            </w:r>
            <w:r w:rsidRPr="00677DE7">
              <w:rPr>
                <w:rFonts w:ascii="Bookman Old Style" w:hAnsi="Bookman Old Style" w:cs="Arial Narrow"/>
                <w:lang w:val="sv-SE"/>
              </w:rPr>
              <w:t>r dengan dewan pendidikan dan komite sekolah harus didasarkan pada aturan yang diberlakukan</w:t>
            </w:r>
          </w:p>
          <w:p w:rsidR="00292BF5" w:rsidRPr="00677DE7" w:rsidRDefault="00292BF5" w:rsidP="006F29B8">
            <w:pPr>
              <w:pStyle w:val="ListParagraph"/>
              <w:numPr>
                <w:ilvl w:val="0"/>
                <w:numId w:val="93"/>
              </w:numPr>
              <w:spacing w:line="240" w:lineRule="auto"/>
              <w:ind w:left="317" w:hanging="317"/>
              <w:jc w:val="both"/>
              <w:rPr>
                <w:rFonts w:ascii="Bookman Old Style" w:hAnsi="Bookman Old Style" w:cs="Arial Narrow"/>
                <w:lang w:val="sv-SE"/>
              </w:rPr>
            </w:pPr>
            <w:r>
              <w:rPr>
                <w:rFonts w:ascii="Bookman Old Style" w:hAnsi="Bookman Old Style" w:cs="Arial Narrow"/>
                <w:lang w:val="sv-SE"/>
              </w:rPr>
              <w:t>Pengelolaa</w:t>
            </w:r>
            <w:r w:rsidRPr="00677DE7">
              <w:rPr>
                <w:rFonts w:ascii="Bookman Old Style" w:hAnsi="Bookman Old Style" w:cs="Arial Narrow"/>
                <w:lang w:val="sv-SE"/>
              </w:rPr>
              <w:t>n SDA yang mengutamakan  pemuda yang produktif sebagai prioritas guna  meningkatkan kesejahteraan masyar</w:t>
            </w:r>
            <w:r>
              <w:rPr>
                <w:rFonts w:ascii="Bookman Old Style" w:hAnsi="Bookman Old Style" w:cs="Arial Narrow"/>
                <w:lang w:val="sv-SE"/>
              </w:rPr>
              <w:t>akat harus disi</w:t>
            </w:r>
            <w:r>
              <w:rPr>
                <w:rFonts w:ascii="Bookman Old Style" w:hAnsi="Bookman Old Style" w:cs="Arial Narrow"/>
                <w:lang w:val="id-ID"/>
              </w:rPr>
              <w:t>a</w:t>
            </w:r>
            <w:r>
              <w:rPr>
                <w:rFonts w:ascii="Bookman Old Style" w:hAnsi="Bookman Old Style" w:cs="Arial Narrow"/>
                <w:lang w:val="sv-SE"/>
              </w:rPr>
              <w:t>pkan dasar huku</w:t>
            </w:r>
            <w:r w:rsidRPr="00677DE7">
              <w:rPr>
                <w:rFonts w:ascii="Bookman Old Style" w:hAnsi="Bookman Old Style" w:cs="Arial Narrow"/>
                <w:lang w:val="sv-SE"/>
              </w:rPr>
              <w:t>mnya</w:t>
            </w:r>
          </w:p>
          <w:p w:rsidR="00292BF5" w:rsidRPr="00677DE7" w:rsidRDefault="00292BF5" w:rsidP="006F29B8">
            <w:pPr>
              <w:pStyle w:val="ListParagraph"/>
              <w:numPr>
                <w:ilvl w:val="0"/>
                <w:numId w:val="93"/>
              </w:numPr>
              <w:spacing w:line="240" w:lineRule="auto"/>
              <w:ind w:left="317" w:hanging="283"/>
              <w:jc w:val="both"/>
              <w:rPr>
                <w:rFonts w:ascii="Bookman Old Style" w:hAnsi="Bookman Old Style" w:cs="Arial Narrow"/>
                <w:lang w:val="sv-SE"/>
              </w:rPr>
            </w:pPr>
            <w:r w:rsidRPr="00677DE7">
              <w:rPr>
                <w:rFonts w:ascii="Bookman Old Style" w:hAnsi="Bookman Old Style" w:cs="Arial Narrow"/>
                <w:lang w:val="sv-SE"/>
              </w:rPr>
              <w:t xml:space="preserve">Peningkatan pemuda yang produktif, kompetitif, dan berbudaya yang  </w:t>
            </w:r>
            <w:r>
              <w:rPr>
                <w:rFonts w:ascii="Bookman Old Style" w:hAnsi="Bookman Old Style" w:cs="Arial Narrow"/>
                <w:lang w:val="sv-SE"/>
              </w:rPr>
              <w:t>tetap mempertahankan budaya lo</w:t>
            </w:r>
            <w:r>
              <w:rPr>
                <w:rFonts w:ascii="Bookman Old Style" w:hAnsi="Bookman Old Style" w:cs="Arial Narrow"/>
                <w:lang w:val="id-ID"/>
              </w:rPr>
              <w:t>k</w:t>
            </w:r>
            <w:r w:rsidRPr="00677DE7">
              <w:rPr>
                <w:rFonts w:ascii="Bookman Old Style" w:hAnsi="Bookman Old Style" w:cs="Arial Narrow"/>
                <w:lang w:val="sv-SE"/>
              </w:rPr>
              <w:t xml:space="preserve">al </w:t>
            </w:r>
          </w:p>
          <w:p w:rsidR="00292BF5" w:rsidRPr="003B2FB6" w:rsidRDefault="00292BF5" w:rsidP="006F29B8">
            <w:pPr>
              <w:pStyle w:val="ListParagraph"/>
              <w:numPr>
                <w:ilvl w:val="0"/>
                <w:numId w:val="93"/>
              </w:numPr>
              <w:spacing w:line="240" w:lineRule="auto"/>
              <w:ind w:left="317" w:hanging="283"/>
              <w:jc w:val="both"/>
              <w:rPr>
                <w:rFonts w:ascii="Bookman Old Style" w:hAnsi="Bookman Old Style" w:cs="Arial Narrow"/>
                <w:lang w:val="sv-SE"/>
              </w:rPr>
            </w:pPr>
            <w:r w:rsidRPr="00677DE7">
              <w:rPr>
                <w:rFonts w:ascii="Bookman Old Style" w:hAnsi="Bookman Old Style" w:cs="Arial Narrow"/>
                <w:lang w:val="sv-SE"/>
              </w:rPr>
              <w:t xml:space="preserve">Penerbitan peraturan perundang-undangan guna peningkatan derajat kesehatan dan prestasi olahraga </w:t>
            </w:r>
          </w:p>
        </w:tc>
      </w:tr>
      <w:tr w:rsidR="00292BF5" w:rsidRPr="00461E89" w:rsidTr="005B0FF2">
        <w:trPr>
          <w:trHeight w:val="300"/>
        </w:trPr>
        <w:tc>
          <w:tcPr>
            <w:tcW w:w="138" w:type="pct"/>
            <w:tcBorders>
              <w:top w:val="nil"/>
              <w:right w:val="nil"/>
            </w:tcBorders>
            <w:noWrap/>
          </w:tcPr>
          <w:p w:rsidR="00292BF5" w:rsidRPr="00461E89" w:rsidRDefault="00292BF5" w:rsidP="005B0FF2">
            <w:pPr>
              <w:spacing w:line="240" w:lineRule="auto"/>
              <w:rPr>
                <w:rFonts w:ascii="Arial Narrow" w:hAnsi="Arial Narrow" w:cs="Arial Narrow"/>
                <w:sz w:val="16"/>
                <w:szCs w:val="16"/>
                <w:lang w:val="sv-SE"/>
              </w:rPr>
            </w:pPr>
          </w:p>
        </w:tc>
        <w:tc>
          <w:tcPr>
            <w:tcW w:w="980" w:type="pct"/>
            <w:tcBorders>
              <w:top w:val="nil"/>
              <w:left w:val="nil"/>
            </w:tcBorders>
          </w:tcPr>
          <w:p w:rsidR="00292BF5" w:rsidRPr="003B2FB6" w:rsidRDefault="00292BF5" w:rsidP="005B0FF2">
            <w:pPr>
              <w:spacing w:line="240" w:lineRule="auto"/>
              <w:rPr>
                <w:rFonts w:ascii="Arial Narrow" w:hAnsi="Arial Narrow" w:cs="Arial Narrow"/>
                <w:sz w:val="16"/>
                <w:szCs w:val="16"/>
                <w:lang w:val="id-ID"/>
              </w:rPr>
            </w:pPr>
          </w:p>
        </w:tc>
        <w:tc>
          <w:tcPr>
            <w:tcW w:w="157" w:type="pct"/>
            <w:tcBorders>
              <w:top w:val="nil"/>
              <w:right w:val="nil"/>
            </w:tcBorders>
            <w:noWrap/>
          </w:tcPr>
          <w:p w:rsidR="00292BF5" w:rsidRPr="003B2FB6" w:rsidRDefault="00292BF5" w:rsidP="005B0FF2">
            <w:pPr>
              <w:spacing w:line="240" w:lineRule="auto"/>
              <w:rPr>
                <w:rFonts w:ascii="Arial Narrow" w:hAnsi="Arial Narrow" w:cs="Arial Narrow"/>
                <w:sz w:val="16"/>
                <w:szCs w:val="16"/>
                <w:lang w:val="id-ID"/>
              </w:rPr>
            </w:pPr>
          </w:p>
        </w:tc>
        <w:tc>
          <w:tcPr>
            <w:tcW w:w="1776" w:type="pct"/>
            <w:tcBorders>
              <w:top w:val="nil"/>
              <w:left w:val="nil"/>
            </w:tcBorders>
          </w:tcPr>
          <w:p w:rsidR="00292BF5" w:rsidRPr="00461E89" w:rsidRDefault="00292BF5" w:rsidP="005B0FF2">
            <w:pPr>
              <w:spacing w:line="240" w:lineRule="auto"/>
              <w:rPr>
                <w:rFonts w:ascii="Arial Narrow" w:hAnsi="Arial Narrow" w:cs="Arial Narrow"/>
                <w:sz w:val="16"/>
                <w:szCs w:val="16"/>
                <w:lang w:val="sv-SE"/>
              </w:rPr>
            </w:pPr>
          </w:p>
        </w:tc>
        <w:tc>
          <w:tcPr>
            <w:tcW w:w="116" w:type="pct"/>
            <w:tcBorders>
              <w:top w:val="nil"/>
              <w:right w:val="nil"/>
            </w:tcBorders>
            <w:noWrap/>
          </w:tcPr>
          <w:p w:rsidR="00292BF5" w:rsidRPr="00461E89" w:rsidRDefault="00292BF5" w:rsidP="005B0FF2">
            <w:pPr>
              <w:spacing w:line="240" w:lineRule="auto"/>
              <w:rPr>
                <w:rFonts w:ascii="Arial Narrow" w:hAnsi="Arial Narrow" w:cs="Arial Narrow"/>
                <w:sz w:val="16"/>
                <w:szCs w:val="16"/>
                <w:lang w:val="sv-SE"/>
              </w:rPr>
            </w:pPr>
          </w:p>
        </w:tc>
        <w:tc>
          <w:tcPr>
            <w:tcW w:w="1833" w:type="pct"/>
            <w:tcBorders>
              <w:top w:val="nil"/>
              <w:left w:val="nil"/>
            </w:tcBorders>
          </w:tcPr>
          <w:p w:rsidR="00292BF5" w:rsidRPr="003B2FB6" w:rsidRDefault="00292BF5" w:rsidP="005B0FF2">
            <w:pPr>
              <w:spacing w:line="240" w:lineRule="auto"/>
              <w:rPr>
                <w:rFonts w:ascii="Arial Narrow" w:hAnsi="Arial Narrow" w:cs="Arial Narrow"/>
                <w:sz w:val="16"/>
                <w:szCs w:val="16"/>
                <w:lang w:val="id-ID"/>
              </w:rPr>
            </w:pPr>
          </w:p>
        </w:tc>
      </w:tr>
    </w:tbl>
    <w:p w:rsidR="00292BF5" w:rsidRPr="00461E89" w:rsidRDefault="00292BF5">
      <w:pPr>
        <w:rPr>
          <w:rFonts w:ascii="Arial Narrow" w:hAnsi="Arial Narrow" w:cs="Arial Narrow"/>
          <w:sz w:val="16"/>
          <w:szCs w:val="16"/>
          <w:lang w:val="sv-SE"/>
        </w:rPr>
      </w:pPr>
    </w:p>
    <w:p w:rsidR="008C7AE1" w:rsidRDefault="008C7AE1" w:rsidP="00292BF5">
      <w:pPr>
        <w:jc w:val="center"/>
        <w:rPr>
          <w:rFonts w:ascii="Bookman Old Style" w:hAnsi="Bookman Old Style"/>
        </w:rPr>
        <w:sectPr w:rsidR="008C7AE1" w:rsidSect="00D20102">
          <w:footerReference w:type="default" r:id="rId12"/>
          <w:pgSz w:w="18722" w:h="12242" w:orient="landscape" w:code="129"/>
          <w:pgMar w:top="1418" w:right="1418" w:bottom="1418" w:left="1418" w:header="720" w:footer="720" w:gutter="0"/>
          <w:pgNumType w:start="54"/>
          <w:cols w:space="720"/>
          <w:docGrid w:linePitch="360"/>
        </w:sectPr>
      </w:pPr>
    </w:p>
    <w:p w:rsidR="008C7AE1" w:rsidRPr="009F2D9C" w:rsidRDefault="008C7AE1" w:rsidP="009F2D9C">
      <w:pPr>
        <w:pStyle w:val="ListParagraph"/>
        <w:tabs>
          <w:tab w:val="left" w:pos="6390"/>
        </w:tabs>
        <w:ind w:left="0"/>
        <w:jc w:val="center"/>
        <w:rPr>
          <w:rFonts w:ascii="Bookman Old Style" w:hAnsi="Bookman Old Style"/>
          <w:bCs/>
          <w:lang w:val="sv-SE"/>
        </w:rPr>
      </w:pPr>
      <w:r w:rsidRPr="009F2D9C">
        <w:rPr>
          <w:rFonts w:ascii="Bookman Old Style" w:hAnsi="Bookman Old Style"/>
          <w:bCs/>
          <w:lang w:val="sv-SE"/>
        </w:rPr>
        <w:lastRenderedPageBreak/>
        <w:t>BAB IV</w:t>
      </w:r>
    </w:p>
    <w:p w:rsidR="008C7AE1" w:rsidRPr="009F2D9C" w:rsidRDefault="008C7AE1" w:rsidP="009F2D9C">
      <w:pPr>
        <w:pStyle w:val="ListParagraph"/>
        <w:tabs>
          <w:tab w:val="left" w:pos="6390"/>
        </w:tabs>
        <w:ind w:left="0"/>
        <w:jc w:val="center"/>
        <w:rPr>
          <w:rFonts w:ascii="Bookman Old Style" w:hAnsi="Bookman Old Style"/>
          <w:bCs/>
          <w:lang w:val="sv-SE"/>
        </w:rPr>
      </w:pPr>
      <w:r w:rsidRPr="009F2D9C">
        <w:rPr>
          <w:rFonts w:ascii="Bookman Old Style" w:hAnsi="Bookman Old Style"/>
          <w:bCs/>
          <w:lang w:val="sv-SE"/>
        </w:rPr>
        <w:t>VISI, MISI, TUJUAN, DAN SASARAN, STRATEGI DAN KEBIJAKAN</w:t>
      </w:r>
    </w:p>
    <w:p w:rsidR="008C7AE1" w:rsidRPr="009F2D9C" w:rsidRDefault="008C7AE1" w:rsidP="005B0FF2">
      <w:pPr>
        <w:tabs>
          <w:tab w:val="left" w:pos="6390"/>
        </w:tabs>
        <w:jc w:val="both"/>
        <w:rPr>
          <w:rFonts w:ascii="Bookman Old Style" w:hAnsi="Bookman Old Style"/>
          <w:bCs/>
          <w:lang w:val="sv-SE"/>
        </w:rPr>
      </w:pPr>
    </w:p>
    <w:p w:rsidR="008C7AE1" w:rsidRPr="009F2D9C" w:rsidRDefault="008C7AE1" w:rsidP="006F29B8">
      <w:pPr>
        <w:pStyle w:val="ListParagraph"/>
        <w:numPr>
          <w:ilvl w:val="0"/>
          <w:numId w:val="97"/>
        </w:numPr>
        <w:jc w:val="both"/>
        <w:rPr>
          <w:rFonts w:ascii="Bookman Old Style" w:hAnsi="Bookman Old Style"/>
          <w:bCs/>
        </w:rPr>
      </w:pPr>
      <w:r w:rsidRPr="009F2D9C">
        <w:rPr>
          <w:rFonts w:ascii="Bookman Old Style" w:hAnsi="Bookman Old Style"/>
          <w:bCs/>
        </w:rPr>
        <w:t>Visi dan Misi SKPD</w:t>
      </w:r>
    </w:p>
    <w:p w:rsidR="008C7AE1" w:rsidRPr="009F2D9C" w:rsidRDefault="008C7AE1" w:rsidP="005B0FF2">
      <w:pPr>
        <w:pStyle w:val="ListParagraph"/>
        <w:tabs>
          <w:tab w:val="left" w:pos="6390"/>
        </w:tabs>
        <w:ind w:left="360"/>
        <w:jc w:val="both"/>
        <w:rPr>
          <w:rFonts w:ascii="Bookman Old Style" w:hAnsi="Bookman Old Style"/>
          <w:bCs/>
        </w:rPr>
      </w:pPr>
      <w:r w:rsidRPr="009F2D9C">
        <w:rPr>
          <w:rFonts w:ascii="Bookman Old Style" w:hAnsi="Bookman Old Style"/>
          <w:bCs/>
        </w:rPr>
        <w:t>VISI</w:t>
      </w:r>
    </w:p>
    <w:p w:rsidR="008C7AE1" w:rsidRPr="00FE3935" w:rsidRDefault="008C7AE1" w:rsidP="005B0FF2">
      <w:pPr>
        <w:pStyle w:val="ListParagraph"/>
        <w:tabs>
          <w:tab w:val="left" w:pos="6390"/>
        </w:tabs>
        <w:ind w:left="360"/>
        <w:jc w:val="both"/>
        <w:rPr>
          <w:rFonts w:ascii="Bookman Old Style" w:hAnsi="Bookman Old Style"/>
          <w:lang w:val="sv-SE"/>
        </w:rPr>
      </w:pPr>
      <w:r w:rsidRPr="00FE3935">
        <w:rPr>
          <w:rFonts w:ascii="Bookman Old Style" w:hAnsi="Bookman Old Style"/>
          <w:lang w:val="sv-SE"/>
        </w:rPr>
        <w:t>Visi Dinas Pendidikan, Pemuda, dan Olahraga Kabupaten Gunungkidul adalah:</w:t>
      </w:r>
    </w:p>
    <w:p w:rsidR="008C7AE1" w:rsidRPr="00FE3935" w:rsidRDefault="008C7AE1" w:rsidP="005B0FF2">
      <w:pPr>
        <w:pStyle w:val="ListParagraph"/>
        <w:tabs>
          <w:tab w:val="left" w:pos="6390"/>
        </w:tabs>
        <w:ind w:left="360"/>
        <w:jc w:val="both"/>
        <w:rPr>
          <w:rFonts w:ascii="Bookman Old Style" w:hAnsi="Bookman Old Style"/>
          <w:i/>
          <w:iCs/>
          <w:lang w:val="sv-SE"/>
        </w:rPr>
      </w:pPr>
      <w:r w:rsidRPr="00FE3935">
        <w:rPr>
          <w:rFonts w:ascii="Bookman Old Style" w:hAnsi="Bookman Old Style"/>
          <w:i/>
          <w:iCs/>
          <w:lang w:val="sv-SE"/>
        </w:rPr>
        <w:t>“Terselenggaranya pendidikan yang lebih baik untuk mewujudkan masyarakat yang bugar, cerdas, berbudaya, berdaya</w:t>
      </w:r>
      <w:r w:rsidRPr="00FE3935">
        <w:rPr>
          <w:rFonts w:ascii="Bookman Old Style" w:hAnsi="Bookman Old Style"/>
          <w:i/>
          <w:iCs/>
          <w:lang w:val="id-ID"/>
        </w:rPr>
        <w:t xml:space="preserve"> </w:t>
      </w:r>
      <w:r w:rsidRPr="00FE3935">
        <w:rPr>
          <w:rFonts w:ascii="Bookman Old Style" w:hAnsi="Bookman Old Style"/>
          <w:i/>
          <w:iCs/>
          <w:lang w:val="sv-SE"/>
        </w:rPr>
        <w:t>guna, mandiri, kompetitif dan unggul”</w:t>
      </w:r>
    </w:p>
    <w:p w:rsidR="008C7AE1" w:rsidRPr="00FE3935" w:rsidRDefault="008C7AE1" w:rsidP="005B0FF2">
      <w:pPr>
        <w:ind w:left="360"/>
        <w:jc w:val="both"/>
        <w:rPr>
          <w:rFonts w:ascii="Bookman Old Style" w:hAnsi="Bookman Old Style"/>
          <w:lang w:val="sv-SE"/>
        </w:rPr>
      </w:pPr>
    </w:p>
    <w:p w:rsidR="008C7AE1" w:rsidRPr="009F2D9C" w:rsidRDefault="008C7AE1" w:rsidP="005B0FF2">
      <w:pPr>
        <w:pStyle w:val="ListParagraph"/>
        <w:tabs>
          <w:tab w:val="left" w:pos="6390"/>
        </w:tabs>
        <w:ind w:left="360"/>
        <w:jc w:val="both"/>
        <w:rPr>
          <w:rFonts w:ascii="Bookman Old Style" w:hAnsi="Bookman Old Style"/>
          <w:bCs/>
          <w:lang w:val="sv-SE"/>
        </w:rPr>
      </w:pPr>
      <w:r w:rsidRPr="009F2D9C">
        <w:rPr>
          <w:rFonts w:ascii="Bookman Old Style" w:hAnsi="Bookman Old Style"/>
          <w:bCs/>
          <w:lang w:val="sv-SE"/>
        </w:rPr>
        <w:t>MISI</w:t>
      </w:r>
    </w:p>
    <w:p w:rsidR="008C7AE1" w:rsidRPr="00FE3935" w:rsidRDefault="008C7AE1" w:rsidP="005B0FF2">
      <w:pPr>
        <w:pStyle w:val="ListParagraph"/>
        <w:tabs>
          <w:tab w:val="left" w:pos="6390"/>
        </w:tabs>
        <w:ind w:left="360"/>
        <w:jc w:val="both"/>
        <w:rPr>
          <w:rFonts w:ascii="Bookman Old Style" w:hAnsi="Bookman Old Style"/>
          <w:lang w:val="sv-SE"/>
        </w:rPr>
      </w:pPr>
      <w:r w:rsidRPr="00FE3935">
        <w:rPr>
          <w:rFonts w:ascii="Bookman Old Style" w:hAnsi="Bookman Old Style"/>
          <w:lang w:val="sv-SE"/>
        </w:rPr>
        <w:t>Untuk mencapai visi diatas, maka dirumuskan misi sebagai berikut :</w:t>
      </w:r>
    </w:p>
    <w:p w:rsidR="008C7AE1" w:rsidRPr="00FE3935" w:rsidRDefault="008C7AE1" w:rsidP="006F29B8">
      <w:pPr>
        <w:pStyle w:val="ListParagraph"/>
        <w:numPr>
          <w:ilvl w:val="0"/>
          <w:numId w:val="96"/>
        </w:numPr>
        <w:tabs>
          <w:tab w:val="left" w:pos="720"/>
          <w:tab w:val="left" w:pos="1710"/>
          <w:tab w:val="left" w:pos="1980"/>
        </w:tabs>
        <w:jc w:val="both"/>
        <w:rPr>
          <w:rFonts w:ascii="Bookman Old Style" w:hAnsi="Bookman Old Style"/>
          <w:lang w:val="sv-SE"/>
        </w:rPr>
      </w:pPr>
      <w:r w:rsidRPr="00FE3935">
        <w:rPr>
          <w:rFonts w:ascii="Bookman Old Style" w:hAnsi="Bookman Old Style"/>
          <w:lang w:val="id-ID"/>
        </w:rPr>
        <w:t>m</w:t>
      </w:r>
      <w:r w:rsidRPr="00FE3935">
        <w:rPr>
          <w:rFonts w:ascii="Bookman Old Style" w:hAnsi="Bookman Old Style"/>
          <w:lang w:val="sv-SE"/>
        </w:rPr>
        <w:t>eningkatkan layanan pendidikan yang berkwalitas secara merata</w:t>
      </w:r>
      <w:r w:rsidRPr="00FE3935">
        <w:rPr>
          <w:rFonts w:ascii="Bookman Old Style" w:hAnsi="Bookman Old Style"/>
          <w:lang w:val="id-ID"/>
        </w:rPr>
        <w:t>;</w:t>
      </w:r>
    </w:p>
    <w:p w:rsidR="008C7AE1" w:rsidRPr="00FE3935" w:rsidRDefault="008C7AE1" w:rsidP="006F29B8">
      <w:pPr>
        <w:pStyle w:val="ListParagraph"/>
        <w:numPr>
          <w:ilvl w:val="0"/>
          <w:numId w:val="96"/>
        </w:numPr>
        <w:tabs>
          <w:tab w:val="left" w:pos="720"/>
          <w:tab w:val="left" w:pos="1710"/>
          <w:tab w:val="left" w:pos="1980"/>
        </w:tabs>
        <w:jc w:val="both"/>
        <w:rPr>
          <w:rFonts w:ascii="Bookman Old Style" w:hAnsi="Bookman Old Style"/>
          <w:lang w:val="sv-SE"/>
        </w:rPr>
      </w:pPr>
      <w:r w:rsidRPr="00FE3935">
        <w:rPr>
          <w:rFonts w:ascii="Bookman Old Style" w:hAnsi="Bookman Old Style"/>
          <w:lang w:val="id-ID"/>
        </w:rPr>
        <w:t>m</w:t>
      </w:r>
      <w:r w:rsidRPr="00FE3935">
        <w:rPr>
          <w:rFonts w:ascii="Bookman Old Style" w:hAnsi="Bookman Old Style"/>
          <w:lang w:val="sv-SE"/>
        </w:rPr>
        <w:t>eningkatkan ketuntasan wajib  belajar pendidikan dasar 9 tahun serta perintisan wajib belajar 12 tahun</w:t>
      </w:r>
      <w:r w:rsidRPr="00FE3935">
        <w:rPr>
          <w:rFonts w:ascii="Bookman Old Style" w:hAnsi="Bookman Old Style"/>
          <w:lang w:val="id-ID"/>
        </w:rPr>
        <w:t>;</w:t>
      </w:r>
    </w:p>
    <w:p w:rsidR="008C7AE1" w:rsidRPr="00FE3935" w:rsidRDefault="008C7AE1" w:rsidP="006F29B8">
      <w:pPr>
        <w:pStyle w:val="ListParagraph"/>
        <w:numPr>
          <w:ilvl w:val="0"/>
          <w:numId w:val="96"/>
        </w:numPr>
        <w:tabs>
          <w:tab w:val="left" w:pos="720"/>
          <w:tab w:val="left" w:pos="1710"/>
          <w:tab w:val="left" w:pos="1980"/>
        </w:tabs>
        <w:jc w:val="both"/>
        <w:rPr>
          <w:rFonts w:ascii="Bookman Old Style" w:hAnsi="Bookman Old Style"/>
          <w:lang w:val="sv-SE"/>
        </w:rPr>
      </w:pPr>
      <w:r w:rsidRPr="00FE3935">
        <w:rPr>
          <w:rFonts w:ascii="Bookman Old Style" w:hAnsi="Bookman Old Style"/>
          <w:lang w:val="id-ID"/>
        </w:rPr>
        <w:t>m</w:t>
      </w:r>
      <w:r w:rsidRPr="00FE3935">
        <w:rPr>
          <w:rFonts w:ascii="Bookman Old Style" w:hAnsi="Bookman Old Style"/>
          <w:lang w:val="sv-SE"/>
        </w:rPr>
        <w:t>eningkatkan kuantitas dan kualitas sarana dan prasarana pendidikan</w:t>
      </w:r>
      <w:r w:rsidRPr="00FE3935">
        <w:rPr>
          <w:rFonts w:ascii="Bookman Old Style" w:hAnsi="Bookman Old Style"/>
          <w:lang w:val="id-ID"/>
        </w:rPr>
        <w:t>;</w:t>
      </w:r>
    </w:p>
    <w:p w:rsidR="008C7AE1" w:rsidRPr="00FE3935" w:rsidRDefault="008C7AE1" w:rsidP="006F29B8">
      <w:pPr>
        <w:pStyle w:val="ListParagraph"/>
        <w:numPr>
          <w:ilvl w:val="0"/>
          <w:numId w:val="96"/>
        </w:numPr>
        <w:tabs>
          <w:tab w:val="left" w:pos="720"/>
          <w:tab w:val="left" w:pos="1710"/>
          <w:tab w:val="left" w:pos="1980"/>
        </w:tabs>
        <w:jc w:val="both"/>
        <w:rPr>
          <w:rFonts w:ascii="Bookman Old Style" w:hAnsi="Bookman Old Style"/>
        </w:rPr>
      </w:pPr>
      <w:r w:rsidRPr="00FE3935">
        <w:rPr>
          <w:rFonts w:ascii="Bookman Old Style" w:hAnsi="Bookman Old Style"/>
          <w:lang w:val="id-ID"/>
        </w:rPr>
        <w:t>m</w:t>
      </w:r>
      <w:r w:rsidRPr="00FE3935">
        <w:rPr>
          <w:rFonts w:ascii="Bookman Old Style" w:hAnsi="Bookman Old Style"/>
        </w:rPr>
        <w:t>eningkatkan profesionalisme pengelola pendidikan</w:t>
      </w:r>
      <w:r w:rsidRPr="00FE3935">
        <w:rPr>
          <w:rFonts w:ascii="Bookman Old Style" w:hAnsi="Bookman Old Style"/>
          <w:lang w:val="id-ID"/>
        </w:rPr>
        <w:t>;</w:t>
      </w:r>
    </w:p>
    <w:p w:rsidR="008C7AE1" w:rsidRPr="00FE3935" w:rsidRDefault="008C7AE1" w:rsidP="006F29B8">
      <w:pPr>
        <w:pStyle w:val="ListParagraph"/>
        <w:numPr>
          <w:ilvl w:val="0"/>
          <w:numId w:val="96"/>
        </w:numPr>
        <w:tabs>
          <w:tab w:val="left" w:pos="720"/>
          <w:tab w:val="left" w:pos="1710"/>
          <w:tab w:val="left" w:pos="1980"/>
        </w:tabs>
        <w:jc w:val="both"/>
        <w:rPr>
          <w:rFonts w:ascii="Bookman Old Style" w:hAnsi="Bookman Old Style"/>
        </w:rPr>
      </w:pPr>
      <w:r w:rsidRPr="00FE3935">
        <w:rPr>
          <w:rFonts w:ascii="Bookman Old Style" w:hAnsi="Bookman Old Style"/>
          <w:lang w:val="id-ID"/>
        </w:rPr>
        <w:t>m</w:t>
      </w:r>
      <w:r w:rsidRPr="00FE3935">
        <w:rPr>
          <w:rFonts w:ascii="Bookman Old Style" w:hAnsi="Bookman Old Style"/>
        </w:rPr>
        <w:t>eningkatkan mutu dan relevansi pendidikan</w:t>
      </w:r>
      <w:r w:rsidRPr="00FE3935">
        <w:rPr>
          <w:rFonts w:ascii="Bookman Old Style" w:hAnsi="Bookman Old Style"/>
          <w:lang w:val="id-ID"/>
        </w:rPr>
        <w:t>;</w:t>
      </w:r>
    </w:p>
    <w:p w:rsidR="008C7AE1" w:rsidRPr="00FE3935" w:rsidRDefault="008C7AE1" w:rsidP="006F29B8">
      <w:pPr>
        <w:pStyle w:val="ListParagraph"/>
        <w:numPr>
          <w:ilvl w:val="0"/>
          <w:numId w:val="96"/>
        </w:numPr>
        <w:tabs>
          <w:tab w:val="left" w:pos="720"/>
          <w:tab w:val="left" w:pos="1710"/>
          <w:tab w:val="left" w:pos="1980"/>
        </w:tabs>
        <w:jc w:val="both"/>
        <w:rPr>
          <w:rFonts w:ascii="Bookman Old Style" w:hAnsi="Bookman Old Style"/>
        </w:rPr>
      </w:pPr>
      <w:r w:rsidRPr="00FE3935">
        <w:rPr>
          <w:rFonts w:ascii="Bookman Old Style" w:hAnsi="Bookman Old Style"/>
          <w:lang w:val="id-ID"/>
        </w:rPr>
        <w:t>m</w:t>
      </w:r>
      <w:r w:rsidRPr="00FE3935">
        <w:rPr>
          <w:rFonts w:ascii="Bookman Old Style" w:hAnsi="Bookman Old Style"/>
        </w:rPr>
        <w:t>eningkatkan pembinaan dan pengembangan sikap generasi muda sebagai penerus bangsa yang beriman, bertaqwa, berkarakter,  berbudaya, berjiwa seni, mandiri, dan terhindar dari bahaya destruktif</w:t>
      </w:r>
      <w:r w:rsidRPr="00FE3935">
        <w:rPr>
          <w:rFonts w:ascii="Bookman Old Style" w:hAnsi="Bookman Old Style"/>
          <w:lang w:val="id-ID"/>
        </w:rPr>
        <w:t>;</w:t>
      </w:r>
    </w:p>
    <w:p w:rsidR="008C7AE1" w:rsidRPr="00FE3935" w:rsidRDefault="008C7AE1" w:rsidP="006F29B8">
      <w:pPr>
        <w:pStyle w:val="ListParagraph"/>
        <w:numPr>
          <w:ilvl w:val="0"/>
          <w:numId w:val="96"/>
        </w:numPr>
        <w:tabs>
          <w:tab w:val="left" w:pos="720"/>
          <w:tab w:val="left" w:pos="1710"/>
          <w:tab w:val="left" w:pos="1980"/>
        </w:tabs>
        <w:jc w:val="both"/>
        <w:rPr>
          <w:rFonts w:ascii="Bookman Old Style" w:hAnsi="Bookman Old Style"/>
          <w:lang w:val="sv-SE"/>
        </w:rPr>
      </w:pPr>
      <w:r w:rsidRPr="00FE3935">
        <w:rPr>
          <w:rFonts w:ascii="Bookman Old Style" w:hAnsi="Bookman Old Style"/>
          <w:lang w:val="id-ID"/>
        </w:rPr>
        <w:t>m</w:t>
      </w:r>
      <w:r w:rsidRPr="00FE3935">
        <w:rPr>
          <w:rFonts w:ascii="Bookman Old Style" w:hAnsi="Bookman Old Style"/>
          <w:lang w:val="sv-SE"/>
        </w:rPr>
        <w:t>eningkatkan kesehatan masyarakat melalui pengembangan olahraga pendidikan, olahraga rekreasi dan olahraga prestasi</w:t>
      </w:r>
      <w:r w:rsidRPr="00FE3935">
        <w:rPr>
          <w:rFonts w:ascii="Bookman Old Style" w:hAnsi="Bookman Old Style"/>
          <w:lang w:val="id-ID"/>
        </w:rPr>
        <w:t>.</w:t>
      </w:r>
    </w:p>
    <w:p w:rsidR="008C7AE1" w:rsidRPr="00FE3935" w:rsidRDefault="008C7AE1" w:rsidP="005B0FF2">
      <w:pPr>
        <w:ind w:left="360"/>
        <w:jc w:val="both"/>
        <w:rPr>
          <w:rFonts w:ascii="Bookman Old Style" w:hAnsi="Bookman Old Style"/>
          <w:lang w:val="sv-SE"/>
        </w:rPr>
      </w:pPr>
    </w:p>
    <w:p w:rsidR="008C7AE1" w:rsidRPr="009F2D9C" w:rsidRDefault="008C7AE1" w:rsidP="006F29B8">
      <w:pPr>
        <w:pStyle w:val="ListParagraph"/>
        <w:numPr>
          <w:ilvl w:val="0"/>
          <w:numId w:val="97"/>
        </w:numPr>
        <w:jc w:val="both"/>
        <w:rPr>
          <w:rFonts w:ascii="Bookman Old Style" w:hAnsi="Bookman Old Style"/>
          <w:bCs/>
          <w:lang w:val="sv-SE"/>
        </w:rPr>
      </w:pPr>
      <w:r w:rsidRPr="009F2D9C">
        <w:rPr>
          <w:rFonts w:ascii="Bookman Old Style" w:hAnsi="Bookman Old Style"/>
          <w:bCs/>
          <w:lang w:val="sv-SE"/>
        </w:rPr>
        <w:t>Tujuan dan Sasaran Jangka Menengah SKPD</w:t>
      </w:r>
    </w:p>
    <w:p w:rsidR="008C7AE1" w:rsidRPr="009F2D9C" w:rsidRDefault="008C7AE1" w:rsidP="005B0FF2">
      <w:pPr>
        <w:pStyle w:val="ListParagraph"/>
        <w:tabs>
          <w:tab w:val="left" w:pos="6390"/>
        </w:tabs>
        <w:ind w:left="360"/>
        <w:jc w:val="both"/>
        <w:rPr>
          <w:rFonts w:ascii="Bookman Old Style" w:hAnsi="Bookman Old Style"/>
          <w:bCs/>
        </w:rPr>
      </w:pPr>
      <w:r w:rsidRPr="009F2D9C">
        <w:rPr>
          <w:rFonts w:ascii="Bookman Old Style" w:hAnsi="Bookman Old Style"/>
          <w:bCs/>
        </w:rPr>
        <w:t>Tujuan</w:t>
      </w:r>
    </w:p>
    <w:p w:rsidR="008C7AE1" w:rsidRPr="00FE3935" w:rsidRDefault="008C7AE1" w:rsidP="006F29B8">
      <w:pPr>
        <w:pStyle w:val="ListParagraph"/>
        <w:numPr>
          <w:ilvl w:val="0"/>
          <w:numId w:val="98"/>
        </w:numPr>
        <w:tabs>
          <w:tab w:val="left" w:pos="720"/>
          <w:tab w:val="left" w:pos="1710"/>
          <w:tab w:val="left" w:pos="1980"/>
        </w:tabs>
        <w:jc w:val="both"/>
        <w:rPr>
          <w:rFonts w:ascii="Bookman Old Style" w:hAnsi="Bookman Old Style"/>
        </w:rPr>
      </w:pPr>
      <w:r w:rsidRPr="00FE3935">
        <w:rPr>
          <w:rFonts w:ascii="Bookman Old Style" w:hAnsi="Bookman Old Style"/>
          <w:lang w:val="id-ID"/>
        </w:rPr>
        <w:t>m</w:t>
      </w:r>
      <w:r w:rsidRPr="00FE3935">
        <w:rPr>
          <w:rFonts w:ascii="Bookman Old Style" w:hAnsi="Bookman Old Style"/>
        </w:rPr>
        <w:t>ewujudkan masyarakat Kabupaten Gunungkidul yang berpendidikan sehingga mampu berkompetisi dalam tatanan kehidupan bangsa yang maju</w:t>
      </w:r>
      <w:r w:rsidRPr="00FE3935">
        <w:rPr>
          <w:rFonts w:ascii="Bookman Old Style" w:hAnsi="Bookman Old Style"/>
          <w:lang w:val="id-ID"/>
        </w:rPr>
        <w:t>;</w:t>
      </w:r>
    </w:p>
    <w:p w:rsidR="008C7AE1" w:rsidRPr="00FE3935" w:rsidRDefault="008C7AE1" w:rsidP="006F29B8">
      <w:pPr>
        <w:pStyle w:val="ListParagraph"/>
        <w:numPr>
          <w:ilvl w:val="0"/>
          <w:numId w:val="98"/>
        </w:numPr>
        <w:tabs>
          <w:tab w:val="left" w:pos="720"/>
          <w:tab w:val="left" w:pos="1710"/>
          <w:tab w:val="left" w:pos="1980"/>
        </w:tabs>
        <w:jc w:val="both"/>
        <w:rPr>
          <w:rFonts w:ascii="Bookman Old Style" w:hAnsi="Bookman Old Style"/>
        </w:rPr>
      </w:pPr>
      <w:r w:rsidRPr="00FE3935">
        <w:rPr>
          <w:rFonts w:ascii="Bookman Old Style" w:hAnsi="Bookman Old Style"/>
          <w:lang w:val="id-ID"/>
        </w:rPr>
        <w:t>m</w:t>
      </w:r>
      <w:r w:rsidRPr="00FE3935">
        <w:rPr>
          <w:rFonts w:ascii="Bookman Old Style" w:hAnsi="Bookman Old Style"/>
        </w:rPr>
        <w:t>ewujudkan pemerataan pendidikan yang bermutu diberbagai jenis dan jenjang pendidikan melalui peningkatan mutu layanan pendidikan</w:t>
      </w:r>
      <w:r w:rsidRPr="00FE3935">
        <w:rPr>
          <w:rFonts w:ascii="Bookman Old Style" w:hAnsi="Bookman Old Style"/>
          <w:lang w:val="id-ID"/>
        </w:rPr>
        <w:t>;</w:t>
      </w:r>
    </w:p>
    <w:p w:rsidR="008C7AE1" w:rsidRPr="00FE3935" w:rsidRDefault="008C7AE1" w:rsidP="006F29B8">
      <w:pPr>
        <w:pStyle w:val="ListParagraph"/>
        <w:numPr>
          <w:ilvl w:val="0"/>
          <w:numId w:val="98"/>
        </w:numPr>
        <w:tabs>
          <w:tab w:val="left" w:pos="720"/>
          <w:tab w:val="left" w:pos="1710"/>
          <w:tab w:val="left" w:pos="1980"/>
        </w:tabs>
        <w:jc w:val="both"/>
        <w:rPr>
          <w:rFonts w:ascii="Bookman Old Style" w:hAnsi="Bookman Old Style"/>
          <w:lang w:val="sv-SE"/>
        </w:rPr>
      </w:pPr>
      <w:r w:rsidRPr="00FE3935">
        <w:rPr>
          <w:rFonts w:ascii="Bookman Old Style" w:hAnsi="Bookman Old Style"/>
          <w:lang w:val="id-ID"/>
        </w:rPr>
        <w:t>m</w:t>
      </w:r>
      <w:r w:rsidRPr="00FE3935">
        <w:rPr>
          <w:rFonts w:ascii="Bookman Old Style" w:hAnsi="Bookman Old Style"/>
          <w:lang w:val="sv-SE"/>
        </w:rPr>
        <w:t>eningkatkan sarana dan prasarana pendidikan</w:t>
      </w:r>
      <w:r w:rsidRPr="00FE3935">
        <w:rPr>
          <w:rFonts w:ascii="Bookman Old Style" w:hAnsi="Bookman Old Style"/>
          <w:lang w:val="id-ID"/>
        </w:rPr>
        <w:t>;</w:t>
      </w:r>
    </w:p>
    <w:p w:rsidR="008C7AE1" w:rsidRPr="00FE3935" w:rsidRDefault="008C7AE1" w:rsidP="006F29B8">
      <w:pPr>
        <w:pStyle w:val="ListParagraph"/>
        <w:numPr>
          <w:ilvl w:val="0"/>
          <w:numId w:val="98"/>
        </w:numPr>
        <w:tabs>
          <w:tab w:val="left" w:pos="720"/>
          <w:tab w:val="left" w:pos="1710"/>
          <w:tab w:val="left" w:pos="1980"/>
        </w:tabs>
        <w:jc w:val="both"/>
        <w:rPr>
          <w:rFonts w:ascii="Bookman Old Style" w:hAnsi="Bookman Old Style"/>
        </w:rPr>
      </w:pPr>
      <w:r w:rsidRPr="00FE3935">
        <w:rPr>
          <w:rFonts w:ascii="Bookman Old Style" w:hAnsi="Bookman Old Style"/>
          <w:lang w:val="id-ID"/>
        </w:rPr>
        <w:t>m</w:t>
      </w:r>
      <w:r w:rsidRPr="00FE3935">
        <w:rPr>
          <w:rFonts w:ascii="Bookman Old Style" w:hAnsi="Bookman Old Style"/>
        </w:rPr>
        <w:t>eningkatkan kemampuan dan  professionalisme  pengelola pendidikan</w:t>
      </w:r>
      <w:r w:rsidRPr="00FE3935">
        <w:rPr>
          <w:rFonts w:ascii="Bookman Old Style" w:hAnsi="Bookman Old Style"/>
          <w:lang w:val="id-ID"/>
        </w:rPr>
        <w:t>;</w:t>
      </w:r>
    </w:p>
    <w:p w:rsidR="008C7AE1" w:rsidRPr="00FE3935" w:rsidRDefault="008C7AE1" w:rsidP="006F29B8">
      <w:pPr>
        <w:pStyle w:val="ListParagraph"/>
        <w:numPr>
          <w:ilvl w:val="0"/>
          <w:numId w:val="98"/>
        </w:numPr>
        <w:tabs>
          <w:tab w:val="left" w:pos="720"/>
          <w:tab w:val="left" w:pos="1710"/>
          <w:tab w:val="left" w:pos="1980"/>
        </w:tabs>
        <w:jc w:val="both"/>
        <w:rPr>
          <w:rFonts w:ascii="Bookman Old Style" w:hAnsi="Bookman Old Style"/>
          <w:lang w:val="sv-SE"/>
        </w:rPr>
      </w:pPr>
      <w:r w:rsidRPr="00FE3935">
        <w:rPr>
          <w:rFonts w:ascii="Bookman Old Style" w:hAnsi="Bookman Old Style"/>
          <w:lang w:val="id-ID"/>
        </w:rPr>
        <w:t>m</w:t>
      </w:r>
      <w:r w:rsidRPr="00FE3935">
        <w:rPr>
          <w:rFonts w:ascii="Bookman Old Style" w:hAnsi="Bookman Old Style"/>
          <w:lang w:val="sv-SE"/>
        </w:rPr>
        <w:t>eningkatkan mutu layanan pendidikan  pada pendidikan sekolah/luar sekolah</w:t>
      </w:r>
      <w:r w:rsidRPr="00FE3935">
        <w:rPr>
          <w:rFonts w:ascii="Bookman Old Style" w:hAnsi="Bookman Old Style"/>
          <w:lang w:val="id-ID"/>
        </w:rPr>
        <w:t>;</w:t>
      </w:r>
    </w:p>
    <w:p w:rsidR="008C7AE1" w:rsidRPr="00FE3935" w:rsidRDefault="008C7AE1" w:rsidP="006F29B8">
      <w:pPr>
        <w:pStyle w:val="ListParagraph"/>
        <w:numPr>
          <w:ilvl w:val="0"/>
          <w:numId w:val="98"/>
        </w:numPr>
        <w:tabs>
          <w:tab w:val="left" w:pos="720"/>
          <w:tab w:val="left" w:pos="1710"/>
          <w:tab w:val="left" w:pos="1980"/>
        </w:tabs>
        <w:jc w:val="both"/>
        <w:rPr>
          <w:rFonts w:ascii="Bookman Old Style" w:hAnsi="Bookman Old Style"/>
          <w:lang w:val="sv-SE"/>
        </w:rPr>
      </w:pPr>
      <w:r w:rsidRPr="00FE3935">
        <w:rPr>
          <w:rFonts w:ascii="Bookman Old Style" w:hAnsi="Bookman Old Style"/>
          <w:lang w:val="id-ID"/>
        </w:rPr>
        <w:lastRenderedPageBreak/>
        <w:t>m</w:t>
      </w:r>
      <w:r w:rsidRPr="00FE3935">
        <w:rPr>
          <w:rFonts w:ascii="Bookman Old Style" w:hAnsi="Bookman Old Style"/>
          <w:lang w:val="sv-SE"/>
        </w:rPr>
        <w:t>ewujudkan generasi muda yang berwawasan kebangsaan, menguasai ilmu pengetahuan/teknologi dan siap meneruskan estafet pembangunan</w:t>
      </w:r>
      <w:r w:rsidRPr="00FE3935">
        <w:rPr>
          <w:rFonts w:ascii="Bookman Old Style" w:hAnsi="Bookman Old Style"/>
          <w:lang w:val="id-ID"/>
        </w:rPr>
        <w:t>;</w:t>
      </w:r>
    </w:p>
    <w:p w:rsidR="008C7AE1" w:rsidRPr="00FE3935" w:rsidRDefault="008C7AE1" w:rsidP="006F29B8">
      <w:pPr>
        <w:pStyle w:val="ListParagraph"/>
        <w:numPr>
          <w:ilvl w:val="0"/>
          <w:numId w:val="98"/>
        </w:numPr>
        <w:tabs>
          <w:tab w:val="left" w:pos="720"/>
          <w:tab w:val="left" w:pos="1710"/>
          <w:tab w:val="left" w:pos="1980"/>
        </w:tabs>
        <w:jc w:val="both"/>
        <w:rPr>
          <w:rFonts w:ascii="Bookman Old Style" w:hAnsi="Bookman Old Style"/>
          <w:lang w:val="sv-SE"/>
        </w:rPr>
      </w:pPr>
      <w:r w:rsidRPr="00FE3935">
        <w:rPr>
          <w:rFonts w:ascii="Bookman Old Style" w:hAnsi="Bookman Old Style"/>
          <w:lang w:val="id-ID"/>
        </w:rPr>
        <w:t>m</w:t>
      </w:r>
      <w:r w:rsidRPr="00FE3935">
        <w:rPr>
          <w:rFonts w:ascii="Bookman Old Style" w:hAnsi="Bookman Old Style"/>
          <w:lang w:val="sv-SE"/>
        </w:rPr>
        <w:t>ewujudkan masyarakat yang sehat</w:t>
      </w:r>
      <w:r>
        <w:rPr>
          <w:rFonts w:ascii="Bookman Old Style" w:hAnsi="Bookman Old Style"/>
          <w:lang w:val="sv-SE"/>
        </w:rPr>
        <w:t xml:space="preserve"> jasmani dan rohani dengan teka</w:t>
      </w:r>
      <w:r w:rsidRPr="00FE3935">
        <w:rPr>
          <w:rFonts w:ascii="Bookman Old Style" w:hAnsi="Bookman Old Style"/>
          <w:lang w:val="sv-SE"/>
        </w:rPr>
        <w:t>t memasyarakatkan olahraga dan mengolahragakan masyarakat.</w:t>
      </w:r>
    </w:p>
    <w:p w:rsidR="008C7AE1" w:rsidRPr="00FE3935" w:rsidRDefault="008C7AE1" w:rsidP="005B0FF2">
      <w:pPr>
        <w:pStyle w:val="ListParagraph"/>
        <w:tabs>
          <w:tab w:val="left" w:pos="6390"/>
        </w:tabs>
        <w:ind w:left="360"/>
        <w:jc w:val="both"/>
        <w:rPr>
          <w:rFonts w:ascii="Bookman Old Style" w:hAnsi="Bookman Old Style"/>
          <w:b/>
          <w:bCs/>
          <w:lang w:val="sv-SE"/>
        </w:rPr>
      </w:pPr>
    </w:p>
    <w:p w:rsidR="008C7AE1" w:rsidRPr="009F2D9C" w:rsidRDefault="008C7AE1" w:rsidP="005B0FF2">
      <w:pPr>
        <w:pStyle w:val="ListParagraph"/>
        <w:tabs>
          <w:tab w:val="left" w:pos="6390"/>
        </w:tabs>
        <w:ind w:left="360"/>
        <w:jc w:val="both"/>
        <w:rPr>
          <w:rFonts w:ascii="Bookman Old Style" w:hAnsi="Bookman Old Style"/>
          <w:bCs/>
        </w:rPr>
      </w:pPr>
      <w:r w:rsidRPr="009F2D9C">
        <w:rPr>
          <w:rFonts w:ascii="Bookman Old Style" w:hAnsi="Bookman Old Style"/>
          <w:bCs/>
        </w:rPr>
        <w:t>Sasaran</w:t>
      </w:r>
    </w:p>
    <w:p w:rsidR="008C7AE1" w:rsidRPr="00FE3935" w:rsidRDefault="008C7AE1" w:rsidP="006F29B8">
      <w:pPr>
        <w:pStyle w:val="ListParagraph"/>
        <w:numPr>
          <w:ilvl w:val="0"/>
          <w:numId w:val="99"/>
        </w:numPr>
        <w:tabs>
          <w:tab w:val="left" w:pos="720"/>
          <w:tab w:val="left" w:pos="1710"/>
          <w:tab w:val="left" w:pos="1980"/>
        </w:tabs>
        <w:jc w:val="both"/>
        <w:rPr>
          <w:rFonts w:ascii="Bookman Old Style" w:hAnsi="Bookman Old Style"/>
        </w:rPr>
      </w:pPr>
      <w:r w:rsidRPr="00FE3935">
        <w:rPr>
          <w:rFonts w:ascii="Bookman Old Style" w:hAnsi="Bookman Old Style"/>
          <w:lang w:val="id-ID"/>
        </w:rPr>
        <w:t>t</w:t>
      </w:r>
      <w:r w:rsidRPr="00FE3935">
        <w:rPr>
          <w:rFonts w:ascii="Bookman Old Style" w:hAnsi="Bookman Old Style"/>
        </w:rPr>
        <w:t>erwujudnya  kualitas SDM Kabupaten Gunungkidul melalui pendidikan sekolah/luar sekolah</w:t>
      </w:r>
      <w:r w:rsidRPr="00FE3935">
        <w:rPr>
          <w:rFonts w:ascii="Bookman Old Style" w:hAnsi="Bookman Old Style"/>
          <w:lang w:val="id-ID"/>
        </w:rPr>
        <w:t>;</w:t>
      </w:r>
    </w:p>
    <w:p w:rsidR="008C7AE1" w:rsidRPr="00FE3935" w:rsidRDefault="008C7AE1" w:rsidP="006F29B8">
      <w:pPr>
        <w:pStyle w:val="ListParagraph"/>
        <w:numPr>
          <w:ilvl w:val="0"/>
          <w:numId w:val="99"/>
        </w:numPr>
        <w:tabs>
          <w:tab w:val="left" w:pos="720"/>
          <w:tab w:val="left" w:pos="1710"/>
          <w:tab w:val="left" w:pos="1980"/>
        </w:tabs>
        <w:jc w:val="both"/>
        <w:rPr>
          <w:rFonts w:ascii="Bookman Old Style" w:hAnsi="Bookman Old Style"/>
        </w:rPr>
      </w:pPr>
      <w:r w:rsidRPr="00FE3935">
        <w:rPr>
          <w:rFonts w:ascii="Bookman Old Style" w:hAnsi="Bookman Old Style"/>
          <w:lang w:val="id-ID"/>
        </w:rPr>
        <w:t>t</w:t>
      </w:r>
      <w:r w:rsidRPr="00FE3935">
        <w:rPr>
          <w:rFonts w:ascii="Bookman Old Style" w:hAnsi="Bookman Old Style"/>
        </w:rPr>
        <w:t>erwujudnya angka partisipasi yang lebih tinggi disemua jenjang dan jenis pendidikan</w:t>
      </w:r>
      <w:r w:rsidRPr="00FE3935">
        <w:rPr>
          <w:rFonts w:ascii="Bookman Old Style" w:hAnsi="Bookman Old Style"/>
          <w:lang w:val="id-ID"/>
        </w:rPr>
        <w:t>;</w:t>
      </w:r>
    </w:p>
    <w:p w:rsidR="008C7AE1" w:rsidRPr="00FE3935" w:rsidRDefault="008C7AE1" w:rsidP="006F29B8">
      <w:pPr>
        <w:pStyle w:val="ListParagraph"/>
        <w:numPr>
          <w:ilvl w:val="0"/>
          <w:numId w:val="99"/>
        </w:numPr>
        <w:tabs>
          <w:tab w:val="left" w:pos="720"/>
          <w:tab w:val="left" w:pos="1710"/>
          <w:tab w:val="left" w:pos="1980"/>
        </w:tabs>
        <w:jc w:val="both"/>
        <w:rPr>
          <w:rFonts w:ascii="Bookman Old Style" w:hAnsi="Bookman Old Style"/>
          <w:lang w:val="sv-SE"/>
        </w:rPr>
      </w:pPr>
      <w:r w:rsidRPr="00FE3935">
        <w:rPr>
          <w:rFonts w:ascii="Bookman Old Style" w:hAnsi="Bookman Old Style"/>
          <w:lang w:val="id-ID"/>
        </w:rPr>
        <w:t>t</w:t>
      </w:r>
      <w:r w:rsidRPr="00FE3935">
        <w:rPr>
          <w:rFonts w:ascii="Bookman Old Style" w:hAnsi="Bookman Old Style"/>
          <w:lang w:val="sv-SE"/>
        </w:rPr>
        <w:t>ersedianya sarana dan prasarana pendidikan yang memadai</w:t>
      </w:r>
      <w:r w:rsidRPr="00FE3935">
        <w:rPr>
          <w:rFonts w:ascii="Bookman Old Style" w:hAnsi="Bookman Old Style"/>
          <w:lang w:val="id-ID"/>
        </w:rPr>
        <w:t>;</w:t>
      </w:r>
    </w:p>
    <w:p w:rsidR="008C7AE1" w:rsidRPr="00FE3935" w:rsidRDefault="008C7AE1" w:rsidP="006F29B8">
      <w:pPr>
        <w:pStyle w:val="ListParagraph"/>
        <w:numPr>
          <w:ilvl w:val="0"/>
          <w:numId w:val="99"/>
        </w:numPr>
        <w:tabs>
          <w:tab w:val="left" w:pos="720"/>
          <w:tab w:val="left" w:pos="1710"/>
          <w:tab w:val="left" w:pos="1980"/>
        </w:tabs>
        <w:jc w:val="both"/>
        <w:rPr>
          <w:rFonts w:ascii="Bookman Old Style" w:hAnsi="Bookman Old Style"/>
          <w:lang w:val="sv-SE"/>
        </w:rPr>
      </w:pPr>
      <w:r w:rsidRPr="00FE3935">
        <w:rPr>
          <w:rFonts w:ascii="Bookman Old Style" w:hAnsi="Bookman Old Style"/>
          <w:lang w:val="id-ID"/>
        </w:rPr>
        <w:t>t</w:t>
      </w:r>
      <w:r w:rsidRPr="00FE3935">
        <w:rPr>
          <w:rFonts w:ascii="Bookman Old Style" w:hAnsi="Bookman Old Style"/>
          <w:lang w:val="sv-SE"/>
        </w:rPr>
        <w:t>erwujudnya pengelola pendidikan  yang memiliki kemampuan manejerial</w:t>
      </w:r>
      <w:r w:rsidRPr="00FE3935">
        <w:rPr>
          <w:rFonts w:ascii="Bookman Old Style" w:hAnsi="Bookman Old Style"/>
          <w:lang w:val="id-ID"/>
        </w:rPr>
        <w:t>;</w:t>
      </w:r>
    </w:p>
    <w:p w:rsidR="008C7AE1" w:rsidRPr="00FE3935" w:rsidRDefault="008C7AE1" w:rsidP="006F29B8">
      <w:pPr>
        <w:pStyle w:val="ListParagraph"/>
        <w:numPr>
          <w:ilvl w:val="0"/>
          <w:numId w:val="99"/>
        </w:numPr>
        <w:tabs>
          <w:tab w:val="left" w:pos="720"/>
          <w:tab w:val="left" w:pos="1710"/>
          <w:tab w:val="left" w:pos="1980"/>
        </w:tabs>
        <w:jc w:val="both"/>
        <w:rPr>
          <w:rFonts w:ascii="Bookman Old Style" w:hAnsi="Bookman Old Style"/>
          <w:lang w:val="sv-SE"/>
        </w:rPr>
      </w:pPr>
      <w:r w:rsidRPr="00FE3935">
        <w:rPr>
          <w:rFonts w:ascii="Bookman Old Style" w:hAnsi="Bookman Old Style"/>
          <w:lang w:val="id-ID"/>
        </w:rPr>
        <w:t>t</w:t>
      </w:r>
      <w:r w:rsidRPr="00FE3935">
        <w:rPr>
          <w:rFonts w:ascii="Bookman Old Style" w:hAnsi="Bookman Old Style"/>
          <w:lang w:val="sv-SE"/>
        </w:rPr>
        <w:t>erwujudnya layanan pendidikan yang dapat menghasilkan SDM yang bermutu</w:t>
      </w:r>
      <w:r w:rsidRPr="00FE3935">
        <w:rPr>
          <w:rFonts w:ascii="Bookman Old Style" w:hAnsi="Bookman Old Style"/>
          <w:lang w:val="id-ID"/>
        </w:rPr>
        <w:t>;</w:t>
      </w:r>
    </w:p>
    <w:p w:rsidR="008C7AE1" w:rsidRPr="00FE3935" w:rsidRDefault="008C7AE1" w:rsidP="006F29B8">
      <w:pPr>
        <w:pStyle w:val="ListParagraph"/>
        <w:numPr>
          <w:ilvl w:val="0"/>
          <w:numId w:val="99"/>
        </w:numPr>
        <w:tabs>
          <w:tab w:val="left" w:pos="720"/>
          <w:tab w:val="left" w:pos="1710"/>
          <w:tab w:val="left" w:pos="1980"/>
        </w:tabs>
        <w:jc w:val="both"/>
        <w:rPr>
          <w:rFonts w:ascii="Bookman Old Style" w:hAnsi="Bookman Old Style"/>
          <w:lang w:val="sv-SE"/>
        </w:rPr>
      </w:pPr>
      <w:r w:rsidRPr="00FE3935">
        <w:rPr>
          <w:rFonts w:ascii="Bookman Old Style" w:hAnsi="Bookman Old Style"/>
          <w:lang w:val="id-ID"/>
        </w:rPr>
        <w:t>t</w:t>
      </w:r>
      <w:r w:rsidRPr="00FE3935">
        <w:rPr>
          <w:rFonts w:ascii="Bookman Old Style" w:hAnsi="Bookman Old Style"/>
          <w:lang w:val="sv-SE"/>
        </w:rPr>
        <w:t>erwujudnya generasi muda yang kompetitif dan berdaya saing</w:t>
      </w:r>
      <w:r w:rsidRPr="00FE3935">
        <w:rPr>
          <w:rFonts w:ascii="Bookman Old Style" w:hAnsi="Bookman Old Style"/>
          <w:lang w:val="id-ID"/>
        </w:rPr>
        <w:t>;</w:t>
      </w:r>
    </w:p>
    <w:p w:rsidR="008C7AE1" w:rsidRPr="00FE3935" w:rsidRDefault="008C7AE1" w:rsidP="006F29B8">
      <w:pPr>
        <w:pStyle w:val="ListParagraph"/>
        <w:numPr>
          <w:ilvl w:val="0"/>
          <w:numId w:val="99"/>
        </w:numPr>
        <w:tabs>
          <w:tab w:val="left" w:pos="720"/>
          <w:tab w:val="left" w:pos="1710"/>
          <w:tab w:val="left" w:pos="1980"/>
        </w:tabs>
        <w:jc w:val="both"/>
        <w:rPr>
          <w:rFonts w:ascii="Bookman Old Style" w:hAnsi="Bookman Old Style"/>
          <w:lang w:val="sv-SE"/>
        </w:rPr>
      </w:pPr>
      <w:r w:rsidRPr="00FE3935">
        <w:rPr>
          <w:rFonts w:ascii="Bookman Old Style" w:hAnsi="Bookman Old Style"/>
          <w:lang w:val="id-ID"/>
        </w:rPr>
        <w:t>t</w:t>
      </w:r>
      <w:r w:rsidRPr="00FE3935">
        <w:rPr>
          <w:rFonts w:ascii="Bookman Old Style" w:hAnsi="Bookman Old Style"/>
          <w:lang w:val="sv-SE"/>
        </w:rPr>
        <w:t>erwujudnya jalinan kemitraan antara lembaga/organisasi cabang olahraga dengan Pemerintah Kabupaten Gunungkidul untuk pengembangan prestasi atlet olahraga.</w:t>
      </w:r>
    </w:p>
    <w:p w:rsidR="008C7AE1" w:rsidRPr="00FE3935" w:rsidRDefault="008C7AE1" w:rsidP="005B0FF2">
      <w:pPr>
        <w:pStyle w:val="ListParagraph"/>
        <w:tabs>
          <w:tab w:val="left" w:pos="6390"/>
        </w:tabs>
        <w:ind w:left="360"/>
        <w:jc w:val="both"/>
        <w:rPr>
          <w:rFonts w:ascii="Bookman Old Style" w:hAnsi="Bookman Old Style"/>
          <w:b/>
          <w:bCs/>
          <w:lang w:val="sv-SE"/>
        </w:rPr>
      </w:pPr>
    </w:p>
    <w:p w:rsidR="008C7AE1" w:rsidRPr="009F2D9C" w:rsidRDefault="008C7AE1" w:rsidP="006F29B8">
      <w:pPr>
        <w:pStyle w:val="ListParagraph"/>
        <w:numPr>
          <w:ilvl w:val="0"/>
          <w:numId w:val="97"/>
        </w:numPr>
        <w:jc w:val="both"/>
        <w:rPr>
          <w:rFonts w:ascii="Bookman Old Style" w:hAnsi="Bookman Old Style"/>
          <w:bCs/>
        </w:rPr>
      </w:pPr>
      <w:r w:rsidRPr="009F2D9C">
        <w:rPr>
          <w:rFonts w:ascii="Bookman Old Style" w:hAnsi="Bookman Old Style"/>
          <w:bCs/>
        </w:rPr>
        <w:t>Strategi dan Kebijakan</w:t>
      </w:r>
    </w:p>
    <w:p w:rsidR="008C7AE1" w:rsidRPr="009F2D9C" w:rsidRDefault="008C7AE1" w:rsidP="005B0FF2">
      <w:pPr>
        <w:pStyle w:val="ListParagraph"/>
        <w:tabs>
          <w:tab w:val="left" w:pos="6390"/>
        </w:tabs>
        <w:ind w:left="360"/>
        <w:jc w:val="both"/>
        <w:rPr>
          <w:rFonts w:ascii="Bookman Old Style" w:hAnsi="Bookman Old Style"/>
          <w:bCs/>
        </w:rPr>
      </w:pPr>
      <w:r w:rsidRPr="009F2D9C">
        <w:rPr>
          <w:rFonts w:ascii="Bookman Old Style" w:hAnsi="Bookman Old Style"/>
          <w:bCs/>
        </w:rPr>
        <w:t>Strategi</w:t>
      </w:r>
    </w:p>
    <w:p w:rsidR="008C7AE1" w:rsidRPr="00FE3935" w:rsidRDefault="008C7AE1" w:rsidP="006F29B8">
      <w:pPr>
        <w:pStyle w:val="ListParagraph"/>
        <w:numPr>
          <w:ilvl w:val="0"/>
          <w:numId w:val="100"/>
        </w:numPr>
        <w:tabs>
          <w:tab w:val="left" w:pos="720"/>
          <w:tab w:val="left" w:pos="1710"/>
          <w:tab w:val="left" w:pos="1980"/>
        </w:tabs>
        <w:jc w:val="both"/>
        <w:rPr>
          <w:rFonts w:ascii="Bookman Old Style" w:hAnsi="Bookman Old Style"/>
          <w:lang w:val="sv-SE"/>
        </w:rPr>
      </w:pPr>
      <w:r w:rsidRPr="00FE3935">
        <w:rPr>
          <w:rFonts w:ascii="Bookman Old Style" w:hAnsi="Bookman Old Style"/>
          <w:lang w:val="id-ID"/>
        </w:rPr>
        <w:t>p</w:t>
      </w:r>
      <w:r w:rsidRPr="00FE3935">
        <w:rPr>
          <w:rFonts w:ascii="Bookman Old Style" w:hAnsi="Bookman Old Style"/>
          <w:lang w:val="sv-SE"/>
        </w:rPr>
        <w:t>eningkatan perluasan dan pemerataan kesempatan memperoleh pendidikan yang bermutu</w:t>
      </w:r>
      <w:r w:rsidRPr="00FE3935">
        <w:rPr>
          <w:rFonts w:ascii="Bookman Old Style" w:hAnsi="Bookman Old Style"/>
          <w:lang w:val="id-ID"/>
        </w:rPr>
        <w:t>;</w:t>
      </w:r>
    </w:p>
    <w:p w:rsidR="008C7AE1" w:rsidRPr="00FE3935" w:rsidRDefault="008C7AE1" w:rsidP="006F29B8">
      <w:pPr>
        <w:pStyle w:val="ListParagraph"/>
        <w:numPr>
          <w:ilvl w:val="0"/>
          <w:numId w:val="100"/>
        </w:numPr>
        <w:tabs>
          <w:tab w:val="left" w:pos="720"/>
          <w:tab w:val="left" w:pos="1710"/>
          <w:tab w:val="left" w:pos="1980"/>
        </w:tabs>
        <w:jc w:val="both"/>
        <w:rPr>
          <w:rFonts w:ascii="Bookman Old Style" w:hAnsi="Bookman Old Style"/>
          <w:lang w:val="nl-NL"/>
        </w:rPr>
      </w:pPr>
      <w:r w:rsidRPr="00FE3935">
        <w:rPr>
          <w:rFonts w:ascii="Bookman Old Style" w:hAnsi="Bookman Old Style"/>
          <w:lang w:val="id-ID"/>
        </w:rPr>
        <w:t>p</w:t>
      </w:r>
      <w:r w:rsidRPr="00FE3935">
        <w:rPr>
          <w:rFonts w:ascii="Bookman Old Style" w:hAnsi="Bookman Old Style"/>
          <w:lang w:val="nl-NL"/>
        </w:rPr>
        <w:t>enyediaan dan penguatan satuan pendidikan PAUD, DIKDAS, dan DIKMEN</w:t>
      </w:r>
      <w:r w:rsidRPr="00FE3935">
        <w:rPr>
          <w:rFonts w:ascii="Bookman Old Style" w:hAnsi="Bookman Old Style"/>
          <w:lang w:val="id-ID"/>
        </w:rPr>
        <w:t>;</w:t>
      </w:r>
    </w:p>
    <w:p w:rsidR="008C7AE1" w:rsidRPr="00FE3935" w:rsidRDefault="008C7AE1" w:rsidP="006F29B8">
      <w:pPr>
        <w:pStyle w:val="ListParagraph"/>
        <w:numPr>
          <w:ilvl w:val="0"/>
          <w:numId w:val="100"/>
        </w:numPr>
        <w:tabs>
          <w:tab w:val="left" w:pos="720"/>
          <w:tab w:val="left" w:pos="1710"/>
          <w:tab w:val="left" w:pos="1980"/>
        </w:tabs>
        <w:jc w:val="both"/>
        <w:rPr>
          <w:rFonts w:ascii="Bookman Old Style" w:hAnsi="Bookman Old Style"/>
          <w:lang w:val="sv-SE"/>
        </w:rPr>
      </w:pPr>
      <w:r w:rsidRPr="00FE3935">
        <w:rPr>
          <w:rFonts w:ascii="Bookman Old Style" w:hAnsi="Bookman Old Style"/>
          <w:lang w:val="id-ID"/>
        </w:rPr>
        <w:t>p</w:t>
      </w:r>
      <w:r w:rsidRPr="00FE3935">
        <w:rPr>
          <w:rFonts w:ascii="Bookman Old Style" w:hAnsi="Bookman Old Style"/>
          <w:lang w:val="sv-SE"/>
        </w:rPr>
        <w:t>eningkatan manegemen pengelolaan sarana prasarana  pendidikan</w:t>
      </w:r>
      <w:r w:rsidRPr="00FE3935">
        <w:rPr>
          <w:rFonts w:ascii="Bookman Old Style" w:hAnsi="Bookman Old Style"/>
          <w:lang w:val="id-ID"/>
        </w:rPr>
        <w:t>;</w:t>
      </w:r>
    </w:p>
    <w:p w:rsidR="008C7AE1" w:rsidRPr="00FE3935" w:rsidRDefault="008C7AE1" w:rsidP="006F29B8">
      <w:pPr>
        <w:pStyle w:val="ListParagraph"/>
        <w:numPr>
          <w:ilvl w:val="0"/>
          <w:numId w:val="100"/>
        </w:numPr>
        <w:tabs>
          <w:tab w:val="left" w:pos="720"/>
          <w:tab w:val="left" w:pos="1710"/>
          <w:tab w:val="left" w:pos="1980"/>
        </w:tabs>
        <w:jc w:val="both"/>
        <w:rPr>
          <w:rFonts w:ascii="Bookman Old Style" w:hAnsi="Bookman Old Style"/>
        </w:rPr>
      </w:pPr>
      <w:r w:rsidRPr="00FE3935">
        <w:rPr>
          <w:rFonts w:ascii="Bookman Old Style" w:hAnsi="Bookman Old Style"/>
          <w:lang w:val="id-ID"/>
        </w:rPr>
        <w:t>p</w:t>
      </w:r>
      <w:r w:rsidRPr="00FE3935">
        <w:rPr>
          <w:rFonts w:ascii="Bookman Old Style" w:hAnsi="Bookman Old Style"/>
        </w:rPr>
        <w:t>eningkatan kemampuan dan profesionalisme pengelola pendidikan</w:t>
      </w:r>
      <w:r w:rsidRPr="00FE3935">
        <w:rPr>
          <w:rFonts w:ascii="Bookman Old Style" w:hAnsi="Bookman Old Style"/>
          <w:lang w:val="id-ID"/>
        </w:rPr>
        <w:t>;</w:t>
      </w:r>
    </w:p>
    <w:p w:rsidR="008C7AE1" w:rsidRPr="00FE3935" w:rsidRDefault="008C7AE1" w:rsidP="006F29B8">
      <w:pPr>
        <w:pStyle w:val="ListParagraph"/>
        <w:numPr>
          <w:ilvl w:val="0"/>
          <w:numId w:val="100"/>
        </w:numPr>
        <w:tabs>
          <w:tab w:val="left" w:pos="720"/>
          <w:tab w:val="left" w:pos="1710"/>
          <w:tab w:val="left" w:pos="1980"/>
        </w:tabs>
        <w:jc w:val="both"/>
        <w:rPr>
          <w:rFonts w:ascii="Bookman Old Style" w:hAnsi="Bookman Old Style"/>
          <w:lang w:val="sv-SE"/>
        </w:rPr>
      </w:pPr>
      <w:r w:rsidRPr="00FE3935">
        <w:rPr>
          <w:rFonts w:ascii="Bookman Old Style" w:hAnsi="Bookman Old Style"/>
          <w:lang w:val="id-ID"/>
        </w:rPr>
        <w:t>p</w:t>
      </w:r>
      <w:r w:rsidRPr="00FE3935">
        <w:rPr>
          <w:rFonts w:ascii="Bookman Old Style" w:hAnsi="Bookman Old Style"/>
          <w:lang w:val="sv-SE"/>
        </w:rPr>
        <w:t>emanfaatan TIK sebagai pendukung optimalisasi layanan pendidikan</w:t>
      </w:r>
      <w:r w:rsidRPr="00FE3935">
        <w:rPr>
          <w:rFonts w:ascii="Bookman Old Style" w:hAnsi="Bookman Old Style"/>
          <w:lang w:val="id-ID"/>
        </w:rPr>
        <w:t>;</w:t>
      </w:r>
    </w:p>
    <w:p w:rsidR="008C7AE1" w:rsidRPr="00FE3935" w:rsidRDefault="008C7AE1" w:rsidP="006F29B8">
      <w:pPr>
        <w:pStyle w:val="ListParagraph"/>
        <w:numPr>
          <w:ilvl w:val="0"/>
          <w:numId w:val="100"/>
        </w:numPr>
        <w:tabs>
          <w:tab w:val="left" w:pos="720"/>
          <w:tab w:val="left" w:pos="1710"/>
          <w:tab w:val="left" w:pos="1980"/>
        </w:tabs>
        <w:jc w:val="both"/>
        <w:rPr>
          <w:rFonts w:ascii="Bookman Old Style" w:hAnsi="Bookman Old Style"/>
          <w:lang w:val="sv-SE"/>
        </w:rPr>
      </w:pPr>
      <w:r w:rsidRPr="00FE3935">
        <w:rPr>
          <w:rFonts w:ascii="Bookman Old Style" w:hAnsi="Bookman Old Style"/>
          <w:lang w:val="id-ID"/>
        </w:rPr>
        <w:t>p</w:t>
      </w:r>
      <w:r w:rsidRPr="00FE3935">
        <w:rPr>
          <w:rFonts w:ascii="Bookman Old Style" w:hAnsi="Bookman Old Style"/>
          <w:lang w:val="sv-SE"/>
        </w:rPr>
        <w:t>eningkatan peranserta kepemudaan dalam pembangunan daerah</w:t>
      </w:r>
      <w:r w:rsidRPr="00FE3935">
        <w:rPr>
          <w:rFonts w:ascii="Bookman Old Style" w:hAnsi="Bookman Old Style"/>
          <w:lang w:val="id-ID"/>
        </w:rPr>
        <w:t>;</w:t>
      </w:r>
    </w:p>
    <w:p w:rsidR="008C7AE1" w:rsidRPr="00FE3935" w:rsidRDefault="008C7AE1" w:rsidP="006F29B8">
      <w:pPr>
        <w:pStyle w:val="ListParagraph"/>
        <w:numPr>
          <w:ilvl w:val="0"/>
          <w:numId w:val="100"/>
        </w:numPr>
        <w:tabs>
          <w:tab w:val="left" w:pos="720"/>
          <w:tab w:val="left" w:pos="1710"/>
          <w:tab w:val="left" w:pos="1980"/>
        </w:tabs>
        <w:jc w:val="both"/>
        <w:rPr>
          <w:rFonts w:ascii="Bookman Old Style" w:hAnsi="Bookman Old Style"/>
          <w:lang w:val="sv-SE"/>
        </w:rPr>
      </w:pPr>
      <w:r w:rsidRPr="00FE3935">
        <w:rPr>
          <w:rFonts w:ascii="Bookman Old Style" w:hAnsi="Bookman Old Style"/>
          <w:lang w:val="id-ID"/>
        </w:rPr>
        <w:t>p</w:t>
      </w:r>
      <w:r w:rsidRPr="00FE3935">
        <w:rPr>
          <w:rFonts w:ascii="Bookman Old Style" w:hAnsi="Bookman Old Style"/>
          <w:lang w:val="sv-SE"/>
        </w:rPr>
        <w:t>eningkatan kelembagaan cabang olahraga sebagai pendukung peningkatan prestasi olahraga.</w:t>
      </w:r>
    </w:p>
    <w:p w:rsidR="008C7AE1" w:rsidRDefault="008C7AE1" w:rsidP="005B0FF2">
      <w:pPr>
        <w:tabs>
          <w:tab w:val="left" w:pos="6390"/>
        </w:tabs>
        <w:jc w:val="both"/>
        <w:rPr>
          <w:rFonts w:ascii="Bookman Old Style" w:hAnsi="Bookman Old Style"/>
          <w:lang w:val="id-ID"/>
        </w:rPr>
      </w:pPr>
    </w:p>
    <w:p w:rsidR="008C7AE1" w:rsidRDefault="008C7AE1" w:rsidP="005B0FF2">
      <w:pPr>
        <w:tabs>
          <w:tab w:val="left" w:pos="6390"/>
        </w:tabs>
        <w:jc w:val="both"/>
        <w:rPr>
          <w:rFonts w:ascii="Bookman Old Style" w:hAnsi="Bookman Old Style"/>
          <w:lang w:val="id-ID"/>
        </w:rPr>
      </w:pPr>
    </w:p>
    <w:p w:rsidR="008C7AE1" w:rsidRDefault="008C7AE1" w:rsidP="005B0FF2">
      <w:pPr>
        <w:tabs>
          <w:tab w:val="left" w:pos="6390"/>
        </w:tabs>
        <w:jc w:val="both"/>
        <w:rPr>
          <w:rFonts w:ascii="Bookman Old Style" w:hAnsi="Bookman Old Style"/>
          <w:lang w:val="id-ID"/>
        </w:rPr>
      </w:pPr>
    </w:p>
    <w:p w:rsidR="008C7AE1" w:rsidRPr="00D021BB" w:rsidRDefault="008C7AE1" w:rsidP="005B0FF2">
      <w:pPr>
        <w:tabs>
          <w:tab w:val="left" w:pos="6390"/>
        </w:tabs>
        <w:jc w:val="both"/>
        <w:rPr>
          <w:rFonts w:ascii="Bookman Old Style" w:hAnsi="Bookman Old Style"/>
          <w:lang w:val="id-ID"/>
        </w:rPr>
      </w:pPr>
    </w:p>
    <w:p w:rsidR="008C7AE1" w:rsidRPr="009F2D9C" w:rsidRDefault="008C7AE1" w:rsidP="005B0FF2">
      <w:pPr>
        <w:pStyle w:val="ListParagraph"/>
        <w:tabs>
          <w:tab w:val="left" w:pos="6390"/>
        </w:tabs>
        <w:ind w:left="360"/>
        <w:jc w:val="both"/>
        <w:rPr>
          <w:rFonts w:ascii="Bookman Old Style" w:hAnsi="Bookman Old Style"/>
          <w:bCs/>
        </w:rPr>
      </w:pPr>
      <w:r w:rsidRPr="009F2D9C">
        <w:rPr>
          <w:rFonts w:ascii="Bookman Old Style" w:hAnsi="Bookman Old Style"/>
          <w:bCs/>
        </w:rPr>
        <w:lastRenderedPageBreak/>
        <w:t>Kebijakan</w:t>
      </w:r>
    </w:p>
    <w:p w:rsidR="008C7AE1" w:rsidRPr="00FE3935" w:rsidRDefault="008C7AE1" w:rsidP="006F29B8">
      <w:pPr>
        <w:pStyle w:val="ListParagraph"/>
        <w:numPr>
          <w:ilvl w:val="0"/>
          <w:numId w:val="101"/>
        </w:numPr>
        <w:tabs>
          <w:tab w:val="left" w:pos="720"/>
          <w:tab w:val="left" w:pos="1710"/>
          <w:tab w:val="left" w:pos="1980"/>
        </w:tabs>
        <w:jc w:val="both"/>
        <w:rPr>
          <w:rFonts w:ascii="Bookman Old Style" w:hAnsi="Bookman Old Style"/>
        </w:rPr>
      </w:pPr>
      <w:r w:rsidRPr="00FE3935">
        <w:rPr>
          <w:rFonts w:ascii="Bookman Old Style" w:hAnsi="Bookman Old Style"/>
          <w:lang w:val="id-ID"/>
        </w:rPr>
        <w:t>p</w:t>
      </w:r>
      <w:r w:rsidRPr="00FE3935">
        <w:rPr>
          <w:rFonts w:ascii="Bookman Old Style" w:hAnsi="Bookman Old Style"/>
        </w:rPr>
        <w:t>eningkatan kompetensi dan keterampilan kewirausahaan, bahasa inggris, TIK, dan agrobisnis  lulusan sekolah menengah dan kesetaraan</w:t>
      </w:r>
      <w:r w:rsidRPr="00FE3935">
        <w:rPr>
          <w:rFonts w:ascii="Bookman Old Style" w:hAnsi="Bookman Old Style"/>
          <w:lang w:val="id-ID"/>
        </w:rPr>
        <w:t>;</w:t>
      </w:r>
    </w:p>
    <w:p w:rsidR="008C7AE1" w:rsidRPr="00FE3935" w:rsidRDefault="008C7AE1" w:rsidP="006F29B8">
      <w:pPr>
        <w:pStyle w:val="ListParagraph"/>
        <w:numPr>
          <w:ilvl w:val="0"/>
          <w:numId w:val="101"/>
        </w:numPr>
        <w:tabs>
          <w:tab w:val="left" w:pos="720"/>
          <w:tab w:val="left" w:pos="1710"/>
          <w:tab w:val="left" w:pos="1980"/>
        </w:tabs>
        <w:jc w:val="both"/>
        <w:rPr>
          <w:rFonts w:ascii="Bookman Old Style" w:hAnsi="Bookman Old Style"/>
        </w:rPr>
      </w:pPr>
      <w:r w:rsidRPr="00FE3935">
        <w:rPr>
          <w:rFonts w:ascii="Bookman Old Style" w:hAnsi="Bookman Old Style"/>
        </w:rPr>
        <w:t>Penuntasan Wajib belajar 9 tahun dan rintisan 12 tahun</w:t>
      </w:r>
      <w:r w:rsidRPr="00FE3935">
        <w:rPr>
          <w:rFonts w:ascii="Bookman Old Style" w:hAnsi="Bookman Old Style"/>
          <w:lang w:val="id-ID"/>
        </w:rPr>
        <w:t>;</w:t>
      </w:r>
    </w:p>
    <w:p w:rsidR="008C7AE1" w:rsidRPr="00FE3935" w:rsidRDefault="008C7AE1" w:rsidP="006F29B8">
      <w:pPr>
        <w:pStyle w:val="ListParagraph"/>
        <w:numPr>
          <w:ilvl w:val="0"/>
          <w:numId w:val="101"/>
        </w:numPr>
        <w:tabs>
          <w:tab w:val="left" w:pos="720"/>
          <w:tab w:val="left" w:pos="1710"/>
          <w:tab w:val="left" w:pos="1980"/>
        </w:tabs>
        <w:jc w:val="both"/>
        <w:rPr>
          <w:rFonts w:ascii="Bookman Old Style" w:hAnsi="Bookman Old Style"/>
          <w:lang w:val="sv-SE"/>
        </w:rPr>
      </w:pPr>
      <w:r w:rsidRPr="00FE3935">
        <w:rPr>
          <w:rFonts w:ascii="Bookman Old Style" w:hAnsi="Bookman Old Style"/>
          <w:lang w:val="sv-SE"/>
        </w:rPr>
        <w:t>Penyediaan sarana dan prasarana pendidikan yang memenuhi standar</w:t>
      </w:r>
      <w:r w:rsidRPr="00FE3935">
        <w:rPr>
          <w:rFonts w:ascii="Bookman Old Style" w:hAnsi="Bookman Old Style"/>
          <w:lang w:val="id-ID"/>
        </w:rPr>
        <w:t>;</w:t>
      </w:r>
    </w:p>
    <w:p w:rsidR="008C7AE1" w:rsidRPr="00FE3935" w:rsidRDefault="008C7AE1" w:rsidP="006F29B8">
      <w:pPr>
        <w:pStyle w:val="ListParagraph"/>
        <w:numPr>
          <w:ilvl w:val="0"/>
          <w:numId w:val="101"/>
        </w:numPr>
        <w:tabs>
          <w:tab w:val="left" w:pos="720"/>
          <w:tab w:val="left" w:pos="1710"/>
          <w:tab w:val="left" w:pos="1980"/>
        </w:tabs>
        <w:jc w:val="both"/>
        <w:rPr>
          <w:rFonts w:ascii="Bookman Old Style" w:hAnsi="Bookman Old Style"/>
          <w:lang w:val="sv-SE"/>
        </w:rPr>
      </w:pPr>
      <w:r w:rsidRPr="00FE3935">
        <w:rPr>
          <w:rFonts w:ascii="Bookman Old Style" w:hAnsi="Bookman Old Style"/>
          <w:lang w:val="id-ID"/>
        </w:rPr>
        <w:t>p</w:t>
      </w:r>
      <w:r w:rsidRPr="00FE3935">
        <w:rPr>
          <w:rFonts w:ascii="Bookman Old Style" w:hAnsi="Bookman Old Style"/>
          <w:lang w:val="sv-SE"/>
        </w:rPr>
        <w:t>enyediaan SDM pengelola pendidikan yang memenuhi kualifikasi</w:t>
      </w:r>
      <w:r w:rsidRPr="00FE3935">
        <w:rPr>
          <w:rFonts w:ascii="Bookman Old Style" w:hAnsi="Bookman Old Style"/>
          <w:lang w:val="id-ID"/>
        </w:rPr>
        <w:t>;</w:t>
      </w:r>
    </w:p>
    <w:p w:rsidR="008C7AE1" w:rsidRPr="00FE3935" w:rsidRDefault="008C7AE1" w:rsidP="006F29B8">
      <w:pPr>
        <w:pStyle w:val="ListParagraph"/>
        <w:numPr>
          <w:ilvl w:val="0"/>
          <w:numId w:val="101"/>
        </w:numPr>
        <w:tabs>
          <w:tab w:val="left" w:pos="720"/>
          <w:tab w:val="left" w:pos="1710"/>
          <w:tab w:val="left" w:pos="1980"/>
        </w:tabs>
        <w:jc w:val="both"/>
        <w:rPr>
          <w:rFonts w:ascii="Bookman Old Style" w:hAnsi="Bookman Old Style"/>
          <w:lang w:val="sv-SE"/>
        </w:rPr>
      </w:pPr>
      <w:r w:rsidRPr="00FE3935">
        <w:rPr>
          <w:rFonts w:ascii="Bookman Old Style" w:hAnsi="Bookman Old Style"/>
          <w:lang w:val="id-ID"/>
        </w:rPr>
        <w:t>p</w:t>
      </w:r>
      <w:r w:rsidRPr="00FE3935">
        <w:rPr>
          <w:rFonts w:ascii="Bookman Old Style" w:hAnsi="Bookman Old Style"/>
          <w:lang w:val="sv-SE"/>
        </w:rPr>
        <w:t>engembangan TIK yang mendukung manajemen administrasi dan pembelajaran</w:t>
      </w:r>
      <w:r w:rsidRPr="00FE3935">
        <w:rPr>
          <w:rFonts w:ascii="Bookman Old Style" w:hAnsi="Bookman Old Style"/>
          <w:lang w:val="id-ID"/>
        </w:rPr>
        <w:t>;</w:t>
      </w:r>
    </w:p>
    <w:p w:rsidR="008C7AE1" w:rsidRPr="00FE3935" w:rsidRDefault="008C7AE1" w:rsidP="006F29B8">
      <w:pPr>
        <w:pStyle w:val="ListParagraph"/>
        <w:numPr>
          <w:ilvl w:val="0"/>
          <w:numId w:val="101"/>
        </w:numPr>
        <w:tabs>
          <w:tab w:val="left" w:pos="720"/>
          <w:tab w:val="left" w:pos="1710"/>
          <w:tab w:val="left" w:pos="1980"/>
        </w:tabs>
        <w:jc w:val="both"/>
        <w:rPr>
          <w:rFonts w:ascii="Bookman Old Style" w:hAnsi="Bookman Old Style"/>
          <w:lang w:val="sv-SE"/>
        </w:rPr>
      </w:pPr>
      <w:r w:rsidRPr="00FE3935">
        <w:rPr>
          <w:rFonts w:ascii="Bookman Old Style" w:hAnsi="Bookman Old Style"/>
          <w:lang w:val="id-ID"/>
        </w:rPr>
        <w:t>p</w:t>
      </w:r>
      <w:r>
        <w:rPr>
          <w:rFonts w:ascii="Bookman Old Style" w:hAnsi="Bookman Old Style"/>
          <w:lang w:val="sv-SE"/>
        </w:rPr>
        <w:t>eningkatan kapasitas pemuda d</w:t>
      </w:r>
      <w:r w:rsidRPr="00FE3935">
        <w:rPr>
          <w:rFonts w:ascii="Bookman Old Style" w:hAnsi="Bookman Old Style"/>
          <w:lang w:val="sv-SE"/>
        </w:rPr>
        <w:t>ibidang kewirausahaan</w:t>
      </w:r>
      <w:r w:rsidRPr="00FE3935">
        <w:rPr>
          <w:rFonts w:ascii="Bookman Old Style" w:hAnsi="Bookman Old Style"/>
          <w:lang w:val="id-ID"/>
        </w:rPr>
        <w:t xml:space="preserve"> dan </w:t>
      </w:r>
      <w:r w:rsidRPr="00FE3935">
        <w:rPr>
          <w:rFonts w:ascii="Bookman Old Style" w:hAnsi="Bookman Old Style"/>
          <w:lang w:val="sv-SE"/>
        </w:rPr>
        <w:t>TIK</w:t>
      </w:r>
      <w:r w:rsidRPr="00FE3935">
        <w:rPr>
          <w:rFonts w:ascii="Bookman Old Style" w:hAnsi="Bookman Old Style"/>
          <w:lang w:val="id-ID"/>
        </w:rPr>
        <w:t>;</w:t>
      </w:r>
    </w:p>
    <w:p w:rsidR="008C7AE1" w:rsidRPr="00FE3935" w:rsidRDefault="008C7AE1" w:rsidP="006F29B8">
      <w:pPr>
        <w:pStyle w:val="ListParagraph"/>
        <w:numPr>
          <w:ilvl w:val="0"/>
          <w:numId w:val="101"/>
        </w:numPr>
        <w:tabs>
          <w:tab w:val="left" w:pos="720"/>
          <w:tab w:val="left" w:pos="1710"/>
          <w:tab w:val="left" w:pos="1980"/>
        </w:tabs>
        <w:jc w:val="both"/>
        <w:rPr>
          <w:rFonts w:ascii="Bookman Old Style" w:hAnsi="Bookman Old Style"/>
          <w:lang w:val="sv-SE"/>
        </w:rPr>
      </w:pPr>
      <w:r w:rsidRPr="00FE3935">
        <w:rPr>
          <w:rFonts w:ascii="Bookman Old Style" w:hAnsi="Bookman Old Style"/>
          <w:lang w:val="id-ID"/>
        </w:rPr>
        <w:t>p</w:t>
      </w:r>
      <w:r w:rsidRPr="00FE3935">
        <w:rPr>
          <w:rFonts w:ascii="Bookman Old Style" w:hAnsi="Bookman Old Style"/>
          <w:lang w:val="sv-SE"/>
        </w:rPr>
        <w:t>enguatan organisasi cabang olahraga  untuk peningkatan prestasi olahraga.</w:t>
      </w:r>
    </w:p>
    <w:p w:rsidR="008C7AE1" w:rsidRPr="009F2D9C" w:rsidRDefault="008C7AE1" w:rsidP="005B0FF2">
      <w:pPr>
        <w:tabs>
          <w:tab w:val="left" w:pos="6390"/>
        </w:tabs>
        <w:jc w:val="both"/>
        <w:rPr>
          <w:rFonts w:ascii="Bookman Old Style" w:hAnsi="Bookman Old Style"/>
          <w:lang w:val="sv-SE"/>
        </w:rPr>
      </w:pPr>
    </w:p>
    <w:p w:rsidR="008C7AE1" w:rsidRPr="009F2D9C" w:rsidRDefault="008C7AE1" w:rsidP="006F29B8">
      <w:pPr>
        <w:numPr>
          <w:ilvl w:val="0"/>
          <w:numId w:val="97"/>
        </w:numPr>
        <w:tabs>
          <w:tab w:val="left" w:pos="426"/>
        </w:tabs>
        <w:jc w:val="both"/>
        <w:rPr>
          <w:rFonts w:ascii="Bookman Old Style" w:hAnsi="Bookman Old Style"/>
          <w:bCs/>
          <w:lang w:val="id-ID"/>
        </w:rPr>
      </w:pPr>
      <w:r w:rsidRPr="009F2D9C">
        <w:rPr>
          <w:rFonts w:ascii="Bookman Old Style" w:hAnsi="Bookman Old Style"/>
          <w:bCs/>
          <w:lang w:val="id-ID"/>
        </w:rPr>
        <w:t>Indikator Kinerja Utama (IKU)</w:t>
      </w:r>
    </w:p>
    <w:p w:rsidR="008C7AE1" w:rsidRDefault="008C7AE1" w:rsidP="005B0FF2">
      <w:pPr>
        <w:tabs>
          <w:tab w:val="left" w:pos="426"/>
        </w:tabs>
        <w:ind w:left="426"/>
        <w:jc w:val="both"/>
        <w:rPr>
          <w:rFonts w:ascii="Bookman Old Style" w:hAnsi="Bookman Old Style"/>
          <w:bCs/>
          <w:lang w:val="id-ID"/>
        </w:rPr>
      </w:pPr>
      <w:r>
        <w:rPr>
          <w:rFonts w:ascii="Bookman Old Style" w:hAnsi="Bookman Old Style"/>
          <w:bCs/>
          <w:lang w:val="id-ID"/>
        </w:rPr>
        <w:t xml:space="preserve">Sesuai dengan rekomendasi hasil pendampingan penyusunan LAKIP tahun 2014 oleh </w:t>
      </w:r>
      <w:r w:rsidR="00464A6B">
        <w:rPr>
          <w:rFonts w:ascii="Bookman Old Style" w:hAnsi="Bookman Old Style"/>
          <w:bCs/>
          <w:lang w:val="id-ID"/>
        </w:rPr>
        <w:t xml:space="preserve">Kementrian </w:t>
      </w:r>
      <w:r>
        <w:rPr>
          <w:rFonts w:ascii="Bookman Old Style" w:hAnsi="Bookman Old Style"/>
          <w:bCs/>
          <w:lang w:val="id-ID"/>
        </w:rPr>
        <w:t>Pendayagunaan Aparatur Negara dan Reformasi Birokrasi, bahwa agar diadakan perubahan Rencana Strategis (Renstra) tahun 2010-2015 untuk menampilkan Indikator Kinerja Utama (IKU) yang lebih terukur dan bersifat Outcome.</w:t>
      </w:r>
    </w:p>
    <w:p w:rsidR="008C7AE1" w:rsidRPr="003C11EF" w:rsidRDefault="008C7AE1" w:rsidP="005B0FF2">
      <w:pPr>
        <w:tabs>
          <w:tab w:val="left" w:pos="426"/>
        </w:tabs>
        <w:ind w:left="426"/>
        <w:jc w:val="both"/>
        <w:rPr>
          <w:rFonts w:ascii="Bookman Old Style" w:hAnsi="Bookman Old Style"/>
          <w:bCs/>
          <w:lang w:val="id-ID"/>
        </w:rPr>
      </w:pPr>
      <w:r>
        <w:rPr>
          <w:rFonts w:ascii="Bookman Old Style" w:hAnsi="Bookman Old Style"/>
          <w:bCs/>
          <w:lang w:val="id-ID"/>
        </w:rPr>
        <w:t>Adapun Indikator Kinerja Utama (IKU) kami tampilkan pada tabel 4.2.</w:t>
      </w:r>
    </w:p>
    <w:p w:rsidR="008C7AE1" w:rsidRPr="00FE3935" w:rsidRDefault="008C7AE1" w:rsidP="005B0FF2">
      <w:pPr>
        <w:tabs>
          <w:tab w:val="left" w:pos="6390"/>
        </w:tabs>
        <w:jc w:val="both"/>
        <w:rPr>
          <w:rFonts w:ascii="Bookman Old Style" w:hAnsi="Bookman Old Style" w:cs="Tahoma"/>
          <w:b/>
          <w:bCs/>
          <w:sz w:val="22"/>
          <w:szCs w:val="22"/>
          <w:lang w:val="sv-SE"/>
        </w:rPr>
      </w:pPr>
    </w:p>
    <w:p w:rsidR="008C7AE1" w:rsidRPr="00FE3935" w:rsidRDefault="008C7AE1" w:rsidP="005B0FF2">
      <w:pPr>
        <w:tabs>
          <w:tab w:val="left" w:pos="6390"/>
        </w:tabs>
        <w:jc w:val="both"/>
        <w:rPr>
          <w:rFonts w:ascii="Bookman Old Style" w:hAnsi="Bookman Old Style" w:cs="Tahoma"/>
          <w:b/>
          <w:bCs/>
          <w:sz w:val="22"/>
          <w:szCs w:val="22"/>
          <w:lang w:val="sv-SE"/>
        </w:rPr>
      </w:pPr>
    </w:p>
    <w:p w:rsidR="008C7AE1" w:rsidRPr="00FE3935" w:rsidRDefault="008C7AE1" w:rsidP="005B0FF2">
      <w:pPr>
        <w:tabs>
          <w:tab w:val="left" w:pos="6390"/>
        </w:tabs>
        <w:jc w:val="both"/>
        <w:rPr>
          <w:rFonts w:ascii="Bookman Old Style" w:hAnsi="Bookman Old Style" w:cs="Tahoma"/>
          <w:b/>
          <w:bCs/>
          <w:sz w:val="22"/>
          <w:szCs w:val="22"/>
          <w:lang w:val="sv-SE"/>
        </w:rPr>
      </w:pPr>
    </w:p>
    <w:p w:rsidR="008C7AE1" w:rsidRPr="00FE3935" w:rsidRDefault="008C7AE1" w:rsidP="005B0FF2">
      <w:pPr>
        <w:tabs>
          <w:tab w:val="left" w:pos="6390"/>
        </w:tabs>
        <w:jc w:val="both"/>
        <w:rPr>
          <w:rFonts w:ascii="Bookman Old Style" w:hAnsi="Bookman Old Style" w:cs="Tahoma"/>
          <w:b/>
          <w:bCs/>
          <w:sz w:val="22"/>
          <w:szCs w:val="22"/>
          <w:lang w:val="sv-SE"/>
        </w:rPr>
      </w:pPr>
    </w:p>
    <w:p w:rsidR="008C7AE1" w:rsidRPr="00FE3935" w:rsidRDefault="008C7AE1" w:rsidP="005E729C">
      <w:pPr>
        <w:tabs>
          <w:tab w:val="left" w:pos="6390"/>
        </w:tabs>
        <w:jc w:val="center"/>
        <w:rPr>
          <w:rFonts w:ascii="Bookman Old Style" w:hAnsi="Bookman Old Style" w:cs="Tahoma"/>
          <w:b/>
          <w:bCs/>
          <w:sz w:val="22"/>
          <w:szCs w:val="22"/>
          <w:lang w:val="sv-SE"/>
        </w:rPr>
      </w:pPr>
    </w:p>
    <w:p w:rsidR="008C7AE1" w:rsidRPr="002B1535" w:rsidRDefault="008C7AE1" w:rsidP="005E729C">
      <w:pPr>
        <w:tabs>
          <w:tab w:val="left" w:pos="6390"/>
        </w:tabs>
        <w:jc w:val="center"/>
        <w:rPr>
          <w:rFonts w:ascii="Tahoma" w:hAnsi="Tahoma" w:cs="Tahoma"/>
          <w:b/>
          <w:bCs/>
          <w:sz w:val="22"/>
          <w:szCs w:val="22"/>
          <w:lang w:val="sv-SE"/>
        </w:rPr>
      </w:pPr>
    </w:p>
    <w:p w:rsidR="00DD3EF1" w:rsidRDefault="00DD3EF1" w:rsidP="00292BF5">
      <w:pPr>
        <w:jc w:val="center"/>
        <w:rPr>
          <w:rFonts w:ascii="Bookman Old Style" w:hAnsi="Bookman Old Style"/>
        </w:rPr>
        <w:sectPr w:rsidR="00DD3EF1" w:rsidSect="00EC7045">
          <w:footerReference w:type="default" r:id="rId13"/>
          <w:pgSz w:w="12242" w:h="18722" w:code="129"/>
          <w:pgMar w:top="1418" w:right="1418" w:bottom="1418" w:left="1418" w:header="720" w:footer="720" w:gutter="0"/>
          <w:pgNumType w:start="60"/>
          <w:cols w:space="720"/>
          <w:docGrid w:linePitch="360"/>
        </w:sectPr>
      </w:pPr>
    </w:p>
    <w:p w:rsidR="00DD3EF1" w:rsidRPr="009F2D9C" w:rsidRDefault="00DD3EF1" w:rsidP="00280A99">
      <w:pPr>
        <w:tabs>
          <w:tab w:val="left" w:pos="6390"/>
        </w:tabs>
        <w:jc w:val="center"/>
        <w:rPr>
          <w:rFonts w:ascii="Bookman Old Style" w:hAnsi="Bookman Old Style"/>
          <w:bCs/>
          <w:lang w:val="sv-SE"/>
        </w:rPr>
      </w:pPr>
      <w:r w:rsidRPr="009F2D9C">
        <w:rPr>
          <w:rFonts w:ascii="Bookman Old Style" w:hAnsi="Bookman Old Style"/>
          <w:bCs/>
          <w:lang w:val="sv-SE"/>
        </w:rPr>
        <w:lastRenderedPageBreak/>
        <w:t>BAB V</w:t>
      </w:r>
    </w:p>
    <w:p w:rsidR="00DD3EF1" w:rsidRPr="009F2D9C" w:rsidRDefault="00DD3EF1" w:rsidP="00280A99">
      <w:pPr>
        <w:tabs>
          <w:tab w:val="left" w:pos="6390"/>
        </w:tabs>
        <w:jc w:val="center"/>
        <w:rPr>
          <w:rFonts w:ascii="Bookman Old Style" w:hAnsi="Bookman Old Style"/>
          <w:bCs/>
          <w:lang w:val="sv-SE"/>
        </w:rPr>
      </w:pPr>
      <w:r w:rsidRPr="009F2D9C">
        <w:rPr>
          <w:rFonts w:ascii="Bookman Old Style" w:hAnsi="Bookman Old Style"/>
          <w:bCs/>
          <w:lang w:val="sv-SE"/>
        </w:rPr>
        <w:t>RENCANA PROGRAM DAN KEGIATAN, INDIKATOR KINERJA, SASARAN, DAN PENDANAAN INDIKATIF</w:t>
      </w:r>
    </w:p>
    <w:p w:rsidR="00DD3EF1" w:rsidRPr="009F2D9C" w:rsidRDefault="00DD3EF1" w:rsidP="00280A99">
      <w:pPr>
        <w:tabs>
          <w:tab w:val="left" w:pos="6390"/>
        </w:tabs>
        <w:jc w:val="both"/>
        <w:rPr>
          <w:rFonts w:ascii="Bookman Old Style" w:hAnsi="Bookman Old Style"/>
          <w:bCs/>
          <w:lang w:val="sv-SE"/>
        </w:rPr>
      </w:pPr>
    </w:p>
    <w:p w:rsidR="00DD3EF1" w:rsidRPr="009F2D9C" w:rsidRDefault="00BD006E" w:rsidP="006F29B8">
      <w:pPr>
        <w:pStyle w:val="ListParagraph"/>
        <w:numPr>
          <w:ilvl w:val="0"/>
          <w:numId w:val="114"/>
        </w:numPr>
        <w:jc w:val="both"/>
        <w:rPr>
          <w:rFonts w:ascii="Bookman Old Style" w:hAnsi="Bookman Old Style"/>
          <w:bCs/>
        </w:rPr>
      </w:pPr>
      <w:r w:rsidRPr="009F2D9C">
        <w:rPr>
          <w:rFonts w:ascii="Bookman Old Style" w:hAnsi="Bookman Old Style"/>
          <w:bCs/>
        </w:rPr>
        <w:t>Rencana Program dan Kegiatan</w:t>
      </w:r>
    </w:p>
    <w:p w:rsidR="00DD3EF1" w:rsidRPr="00DC36C2" w:rsidRDefault="00BD006E" w:rsidP="00280A99">
      <w:pPr>
        <w:pStyle w:val="ListParagraph"/>
        <w:tabs>
          <w:tab w:val="left" w:pos="6390"/>
        </w:tabs>
        <w:ind w:left="360"/>
        <w:jc w:val="both"/>
        <w:rPr>
          <w:rFonts w:ascii="Bookman Old Style" w:hAnsi="Bookman Old Style"/>
          <w:b/>
          <w:bCs/>
        </w:rPr>
      </w:pPr>
      <w:r w:rsidRPr="009F2D9C">
        <w:rPr>
          <w:rFonts w:ascii="Bookman Old Style" w:hAnsi="Bookman Old Style"/>
          <w:bCs/>
        </w:rPr>
        <w:t>Rencana Program Kependidikan</w:t>
      </w:r>
    </w:p>
    <w:p w:rsidR="00DD3EF1" w:rsidRPr="00DC36C2" w:rsidRDefault="00DD3EF1" w:rsidP="006F29B8">
      <w:pPr>
        <w:pStyle w:val="ListParagraph"/>
        <w:numPr>
          <w:ilvl w:val="0"/>
          <w:numId w:val="102"/>
        </w:numPr>
        <w:tabs>
          <w:tab w:val="left" w:pos="720"/>
          <w:tab w:val="left" w:pos="6390"/>
        </w:tabs>
        <w:jc w:val="both"/>
        <w:rPr>
          <w:rFonts w:ascii="Bookman Old Style" w:hAnsi="Bookman Old Style"/>
        </w:rPr>
      </w:pPr>
      <w:r w:rsidRPr="00DC36C2">
        <w:rPr>
          <w:rFonts w:ascii="Bookman Old Style" w:hAnsi="Bookman Old Style"/>
          <w:lang w:val="id-ID"/>
        </w:rPr>
        <w:t>m</w:t>
      </w:r>
      <w:r w:rsidRPr="00DC36C2">
        <w:rPr>
          <w:rFonts w:ascii="Bookman Old Style" w:hAnsi="Bookman Old Style"/>
        </w:rPr>
        <w:t>ewujudkan kualitas SDM Kab.Gunungkidul melalui pendidikan sekolah/luar sekolah</w:t>
      </w:r>
      <w:r w:rsidRPr="00DC36C2">
        <w:rPr>
          <w:rFonts w:ascii="Bookman Old Style" w:hAnsi="Bookman Old Style"/>
          <w:lang w:val="id-ID"/>
        </w:rPr>
        <w:t>;</w:t>
      </w:r>
    </w:p>
    <w:p w:rsidR="00DD3EF1" w:rsidRPr="00DC36C2" w:rsidRDefault="00DD3EF1" w:rsidP="006F29B8">
      <w:pPr>
        <w:pStyle w:val="ListParagraph"/>
        <w:numPr>
          <w:ilvl w:val="0"/>
          <w:numId w:val="102"/>
        </w:numPr>
        <w:tabs>
          <w:tab w:val="left" w:pos="720"/>
          <w:tab w:val="left" w:pos="6390"/>
        </w:tabs>
        <w:jc w:val="both"/>
        <w:rPr>
          <w:rFonts w:ascii="Bookman Old Style" w:hAnsi="Bookman Old Style"/>
        </w:rPr>
      </w:pPr>
      <w:r w:rsidRPr="00DC36C2">
        <w:rPr>
          <w:rFonts w:ascii="Bookman Old Style" w:hAnsi="Bookman Old Style"/>
          <w:lang w:val="id-ID"/>
        </w:rPr>
        <w:t>m</w:t>
      </w:r>
      <w:r w:rsidRPr="00DC36C2">
        <w:rPr>
          <w:rFonts w:ascii="Bookman Old Style" w:hAnsi="Bookman Old Style"/>
        </w:rPr>
        <w:t>empertahankan angka partisipasi yang lebih tinggi disemua jenjang dan jenis pendidikan</w:t>
      </w:r>
      <w:r w:rsidRPr="00DC36C2">
        <w:rPr>
          <w:rFonts w:ascii="Bookman Old Style" w:hAnsi="Bookman Old Style"/>
          <w:lang w:val="id-ID"/>
        </w:rPr>
        <w:t>;</w:t>
      </w:r>
    </w:p>
    <w:p w:rsidR="00DD3EF1" w:rsidRPr="00DC36C2" w:rsidRDefault="00DD3EF1" w:rsidP="006F29B8">
      <w:pPr>
        <w:pStyle w:val="ListParagraph"/>
        <w:numPr>
          <w:ilvl w:val="0"/>
          <w:numId w:val="102"/>
        </w:numPr>
        <w:tabs>
          <w:tab w:val="left" w:pos="720"/>
          <w:tab w:val="left" w:pos="6390"/>
        </w:tabs>
        <w:jc w:val="both"/>
        <w:rPr>
          <w:rFonts w:ascii="Bookman Old Style" w:hAnsi="Bookman Old Style"/>
          <w:lang w:val="sv-SE"/>
        </w:rPr>
      </w:pPr>
      <w:r w:rsidRPr="00DC36C2">
        <w:rPr>
          <w:rFonts w:ascii="Bookman Old Style" w:hAnsi="Bookman Old Style"/>
          <w:lang w:val="id-ID"/>
        </w:rPr>
        <w:t>m</w:t>
      </w:r>
      <w:r w:rsidRPr="00DC36C2">
        <w:rPr>
          <w:rFonts w:ascii="Bookman Old Style" w:hAnsi="Bookman Old Style"/>
          <w:lang w:val="sv-SE"/>
        </w:rPr>
        <w:t>ewujudkan sarana dan prasarana pendidikan yang memadai</w:t>
      </w:r>
      <w:r w:rsidRPr="00DC36C2">
        <w:rPr>
          <w:rFonts w:ascii="Bookman Old Style" w:hAnsi="Bookman Old Style"/>
          <w:lang w:val="id-ID"/>
        </w:rPr>
        <w:t>;</w:t>
      </w:r>
    </w:p>
    <w:p w:rsidR="00DD3EF1" w:rsidRPr="00DC36C2" w:rsidRDefault="00DD3EF1" w:rsidP="006F29B8">
      <w:pPr>
        <w:pStyle w:val="ListParagraph"/>
        <w:numPr>
          <w:ilvl w:val="0"/>
          <w:numId w:val="102"/>
        </w:numPr>
        <w:tabs>
          <w:tab w:val="left" w:pos="720"/>
          <w:tab w:val="left" w:pos="6390"/>
        </w:tabs>
        <w:jc w:val="both"/>
        <w:rPr>
          <w:rFonts w:ascii="Bookman Old Style" w:hAnsi="Bookman Old Style"/>
          <w:lang w:val="sv-SE"/>
        </w:rPr>
      </w:pPr>
      <w:r w:rsidRPr="00DC36C2">
        <w:rPr>
          <w:rFonts w:ascii="Bookman Old Style" w:hAnsi="Bookman Old Style"/>
          <w:lang w:val="id-ID"/>
        </w:rPr>
        <w:t>m</w:t>
      </w:r>
      <w:r w:rsidRPr="00DC36C2">
        <w:rPr>
          <w:rFonts w:ascii="Bookman Old Style" w:hAnsi="Bookman Old Style"/>
          <w:lang w:val="sv-SE"/>
        </w:rPr>
        <w:t>ewujudkan pengelola pendidik yang professional sejalan dengan perkembangan iptek</w:t>
      </w:r>
      <w:r w:rsidRPr="00DC36C2">
        <w:rPr>
          <w:rFonts w:ascii="Bookman Old Style" w:hAnsi="Bookman Old Style"/>
          <w:lang w:val="id-ID"/>
        </w:rPr>
        <w:t>;</w:t>
      </w:r>
    </w:p>
    <w:p w:rsidR="00DD3EF1" w:rsidRPr="00DC36C2" w:rsidRDefault="00DD3EF1" w:rsidP="006F29B8">
      <w:pPr>
        <w:pStyle w:val="ListParagraph"/>
        <w:numPr>
          <w:ilvl w:val="0"/>
          <w:numId w:val="102"/>
        </w:numPr>
        <w:tabs>
          <w:tab w:val="left" w:pos="720"/>
          <w:tab w:val="left" w:pos="6390"/>
        </w:tabs>
        <w:jc w:val="both"/>
        <w:rPr>
          <w:rFonts w:ascii="Bookman Old Style" w:hAnsi="Bookman Old Style"/>
          <w:lang w:val="sv-SE"/>
        </w:rPr>
      </w:pPr>
      <w:r w:rsidRPr="00DC36C2">
        <w:rPr>
          <w:rFonts w:ascii="Bookman Old Style" w:hAnsi="Bookman Old Style"/>
          <w:lang w:val="id-ID"/>
        </w:rPr>
        <w:t>m</w:t>
      </w:r>
      <w:r w:rsidRPr="00DC36C2">
        <w:rPr>
          <w:rFonts w:ascii="Bookman Old Style" w:hAnsi="Bookman Old Style"/>
          <w:lang w:val="sv-SE"/>
        </w:rPr>
        <w:t>ewujudkan layanan pendidikan yang dapat menghasilkan SDM bermutu</w:t>
      </w:r>
      <w:r w:rsidRPr="00DC36C2">
        <w:rPr>
          <w:rFonts w:ascii="Bookman Old Style" w:hAnsi="Bookman Old Style"/>
          <w:lang w:val="id-ID"/>
        </w:rPr>
        <w:t>;</w:t>
      </w:r>
    </w:p>
    <w:p w:rsidR="00DD3EF1" w:rsidRPr="00DC36C2" w:rsidRDefault="00DD3EF1" w:rsidP="00280A99">
      <w:pPr>
        <w:pStyle w:val="ListParagraph"/>
        <w:tabs>
          <w:tab w:val="left" w:pos="720"/>
          <w:tab w:val="left" w:pos="6390"/>
        </w:tabs>
        <w:jc w:val="both"/>
        <w:rPr>
          <w:rFonts w:ascii="Bookman Old Style" w:hAnsi="Bookman Old Style"/>
          <w:lang w:val="sv-SE"/>
        </w:rPr>
      </w:pPr>
    </w:p>
    <w:p w:rsidR="00DD3EF1" w:rsidRPr="00BD006E" w:rsidRDefault="00BD006E" w:rsidP="00280A99">
      <w:pPr>
        <w:tabs>
          <w:tab w:val="left" w:pos="6390"/>
        </w:tabs>
        <w:ind w:left="360"/>
        <w:jc w:val="both"/>
        <w:rPr>
          <w:rFonts w:ascii="Bookman Old Style" w:hAnsi="Bookman Old Style"/>
          <w:bCs/>
        </w:rPr>
      </w:pPr>
      <w:r w:rsidRPr="00BD006E">
        <w:rPr>
          <w:rFonts w:ascii="Bookman Old Style" w:hAnsi="Bookman Old Style"/>
          <w:bCs/>
        </w:rPr>
        <w:t>Rencana Program Kepemudaan</w:t>
      </w:r>
    </w:p>
    <w:p w:rsidR="00DD3EF1" w:rsidRPr="00DC36C2" w:rsidRDefault="00DD3EF1" w:rsidP="006F29B8">
      <w:pPr>
        <w:pStyle w:val="ListParagraph"/>
        <w:numPr>
          <w:ilvl w:val="0"/>
          <w:numId w:val="105"/>
        </w:numPr>
        <w:tabs>
          <w:tab w:val="left" w:pos="720"/>
          <w:tab w:val="left" w:pos="6390"/>
        </w:tabs>
        <w:jc w:val="both"/>
        <w:rPr>
          <w:rFonts w:ascii="Bookman Old Style" w:hAnsi="Bookman Old Style"/>
        </w:rPr>
      </w:pPr>
      <w:r w:rsidRPr="00DC36C2">
        <w:rPr>
          <w:rFonts w:ascii="Bookman Old Style" w:hAnsi="Bookman Old Style"/>
          <w:lang w:val="id-ID"/>
        </w:rPr>
        <w:t>p</w:t>
      </w:r>
      <w:r w:rsidRPr="00DC36C2">
        <w:rPr>
          <w:rFonts w:ascii="Bookman Old Style" w:hAnsi="Bookman Old Style"/>
        </w:rPr>
        <w:t>eningkatan wawasan kebangsaan generasi muda</w:t>
      </w:r>
      <w:r w:rsidRPr="00DC36C2">
        <w:rPr>
          <w:rFonts w:ascii="Bookman Old Style" w:hAnsi="Bookman Old Style"/>
          <w:lang w:val="id-ID"/>
        </w:rPr>
        <w:t>;</w:t>
      </w:r>
    </w:p>
    <w:p w:rsidR="00DD3EF1" w:rsidRPr="00DC36C2" w:rsidRDefault="00DD3EF1" w:rsidP="006F29B8">
      <w:pPr>
        <w:pStyle w:val="ListParagraph"/>
        <w:numPr>
          <w:ilvl w:val="0"/>
          <w:numId w:val="105"/>
        </w:numPr>
        <w:tabs>
          <w:tab w:val="left" w:pos="720"/>
          <w:tab w:val="left" w:pos="6390"/>
        </w:tabs>
        <w:jc w:val="both"/>
        <w:rPr>
          <w:rFonts w:ascii="Bookman Old Style" w:hAnsi="Bookman Old Style"/>
          <w:lang w:val="sv-SE"/>
        </w:rPr>
      </w:pPr>
      <w:r w:rsidRPr="00DC36C2">
        <w:rPr>
          <w:rFonts w:ascii="Bookman Old Style" w:hAnsi="Bookman Old Style"/>
          <w:lang w:val="id-ID"/>
        </w:rPr>
        <w:t>p</w:t>
      </w:r>
      <w:r w:rsidRPr="00DC36C2">
        <w:rPr>
          <w:rFonts w:ascii="Bookman Old Style" w:hAnsi="Bookman Old Style"/>
          <w:lang w:val="sv-SE"/>
        </w:rPr>
        <w:t>eningkatan jiwa kepemimpinan generasi muda/siswa</w:t>
      </w:r>
      <w:r w:rsidRPr="00DC36C2">
        <w:rPr>
          <w:rFonts w:ascii="Bookman Old Style" w:hAnsi="Bookman Old Style"/>
          <w:lang w:val="id-ID"/>
        </w:rPr>
        <w:t>;</w:t>
      </w:r>
    </w:p>
    <w:p w:rsidR="00DD3EF1" w:rsidRPr="00DC36C2" w:rsidRDefault="00DD3EF1" w:rsidP="006F29B8">
      <w:pPr>
        <w:pStyle w:val="ListParagraph"/>
        <w:numPr>
          <w:ilvl w:val="0"/>
          <w:numId w:val="105"/>
        </w:numPr>
        <w:tabs>
          <w:tab w:val="left" w:pos="720"/>
          <w:tab w:val="left" w:pos="6390"/>
        </w:tabs>
        <w:jc w:val="both"/>
        <w:rPr>
          <w:rFonts w:ascii="Bookman Old Style" w:hAnsi="Bookman Old Style"/>
        </w:rPr>
      </w:pPr>
      <w:r w:rsidRPr="00DC36C2">
        <w:rPr>
          <w:rFonts w:ascii="Bookman Old Style" w:hAnsi="Bookman Old Style"/>
          <w:lang w:val="id-ID"/>
        </w:rPr>
        <w:t>p</w:t>
      </w:r>
      <w:r w:rsidRPr="00DC36C2">
        <w:rPr>
          <w:rFonts w:ascii="Bookman Old Style" w:hAnsi="Bookman Old Style"/>
        </w:rPr>
        <w:t>eningkatan pendidikan ketaqwaan dan keimanan siswa</w:t>
      </w:r>
      <w:r w:rsidRPr="00DC36C2">
        <w:rPr>
          <w:rFonts w:ascii="Bookman Old Style" w:hAnsi="Bookman Old Style"/>
          <w:lang w:val="id-ID"/>
        </w:rPr>
        <w:t>;</w:t>
      </w:r>
    </w:p>
    <w:p w:rsidR="00DD3EF1" w:rsidRPr="00DC36C2" w:rsidRDefault="00DD3EF1" w:rsidP="006F29B8">
      <w:pPr>
        <w:pStyle w:val="ListParagraph"/>
        <w:numPr>
          <w:ilvl w:val="0"/>
          <w:numId w:val="105"/>
        </w:numPr>
        <w:tabs>
          <w:tab w:val="left" w:pos="720"/>
          <w:tab w:val="left" w:pos="6390"/>
        </w:tabs>
        <w:jc w:val="both"/>
        <w:rPr>
          <w:rFonts w:ascii="Bookman Old Style" w:hAnsi="Bookman Old Style"/>
          <w:lang w:val="sv-SE"/>
        </w:rPr>
      </w:pPr>
      <w:r w:rsidRPr="00DC36C2">
        <w:rPr>
          <w:rFonts w:ascii="Bookman Old Style" w:hAnsi="Bookman Old Style"/>
          <w:lang w:val="id-ID"/>
        </w:rPr>
        <w:t>p</w:t>
      </w:r>
      <w:r w:rsidRPr="00DC36C2">
        <w:rPr>
          <w:rFonts w:ascii="Bookman Old Style" w:hAnsi="Bookman Old Style"/>
          <w:lang w:val="sv-SE"/>
        </w:rPr>
        <w:t>eningkatan keberadaan kelompok usaha pemuda produktif (KUPP)</w:t>
      </w:r>
      <w:r w:rsidRPr="00DC36C2">
        <w:rPr>
          <w:rFonts w:ascii="Bookman Old Style" w:hAnsi="Bookman Old Style"/>
          <w:lang w:val="id-ID"/>
        </w:rPr>
        <w:t>;</w:t>
      </w:r>
    </w:p>
    <w:p w:rsidR="00DD3EF1" w:rsidRPr="00DC36C2" w:rsidRDefault="00DD3EF1" w:rsidP="006F29B8">
      <w:pPr>
        <w:pStyle w:val="ListParagraph"/>
        <w:numPr>
          <w:ilvl w:val="0"/>
          <w:numId w:val="105"/>
        </w:numPr>
        <w:tabs>
          <w:tab w:val="left" w:pos="720"/>
          <w:tab w:val="left" w:pos="6390"/>
        </w:tabs>
        <w:jc w:val="both"/>
        <w:rPr>
          <w:rFonts w:ascii="Bookman Old Style" w:hAnsi="Bookman Old Style"/>
        </w:rPr>
      </w:pPr>
      <w:r w:rsidRPr="00DC36C2">
        <w:rPr>
          <w:rFonts w:ascii="Bookman Old Style" w:hAnsi="Bookman Old Style"/>
          <w:lang w:val="id-ID"/>
        </w:rPr>
        <w:t>p</w:t>
      </w:r>
      <w:r w:rsidRPr="00DC36C2">
        <w:rPr>
          <w:rFonts w:ascii="Bookman Old Style" w:hAnsi="Bookman Old Style"/>
        </w:rPr>
        <w:t>eningkatan keberadaan kelompok seni pemuda</w:t>
      </w:r>
      <w:r w:rsidRPr="00DC36C2">
        <w:rPr>
          <w:rFonts w:ascii="Bookman Old Style" w:hAnsi="Bookman Old Style"/>
          <w:lang w:val="id-ID"/>
        </w:rPr>
        <w:t>;</w:t>
      </w:r>
    </w:p>
    <w:p w:rsidR="00DD3EF1" w:rsidRPr="00DC36C2" w:rsidRDefault="00DD3EF1" w:rsidP="006F29B8">
      <w:pPr>
        <w:pStyle w:val="ListParagraph"/>
        <w:numPr>
          <w:ilvl w:val="0"/>
          <w:numId w:val="105"/>
        </w:numPr>
        <w:tabs>
          <w:tab w:val="left" w:pos="720"/>
          <w:tab w:val="left" w:pos="6390"/>
        </w:tabs>
        <w:jc w:val="both"/>
        <w:rPr>
          <w:rFonts w:ascii="Bookman Old Style" w:hAnsi="Bookman Old Style"/>
        </w:rPr>
      </w:pPr>
      <w:r w:rsidRPr="00DC36C2">
        <w:rPr>
          <w:rFonts w:ascii="Bookman Old Style" w:hAnsi="Bookman Old Style"/>
          <w:lang w:val="id-ID"/>
        </w:rPr>
        <w:t>p</w:t>
      </w:r>
      <w:r w:rsidRPr="00DC36C2">
        <w:rPr>
          <w:rFonts w:ascii="Bookman Old Style" w:hAnsi="Bookman Old Style"/>
        </w:rPr>
        <w:t>eningkatan jiwa kepeloporan generasi muda</w:t>
      </w:r>
      <w:r w:rsidRPr="00DC36C2">
        <w:rPr>
          <w:rFonts w:ascii="Bookman Old Style" w:hAnsi="Bookman Old Style"/>
          <w:lang w:val="id-ID"/>
        </w:rPr>
        <w:t>.</w:t>
      </w:r>
    </w:p>
    <w:p w:rsidR="00DD3EF1" w:rsidRPr="00DC36C2" w:rsidRDefault="00DD3EF1" w:rsidP="00280A99">
      <w:pPr>
        <w:pStyle w:val="ListParagraph"/>
        <w:tabs>
          <w:tab w:val="left" w:pos="720"/>
          <w:tab w:val="left" w:pos="6390"/>
        </w:tabs>
        <w:jc w:val="both"/>
        <w:rPr>
          <w:rFonts w:ascii="Bookman Old Style" w:hAnsi="Bookman Old Style"/>
        </w:rPr>
      </w:pPr>
    </w:p>
    <w:p w:rsidR="00DD3EF1" w:rsidRPr="00BD006E" w:rsidRDefault="00BD006E" w:rsidP="00280A99">
      <w:pPr>
        <w:tabs>
          <w:tab w:val="left" w:pos="6390"/>
        </w:tabs>
        <w:ind w:left="360"/>
        <w:jc w:val="both"/>
        <w:rPr>
          <w:rFonts w:ascii="Bookman Old Style" w:hAnsi="Bookman Old Style"/>
          <w:bCs/>
        </w:rPr>
      </w:pPr>
      <w:r w:rsidRPr="00BD006E">
        <w:rPr>
          <w:rFonts w:ascii="Bookman Old Style" w:hAnsi="Bookman Old Style"/>
          <w:bCs/>
        </w:rPr>
        <w:t>Rencana Program Keolahragaan</w:t>
      </w:r>
    </w:p>
    <w:p w:rsidR="00DD3EF1" w:rsidRPr="00DC36C2" w:rsidRDefault="00DD3EF1" w:rsidP="006F29B8">
      <w:pPr>
        <w:pStyle w:val="ListParagraph"/>
        <w:numPr>
          <w:ilvl w:val="0"/>
          <w:numId w:val="104"/>
        </w:numPr>
        <w:tabs>
          <w:tab w:val="left" w:pos="720"/>
          <w:tab w:val="left" w:pos="6390"/>
        </w:tabs>
        <w:jc w:val="both"/>
        <w:rPr>
          <w:rFonts w:ascii="Bookman Old Style" w:hAnsi="Bookman Old Style"/>
        </w:rPr>
      </w:pPr>
      <w:r w:rsidRPr="00DC36C2">
        <w:rPr>
          <w:rFonts w:ascii="Bookman Old Style" w:hAnsi="Bookman Old Style"/>
          <w:lang w:val="id-ID"/>
        </w:rPr>
        <w:t>p</w:t>
      </w:r>
      <w:r w:rsidRPr="00DC36C2">
        <w:rPr>
          <w:rFonts w:ascii="Bookman Old Style" w:hAnsi="Bookman Old Style"/>
        </w:rPr>
        <w:t>embibitan dan pembinaan olahragawan berbakat</w:t>
      </w:r>
      <w:r w:rsidRPr="00DC36C2">
        <w:rPr>
          <w:rFonts w:ascii="Bookman Old Style" w:hAnsi="Bookman Old Style"/>
          <w:lang w:val="id-ID"/>
        </w:rPr>
        <w:t>;</w:t>
      </w:r>
    </w:p>
    <w:p w:rsidR="00DD3EF1" w:rsidRPr="00DC36C2" w:rsidRDefault="00DD3EF1" w:rsidP="006F29B8">
      <w:pPr>
        <w:pStyle w:val="ListParagraph"/>
        <w:numPr>
          <w:ilvl w:val="0"/>
          <w:numId w:val="104"/>
        </w:numPr>
        <w:tabs>
          <w:tab w:val="left" w:pos="720"/>
          <w:tab w:val="left" w:pos="6390"/>
        </w:tabs>
        <w:jc w:val="both"/>
        <w:rPr>
          <w:rFonts w:ascii="Bookman Old Style" w:hAnsi="Bookman Old Style"/>
        </w:rPr>
      </w:pPr>
      <w:r w:rsidRPr="00DC36C2">
        <w:rPr>
          <w:rFonts w:ascii="Bookman Old Style" w:hAnsi="Bookman Old Style"/>
          <w:lang w:val="id-ID"/>
        </w:rPr>
        <w:t>p</w:t>
      </w:r>
      <w:r w:rsidRPr="00DC36C2">
        <w:rPr>
          <w:rFonts w:ascii="Bookman Old Style" w:hAnsi="Bookman Old Style"/>
        </w:rPr>
        <w:t>embinaan Cabang Olahraga Prestasi</w:t>
      </w:r>
      <w:r w:rsidRPr="00DC36C2">
        <w:rPr>
          <w:rFonts w:ascii="Bookman Old Style" w:hAnsi="Bookman Old Style"/>
          <w:lang w:val="id-ID"/>
        </w:rPr>
        <w:t>;</w:t>
      </w:r>
    </w:p>
    <w:p w:rsidR="00DD3EF1" w:rsidRPr="00DC36C2" w:rsidRDefault="00DD3EF1" w:rsidP="006F29B8">
      <w:pPr>
        <w:pStyle w:val="ListParagraph"/>
        <w:numPr>
          <w:ilvl w:val="0"/>
          <w:numId w:val="104"/>
        </w:numPr>
        <w:tabs>
          <w:tab w:val="left" w:pos="720"/>
          <w:tab w:val="left" w:pos="6390"/>
        </w:tabs>
        <w:jc w:val="both"/>
        <w:rPr>
          <w:rFonts w:ascii="Bookman Old Style" w:hAnsi="Bookman Old Style"/>
        </w:rPr>
      </w:pPr>
      <w:r w:rsidRPr="00DC36C2">
        <w:rPr>
          <w:rFonts w:ascii="Bookman Old Style" w:hAnsi="Bookman Old Style"/>
          <w:lang w:val="id-ID"/>
        </w:rPr>
        <w:t>p</w:t>
      </w:r>
      <w:r w:rsidRPr="00DC36C2">
        <w:rPr>
          <w:rFonts w:ascii="Bookman Old Style" w:hAnsi="Bookman Old Style"/>
        </w:rPr>
        <w:t>eningkatan Kesegaran Jasmani dan Rekreasi</w:t>
      </w:r>
      <w:r w:rsidRPr="00DC36C2">
        <w:rPr>
          <w:rFonts w:ascii="Bookman Old Style" w:hAnsi="Bookman Old Style"/>
          <w:lang w:val="id-ID"/>
        </w:rPr>
        <w:t>;</w:t>
      </w:r>
    </w:p>
    <w:p w:rsidR="00DD3EF1" w:rsidRPr="00DC36C2" w:rsidRDefault="00DD3EF1" w:rsidP="006F29B8">
      <w:pPr>
        <w:pStyle w:val="ListParagraph"/>
        <w:numPr>
          <w:ilvl w:val="0"/>
          <w:numId w:val="104"/>
        </w:numPr>
        <w:tabs>
          <w:tab w:val="left" w:pos="720"/>
          <w:tab w:val="left" w:pos="6390"/>
        </w:tabs>
        <w:jc w:val="both"/>
        <w:rPr>
          <w:rFonts w:ascii="Bookman Old Style" w:hAnsi="Bookman Old Style"/>
        </w:rPr>
      </w:pPr>
      <w:r w:rsidRPr="00DC36C2">
        <w:rPr>
          <w:rFonts w:ascii="Bookman Old Style" w:hAnsi="Bookman Old Style"/>
          <w:lang w:val="id-ID"/>
        </w:rPr>
        <w:t>p</w:t>
      </w:r>
      <w:r w:rsidRPr="00DC36C2">
        <w:rPr>
          <w:rFonts w:ascii="Bookman Old Style" w:hAnsi="Bookman Old Style"/>
        </w:rPr>
        <w:t>enyelenggaraan Kompetisi Olahraga</w:t>
      </w:r>
      <w:r w:rsidRPr="00DC36C2">
        <w:rPr>
          <w:rFonts w:ascii="Bookman Old Style" w:hAnsi="Bookman Old Style"/>
          <w:lang w:val="id-ID"/>
        </w:rPr>
        <w:t>;</w:t>
      </w:r>
    </w:p>
    <w:p w:rsidR="00DD3EF1" w:rsidRPr="00DC36C2" w:rsidRDefault="00DD3EF1" w:rsidP="006F29B8">
      <w:pPr>
        <w:pStyle w:val="ListParagraph"/>
        <w:numPr>
          <w:ilvl w:val="0"/>
          <w:numId w:val="104"/>
        </w:numPr>
        <w:tabs>
          <w:tab w:val="left" w:pos="720"/>
          <w:tab w:val="left" w:pos="6390"/>
        </w:tabs>
        <w:jc w:val="both"/>
        <w:rPr>
          <w:rFonts w:ascii="Bookman Old Style" w:hAnsi="Bookman Old Style"/>
        </w:rPr>
      </w:pPr>
      <w:r w:rsidRPr="00DC36C2">
        <w:rPr>
          <w:rFonts w:ascii="Bookman Old Style" w:hAnsi="Bookman Old Style"/>
          <w:lang w:val="id-ID"/>
        </w:rPr>
        <w:t>p</w:t>
      </w:r>
      <w:r w:rsidRPr="00DC36C2">
        <w:rPr>
          <w:rFonts w:ascii="Bookman Old Style" w:hAnsi="Bookman Old Style"/>
        </w:rPr>
        <w:t>engembangan Olahraga Rekreasi</w:t>
      </w:r>
      <w:r w:rsidRPr="00DC36C2">
        <w:rPr>
          <w:rFonts w:ascii="Bookman Old Style" w:hAnsi="Bookman Old Style"/>
          <w:lang w:val="id-ID"/>
        </w:rPr>
        <w:t>;</w:t>
      </w:r>
    </w:p>
    <w:p w:rsidR="00DD3EF1" w:rsidRPr="00DC36C2" w:rsidRDefault="00DD3EF1" w:rsidP="006F29B8">
      <w:pPr>
        <w:pStyle w:val="ListParagraph"/>
        <w:numPr>
          <w:ilvl w:val="0"/>
          <w:numId w:val="104"/>
        </w:numPr>
        <w:tabs>
          <w:tab w:val="left" w:pos="720"/>
          <w:tab w:val="left" w:pos="6390"/>
        </w:tabs>
        <w:jc w:val="both"/>
        <w:rPr>
          <w:rFonts w:ascii="Bookman Old Style" w:hAnsi="Bookman Old Style"/>
          <w:lang w:val="sv-SE"/>
        </w:rPr>
      </w:pPr>
      <w:r w:rsidRPr="00DC36C2">
        <w:rPr>
          <w:rFonts w:ascii="Bookman Old Style" w:hAnsi="Bookman Old Style"/>
          <w:lang w:val="id-ID"/>
        </w:rPr>
        <w:t>p</w:t>
      </w:r>
      <w:r w:rsidRPr="00DC36C2">
        <w:rPr>
          <w:rFonts w:ascii="Bookman Old Style" w:hAnsi="Bookman Old Style"/>
          <w:lang w:val="sv-SE"/>
        </w:rPr>
        <w:t>eningkatan jumlah dan kualitas serta kompetensi Pelatih, Peneliti dan Praktisi Olahraga</w:t>
      </w:r>
      <w:r w:rsidRPr="00DC36C2">
        <w:rPr>
          <w:rFonts w:ascii="Bookman Old Style" w:hAnsi="Bookman Old Style"/>
          <w:lang w:val="id-ID"/>
        </w:rPr>
        <w:t>.</w:t>
      </w:r>
    </w:p>
    <w:p w:rsidR="00DD3EF1" w:rsidRPr="00DC36C2" w:rsidRDefault="00DD3EF1" w:rsidP="00280A99">
      <w:pPr>
        <w:pStyle w:val="ListParagraph"/>
        <w:tabs>
          <w:tab w:val="left" w:pos="6390"/>
        </w:tabs>
        <w:jc w:val="both"/>
        <w:rPr>
          <w:rFonts w:ascii="Bookman Old Style" w:hAnsi="Bookman Old Style"/>
          <w:lang w:val="sv-SE"/>
        </w:rPr>
      </w:pPr>
    </w:p>
    <w:p w:rsidR="00DD3EF1" w:rsidRPr="00BD006E" w:rsidRDefault="00BD006E" w:rsidP="006F29B8">
      <w:pPr>
        <w:pStyle w:val="ListParagraph"/>
        <w:numPr>
          <w:ilvl w:val="0"/>
          <w:numId w:val="114"/>
        </w:numPr>
        <w:jc w:val="both"/>
        <w:rPr>
          <w:rFonts w:ascii="Bookman Old Style" w:hAnsi="Bookman Old Style"/>
          <w:bCs/>
        </w:rPr>
      </w:pPr>
      <w:r w:rsidRPr="00BD006E">
        <w:rPr>
          <w:rFonts w:ascii="Bookman Old Style" w:hAnsi="Bookman Old Style"/>
          <w:bCs/>
        </w:rPr>
        <w:t>Indikator Kinerja</w:t>
      </w:r>
    </w:p>
    <w:p w:rsidR="00DD3EF1" w:rsidRPr="00DC36C2" w:rsidRDefault="00DD3EF1" w:rsidP="006F29B8">
      <w:pPr>
        <w:pStyle w:val="ListParagraph"/>
        <w:numPr>
          <w:ilvl w:val="0"/>
          <w:numId w:val="103"/>
        </w:numPr>
        <w:tabs>
          <w:tab w:val="left" w:pos="851"/>
          <w:tab w:val="left" w:pos="6390"/>
        </w:tabs>
        <w:ind w:left="851" w:hanging="491"/>
        <w:jc w:val="both"/>
        <w:rPr>
          <w:rFonts w:ascii="Bookman Old Style" w:hAnsi="Bookman Old Style"/>
          <w:lang w:val="sv-SE"/>
        </w:rPr>
      </w:pPr>
      <w:r w:rsidRPr="00DC36C2">
        <w:rPr>
          <w:rFonts w:ascii="Bookman Old Style" w:hAnsi="Bookman Old Style"/>
          <w:lang w:val="id-ID"/>
        </w:rPr>
        <w:t>m</w:t>
      </w:r>
      <w:r w:rsidRPr="00DC36C2">
        <w:rPr>
          <w:rFonts w:ascii="Bookman Old Style" w:hAnsi="Bookman Old Style"/>
          <w:lang w:val="sv-SE"/>
        </w:rPr>
        <w:t>asyarakat Gunungkidul yang berkualitas yang mampu bersaing disegala bidang</w:t>
      </w:r>
      <w:r w:rsidRPr="00DC36C2">
        <w:rPr>
          <w:rFonts w:ascii="Bookman Old Style" w:hAnsi="Bookman Old Style"/>
          <w:lang w:val="id-ID"/>
        </w:rPr>
        <w:t>;</w:t>
      </w:r>
    </w:p>
    <w:p w:rsidR="00DD3EF1" w:rsidRPr="00DC36C2" w:rsidRDefault="00DD3EF1" w:rsidP="006F29B8">
      <w:pPr>
        <w:pStyle w:val="ListParagraph"/>
        <w:numPr>
          <w:ilvl w:val="0"/>
          <w:numId w:val="103"/>
        </w:numPr>
        <w:tabs>
          <w:tab w:val="left" w:pos="851"/>
          <w:tab w:val="left" w:pos="6390"/>
        </w:tabs>
        <w:ind w:left="851" w:hanging="491"/>
        <w:jc w:val="both"/>
        <w:rPr>
          <w:rFonts w:ascii="Bookman Old Style" w:hAnsi="Bookman Old Style"/>
          <w:lang w:val="sv-SE"/>
        </w:rPr>
      </w:pPr>
      <w:r w:rsidRPr="00DC36C2">
        <w:rPr>
          <w:rFonts w:ascii="Bookman Old Style" w:hAnsi="Bookman Old Style"/>
          <w:lang w:val="id-ID"/>
        </w:rPr>
        <w:t>a</w:t>
      </w:r>
      <w:r w:rsidRPr="00DC36C2">
        <w:rPr>
          <w:rFonts w:ascii="Bookman Old Style" w:hAnsi="Bookman Old Style"/>
          <w:lang w:val="sv-SE"/>
        </w:rPr>
        <w:t>ngka putus sekolah dapat ditekan sekecil mungkin</w:t>
      </w:r>
      <w:r w:rsidRPr="00DC36C2">
        <w:rPr>
          <w:rFonts w:ascii="Bookman Old Style" w:hAnsi="Bookman Old Style"/>
          <w:lang w:val="id-ID"/>
        </w:rPr>
        <w:t>;</w:t>
      </w:r>
    </w:p>
    <w:p w:rsidR="00DD3EF1" w:rsidRPr="00DC36C2" w:rsidRDefault="00DD3EF1" w:rsidP="006F29B8">
      <w:pPr>
        <w:pStyle w:val="ListParagraph"/>
        <w:numPr>
          <w:ilvl w:val="0"/>
          <w:numId w:val="103"/>
        </w:numPr>
        <w:tabs>
          <w:tab w:val="left" w:pos="851"/>
          <w:tab w:val="left" w:pos="6390"/>
        </w:tabs>
        <w:ind w:left="851" w:hanging="491"/>
        <w:jc w:val="both"/>
        <w:rPr>
          <w:rFonts w:ascii="Bookman Old Style" w:hAnsi="Bookman Old Style"/>
          <w:lang w:val="sv-SE"/>
        </w:rPr>
      </w:pPr>
      <w:r w:rsidRPr="00DC36C2">
        <w:rPr>
          <w:rFonts w:ascii="Bookman Old Style" w:hAnsi="Bookman Old Style"/>
          <w:lang w:val="id-ID"/>
        </w:rPr>
        <w:lastRenderedPageBreak/>
        <w:t>s</w:t>
      </w:r>
      <w:r w:rsidRPr="00DC36C2">
        <w:rPr>
          <w:rFonts w:ascii="Bookman Old Style" w:hAnsi="Bookman Old Style"/>
          <w:lang w:val="sv-SE"/>
        </w:rPr>
        <w:t>arana prasarana pendidikan sesuai standar</w:t>
      </w:r>
      <w:r w:rsidRPr="00DC36C2">
        <w:rPr>
          <w:rFonts w:ascii="Bookman Old Style" w:hAnsi="Bookman Old Style"/>
          <w:lang w:val="id-ID"/>
        </w:rPr>
        <w:t>;</w:t>
      </w:r>
    </w:p>
    <w:p w:rsidR="00DD3EF1" w:rsidRPr="00DC36C2" w:rsidRDefault="00DD3EF1" w:rsidP="006F29B8">
      <w:pPr>
        <w:pStyle w:val="ListParagraph"/>
        <w:numPr>
          <w:ilvl w:val="0"/>
          <w:numId w:val="103"/>
        </w:numPr>
        <w:tabs>
          <w:tab w:val="left" w:pos="851"/>
          <w:tab w:val="left" w:pos="6390"/>
        </w:tabs>
        <w:ind w:left="851" w:hanging="491"/>
        <w:jc w:val="both"/>
        <w:rPr>
          <w:rFonts w:ascii="Bookman Old Style" w:hAnsi="Bookman Old Style"/>
        </w:rPr>
      </w:pPr>
      <w:r w:rsidRPr="00DC36C2">
        <w:rPr>
          <w:rFonts w:ascii="Bookman Old Style" w:hAnsi="Bookman Old Style"/>
          <w:lang w:val="id-ID"/>
        </w:rPr>
        <w:t>p</w:t>
      </w:r>
      <w:r w:rsidRPr="00DC36C2">
        <w:rPr>
          <w:rFonts w:ascii="Bookman Old Style" w:hAnsi="Bookman Old Style"/>
        </w:rPr>
        <w:t>engelolaan pendidikan sesuai standar</w:t>
      </w:r>
      <w:r w:rsidRPr="00DC36C2">
        <w:rPr>
          <w:rFonts w:ascii="Bookman Old Style" w:hAnsi="Bookman Old Style"/>
          <w:lang w:val="id-ID"/>
        </w:rPr>
        <w:t>;</w:t>
      </w:r>
    </w:p>
    <w:p w:rsidR="00DD3EF1" w:rsidRPr="00DC36C2" w:rsidRDefault="00DD3EF1" w:rsidP="006F29B8">
      <w:pPr>
        <w:pStyle w:val="ListParagraph"/>
        <w:numPr>
          <w:ilvl w:val="0"/>
          <w:numId w:val="103"/>
        </w:numPr>
        <w:tabs>
          <w:tab w:val="left" w:pos="851"/>
          <w:tab w:val="left" w:pos="6390"/>
        </w:tabs>
        <w:ind w:left="851" w:hanging="491"/>
        <w:jc w:val="both"/>
        <w:rPr>
          <w:rFonts w:ascii="Bookman Old Style" w:hAnsi="Bookman Old Style"/>
        </w:rPr>
      </w:pPr>
      <w:r w:rsidRPr="00DC36C2">
        <w:rPr>
          <w:rFonts w:ascii="Bookman Old Style" w:hAnsi="Bookman Old Style"/>
          <w:lang w:val="id-ID"/>
        </w:rPr>
        <w:t>l</w:t>
      </w:r>
      <w:r w:rsidRPr="00DC36C2">
        <w:rPr>
          <w:rFonts w:ascii="Bookman Old Style" w:hAnsi="Bookman Old Style"/>
        </w:rPr>
        <w:t>ayanan pendidikan prima/ optimal</w:t>
      </w:r>
      <w:r w:rsidRPr="00DC36C2">
        <w:rPr>
          <w:rFonts w:ascii="Bookman Old Style" w:hAnsi="Bookman Old Style"/>
          <w:lang w:val="id-ID"/>
        </w:rPr>
        <w:t>;</w:t>
      </w:r>
    </w:p>
    <w:p w:rsidR="00DD3EF1" w:rsidRPr="00DC36C2" w:rsidRDefault="00DD3EF1" w:rsidP="006F29B8">
      <w:pPr>
        <w:pStyle w:val="ListParagraph"/>
        <w:numPr>
          <w:ilvl w:val="0"/>
          <w:numId w:val="103"/>
        </w:numPr>
        <w:tabs>
          <w:tab w:val="left" w:pos="851"/>
          <w:tab w:val="left" w:pos="6390"/>
        </w:tabs>
        <w:ind w:left="851" w:hanging="491"/>
        <w:jc w:val="both"/>
        <w:rPr>
          <w:rFonts w:ascii="Bookman Old Style" w:hAnsi="Bookman Old Style"/>
        </w:rPr>
      </w:pPr>
      <w:r w:rsidRPr="00DC36C2">
        <w:rPr>
          <w:rFonts w:ascii="Bookman Old Style" w:hAnsi="Bookman Old Style"/>
          <w:lang w:val="id-ID"/>
        </w:rPr>
        <w:t>g</w:t>
      </w:r>
      <w:r w:rsidRPr="00DC36C2">
        <w:rPr>
          <w:rFonts w:ascii="Bookman Old Style" w:hAnsi="Bookman Old Style"/>
        </w:rPr>
        <w:t>enerasi muda yang berkualitas</w:t>
      </w:r>
      <w:r w:rsidRPr="00DC36C2">
        <w:rPr>
          <w:rFonts w:ascii="Bookman Old Style" w:hAnsi="Bookman Old Style"/>
          <w:lang w:val="id-ID"/>
        </w:rPr>
        <w:t>;</w:t>
      </w:r>
    </w:p>
    <w:p w:rsidR="00DD3EF1" w:rsidRPr="00DC36C2" w:rsidRDefault="00DD3EF1" w:rsidP="006F29B8">
      <w:pPr>
        <w:pStyle w:val="ListParagraph"/>
        <w:numPr>
          <w:ilvl w:val="0"/>
          <w:numId w:val="103"/>
        </w:numPr>
        <w:tabs>
          <w:tab w:val="left" w:pos="851"/>
          <w:tab w:val="left" w:pos="6390"/>
        </w:tabs>
        <w:ind w:left="851" w:hanging="491"/>
        <w:jc w:val="both"/>
        <w:rPr>
          <w:rFonts w:ascii="Bookman Old Style" w:hAnsi="Bookman Old Style"/>
          <w:lang w:val="sv-SE"/>
        </w:rPr>
      </w:pPr>
      <w:r w:rsidRPr="00DC36C2">
        <w:rPr>
          <w:rFonts w:ascii="Bookman Old Style" w:hAnsi="Bookman Old Style"/>
          <w:lang w:val="id-ID"/>
        </w:rPr>
        <w:t>g</w:t>
      </w:r>
      <w:r w:rsidRPr="00DC36C2">
        <w:rPr>
          <w:rFonts w:ascii="Bookman Old Style" w:hAnsi="Bookman Old Style"/>
          <w:lang w:val="sv-SE"/>
        </w:rPr>
        <w:t>enerasi muda yang aktif dalam bidang pembangunan</w:t>
      </w:r>
      <w:r w:rsidRPr="00DC36C2">
        <w:rPr>
          <w:rFonts w:ascii="Bookman Old Style" w:hAnsi="Bookman Old Style"/>
          <w:lang w:val="id-ID"/>
        </w:rPr>
        <w:t>;</w:t>
      </w:r>
    </w:p>
    <w:p w:rsidR="00DD3EF1" w:rsidRPr="00DC36C2" w:rsidRDefault="00DD3EF1" w:rsidP="006F29B8">
      <w:pPr>
        <w:pStyle w:val="ListParagraph"/>
        <w:numPr>
          <w:ilvl w:val="0"/>
          <w:numId w:val="103"/>
        </w:numPr>
        <w:tabs>
          <w:tab w:val="left" w:pos="851"/>
          <w:tab w:val="left" w:pos="6390"/>
        </w:tabs>
        <w:ind w:left="851" w:hanging="491"/>
        <w:jc w:val="both"/>
        <w:rPr>
          <w:rFonts w:ascii="Bookman Old Style" w:hAnsi="Bookman Old Style"/>
          <w:lang w:val="sv-SE"/>
        </w:rPr>
      </w:pPr>
      <w:r w:rsidRPr="00DC36C2">
        <w:rPr>
          <w:rFonts w:ascii="Bookman Old Style" w:hAnsi="Bookman Old Style"/>
          <w:lang w:val="id-ID"/>
        </w:rPr>
        <w:t>d</w:t>
      </w:r>
      <w:r w:rsidRPr="00DC36C2">
        <w:rPr>
          <w:rFonts w:ascii="Bookman Old Style" w:hAnsi="Bookman Old Style"/>
          <w:lang w:val="sv-SE"/>
        </w:rPr>
        <w:t>erajat kesehatan masyarakat Gunungkidul meningkat</w:t>
      </w:r>
      <w:r w:rsidRPr="00DC36C2">
        <w:rPr>
          <w:rFonts w:ascii="Bookman Old Style" w:hAnsi="Bookman Old Style"/>
          <w:lang w:val="id-ID"/>
        </w:rPr>
        <w:t>;</w:t>
      </w:r>
      <w:r w:rsidRPr="00DC36C2">
        <w:rPr>
          <w:rFonts w:ascii="Bookman Old Style" w:hAnsi="Bookman Old Style"/>
          <w:lang w:val="sv-SE"/>
        </w:rPr>
        <w:t xml:space="preserve"> </w:t>
      </w:r>
    </w:p>
    <w:p w:rsidR="00DD3EF1" w:rsidRPr="00DC36C2" w:rsidRDefault="00DD3EF1" w:rsidP="006F29B8">
      <w:pPr>
        <w:pStyle w:val="ListParagraph"/>
        <w:numPr>
          <w:ilvl w:val="0"/>
          <w:numId w:val="103"/>
        </w:numPr>
        <w:tabs>
          <w:tab w:val="left" w:pos="851"/>
          <w:tab w:val="left" w:pos="6390"/>
        </w:tabs>
        <w:ind w:left="851" w:hanging="491"/>
        <w:jc w:val="both"/>
        <w:rPr>
          <w:rFonts w:ascii="Bookman Old Style" w:hAnsi="Bookman Old Style"/>
          <w:lang w:val="sv-SE"/>
        </w:rPr>
      </w:pPr>
      <w:r w:rsidRPr="00DC36C2">
        <w:rPr>
          <w:rFonts w:ascii="Bookman Old Style" w:hAnsi="Bookman Old Style"/>
          <w:lang w:val="id-ID"/>
        </w:rPr>
        <w:t>k</w:t>
      </w:r>
      <w:r w:rsidRPr="00DC36C2">
        <w:rPr>
          <w:rFonts w:ascii="Bookman Old Style" w:hAnsi="Bookman Old Style"/>
          <w:lang w:val="sv-SE"/>
        </w:rPr>
        <w:t>emitraan antar lembaga/organisasi cabang olahraga</w:t>
      </w:r>
      <w:r w:rsidRPr="00DC36C2">
        <w:rPr>
          <w:rFonts w:ascii="Bookman Old Style" w:hAnsi="Bookman Old Style"/>
          <w:lang w:val="id-ID"/>
        </w:rPr>
        <w:t>;</w:t>
      </w:r>
    </w:p>
    <w:p w:rsidR="00DD3EF1" w:rsidRPr="00DC36C2" w:rsidRDefault="00DD3EF1" w:rsidP="006F29B8">
      <w:pPr>
        <w:pStyle w:val="ListParagraph"/>
        <w:numPr>
          <w:ilvl w:val="0"/>
          <w:numId w:val="103"/>
        </w:numPr>
        <w:tabs>
          <w:tab w:val="left" w:pos="851"/>
          <w:tab w:val="left" w:pos="6390"/>
        </w:tabs>
        <w:ind w:left="851" w:hanging="491"/>
        <w:jc w:val="both"/>
        <w:rPr>
          <w:rFonts w:ascii="Bookman Old Style" w:hAnsi="Bookman Old Style"/>
        </w:rPr>
      </w:pPr>
      <w:r w:rsidRPr="00DC36C2">
        <w:rPr>
          <w:rFonts w:ascii="Bookman Old Style" w:hAnsi="Bookman Old Style"/>
          <w:lang w:val="id-ID"/>
        </w:rPr>
        <w:t>a</w:t>
      </w:r>
      <w:r w:rsidRPr="00DC36C2">
        <w:rPr>
          <w:rFonts w:ascii="Bookman Old Style" w:hAnsi="Bookman Old Style"/>
        </w:rPr>
        <w:t>tlit olah raga prestasi</w:t>
      </w:r>
      <w:r w:rsidRPr="00DC36C2">
        <w:rPr>
          <w:rFonts w:ascii="Bookman Old Style" w:hAnsi="Bookman Old Style"/>
          <w:lang w:val="id-ID"/>
        </w:rPr>
        <w:t>;</w:t>
      </w:r>
    </w:p>
    <w:p w:rsidR="00DD3EF1" w:rsidRPr="00DC36C2" w:rsidRDefault="00DD3EF1" w:rsidP="006F29B8">
      <w:pPr>
        <w:pStyle w:val="ListParagraph"/>
        <w:numPr>
          <w:ilvl w:val="0"/>
          <w:numId w:val="103"/>
        </w:numPr>
        <w:tabs>
          <w:tab w:val="left" w:pos="851"/>
          <w:tab w:val="left" w:pos="6390"/>
        </w:tabs>
        <w:ind w:left="851" w:hanging="491"/>
        <w:jc w:val="both"/>
        <w:rPr>
          <w:rFonts w:ascii="Bookman Old Style" w:hAnsi="Bookman Old Style"/>
        </w:rPr>
      </w:pPr>
      <w:r w:rsidRPr="00DC36C2">
        <w:rPr>
          <w:rFonts w:ascii="Bookman Old Style" w:hAnsi="Bookman Old Style"/>
          <w:lang w:val="id-ID"/>
        </w:rPr>
        <w:t>c</w:t>
      </w:r>
      <w:r w:rsidRPr="00DC36C2">
        <w:rPr>
          <w:rFonts w:ascii="Bookman Old Style" w:hAnsi="Bookman Old Style"/>
        </w:rPr>
        <w:t>abang Olahraga Prestasi</w:t>
      </w:r>
      <w:r w:rsidRPr="00DC36C2">
        <w:rPr>
          <w:rFonts w:ascii="Bookman Old Style" w:hAnsi="Bookman Old Style"/>
          <w:lang w:val="id-ID"/>
        </w:rPr>
        <w:t>;</w:t>
      </w:r>
    </w:p>
    <w:p w:rsidR="00DD3EF1" w:rsidRPr="00DC36C2" w:rsidRDefault="00DD3EF1" w:rsidP="006F29B8">
      <w:pPr>
        <w:pStyle w:val="ListParagraph"/>
        <w:numPr>
          <w:ilvl w:val="0"/>
          <w:numId w:val="103"/>
        </w:numPr>
        <w:tabs>
          <w:tab w:val="left" w:pos="851"/>
          <w:tab w:val="left" w:pos="6390"/>
        </w:tabs>
        <w:ind w:left="851" w:hanging="491"/>
        <w:jc w:val="both"/>
        <w:rPr>
          <w:rFonts w:ascii="Bookman Old Style" w:hAnsi="Bookman Old Style"/>
        </w:rPr>
      </w:pPr>
      <w:r w:rsidRPr="00DC36C2">
        <w:rPr>
          <w:rFonts w:ascii="Bookman Old Style" w:hAnsi="Bookman Old Style"/>
          <w:lang w:val="id-ID"/>
        </w:rPr>
        <w:t>d</w:t>
      </w:r>
      <w:r w:rsidRPr="00DC36C2">
        <w:rPr>
          <w:rFonts w:ascii="Bookman Old Style" w:hAnsi="Bookman Old Style"/>
        </w:rPr>
        <w:t>erajat kesehatan masyarakat</w:t>
      </w:r>
      <w:r w:rsidRPr="00DC36C2">
        <w:rPr>
          <w:rFonts w:ascii="Bookman Old Style" w:hAnsi="Bookman Old Style"/>
          <w:lang w:val="id-ID"/>
        </w:rPr>
        <w:t>;</w:t>
      </w:r>
    </w:p>
    <w:p w:rsidR="00DD3EF1" w:rsidRPr="00DC36C2" w:rsidRDefault="00DD3EF1" w:rsidP="006F29B8">
      <w:pPr>
        <w:pStyle w:val="ListParagraph"/>
        <w:numPr>
          <w:ilvl w:val="0"/>
          <w:numId w:val="103"/>
        </w:numPr>
        <w:tabs>
          <w:tab w:val="left" w:pos="851"/>
          <w:tab w:val="left" w:pos="6390"/>
        </w:tabs>
        <w:ind w:left="851" w:hanging="491"/>
        <w:jc w:val="both"/>
        <w:rPr>
          <w:rFonts w:ascii="Bookman Old Style" w:hAnsi="Bookman Old Style"/>
        </w:rPr>
      </w:pPr>
      <w:r w:rsidRPr="00DC36C2">
        <w:rPr>
          <w:rFonts w:ascii="Bookman Old Style" w:hAnsi="Bookman Old Style"/>
          <w:lang w:val="id-ID"/>
        </w:rPr>
        <w:t>k</w:t>
      </w:r>
      <w:r w:rsidRPr="00DC36C2">
        <w:rPr>
          <w:rFonts w:ascii="Bookman Old Style" w:hAnsi="Bookman Old Style"/>
        </w:rPr>
        <w:t>ompetisi Olahraga/ lomba/ pertandingan</w:t>
      </w:r>
      <w:r w:rsidRPr="00DC36C2">
        <w:rPr>
          <w:rFonts w:ascii="Bookman Old Style" w:hAnsi="Bookman Old Style"/>
          <w:lang w:val="id-ID"/>
        </w:rPr>
        <w:t>;</w:t>
      </w:r>
    </w:p>
    <w:p w:rsidR="00DD3EF1" w:rsidRPr="00DC36C2" w:rsidRDefault="00DD3EF1" w:rsidP="006F29B8">
      <w:pPr>
        <w:pStyle w:val="ListParagraph"/>
        <w:numPr>
          <w:ilvl w:val="0"/>
          <w:numId w:val="103"/>
        </w:numPr>
        <w:tabs>
          <w:tab w:val="left" w:pos="851"/>
          <w:tab w:val="left" w:pos="6390"/>
        </w:tabs>
        <w:ind w:left="851" w:hanging="491"/>
        <w:jc w:val="both"/>
        <w:rPr>
          <w:rFonts w:ascii="Bookman Old Style" w:hAnsi="Bookman Old Style"/>
        </w:rPr>
      </w:pPr>
      <w:r w:rsidRPr="00DC36C2">
        <w:rPr>
          <w:rFonts w:ascii="Bookman Old Style" w:hAnsi="Bookman Old Style"/>
          <w:lang w:val="id-ID"/>
        </w:rPr>
        <w:t>m</w:t>
      </w:r>
      <w:r w:rsidRPr="00DC36C2">
        <w:rPr>
          <w:rFonts w:ascii="Bookman Old Style" w:hAnsi="Bookman Old Style"/>
        </w:rPr>
        <w:t>asyarakat gemar berolahraga</w:t>
      </w:r>
      <w:r w:rsidRPr="00DC36C2">
        <w:rPr>
          <w:rFonts w:ascii="Bookman Old Style" w:hAnsi="Bookman Old Style"/>
          <w:lang w:val="id-ID"/>
        </w:rPr>
        <w:t>;</w:t>
      </w:r>
    </w:p>
    <w:p w:rsidR="00DD3EF1" w:rsidRPr="00DC36C2" w:rsidRDefault="00DD3EF1" w:rsidP="006F29B8">
      <w:pPr>
        <w:pStyle w:val="ListParagraph"/>
        <w:numPr>
          <w:ilvl w:val="0"/>
          <w:numId w:val="103"/>
        </w:numPr>
        <w:tabs>
          <w:tab w:val="left" w:pos="851"/>
          <w:tab w:val="left" w:pos="6390"/>
        </w:tabs>
        <w:ind w:left="851" w:hanging="491"/>
        <w:jc w:val="both"/>
        <w:rPr>
          <w:rFonts w:ascii="Bookman Old Style" w:hAnsi="Bookman Old Style"/>
          <w:lang w:val="sv-SE"/>
        </w:rPr>
      </w:pPr>
      <w:r w:rsidRPr="00DC36C2">
        <w:rPr>
          <w:rFonts w:ascii="Bookman Old Style" w:hAnsi="Bookman Old Style"/>
          <w:lang w:val="id-ID"/>
        </w:rPr>
        <w:t>j</w:t>
      </w:r>
      <w:r w:rsidRPr="00DC36C2">
        <w:rPr>
          <w:rFonts w:ascii="Bookman Old Style" w:hAnsi="Bookman Old Style"/>
          <w:lang w:val="sv-SE"/>
        </w:rPr>
        <w:t>umlah pelatih, praktisi olah raga dan kompetensinya</w:t>
      </w:r>
      <w:r w:rsidRPr="00DC36C2">
        <w:rPr>
          <w:rFonts w:ascii="Bookman Old Style" w:hAnsi="Bookman Old Style"/>
          <w:lang w:val="id-ID"/>
        </w:rPr>
        <w:t>.</w:t>
      </w:r>
    </w:p>
    <w:p w:rsidR="00DD3EF1" w:rsidRPr="00DC36C2" w:rsidRDefault="00DD3EF1" w:rsidP="00280A99">
      <w:pPr>
        <w:tabs>
          <w:tab w:val="left" w:pos="6390"/>
        </w:tabs>
        <w:jc w:val="both"/>
        <w:rPr>
          <w:rFonts w:ascii="Bookman Old Style" w:hAnsi="Bookman Old Style"/>
          <w:lang w:val="sv-SE"/>
        </w:rPr>
      </w:pPr>
    </w:p>
    <w:p w:rsidR="00DD3EF1" w:rsidRPr="006A77E1" w:rsidRDefault="006A77E1" w:rsidP="006F29B8">
      <w:pPr>
        <w:pStyle w:val="ListParagraph"/>
        <w:numPr>
          <w:ilvl w:val="0"/>
          <w:numId w:val="114"/>
        </w:numPr>
        <w:jc w:val="both"/>
        <w:rPr>
          <w:rFonts w:ascii="Bookman Old Style" w:hAnsi="Bookman Old Style"/>
          <w:bCs/>
        </w:rPr>
      </w:pPr>
      <w:r w:rsidRPr="006A77E1">
        <w:rPr>
          <w:rFonts w:ascii="Bookman Old Style" w:hAnsi="Bookman Old Style"/>
          <w:bCs/>
        </w:rPr>
        <w:t>Sasaran</w:t>
      </w:r>
    </w:p>
    <w:p w:rsidR="00DD3EF1" w:rsidRPr="00DC36C2" w:rsidRDefault="00DD3EF1" w:rsidP="006F29B8">
      <w:pPr>
        <w:pStyle w:val="ListParagraph"/>
        <w:numPr>
          <w:ilvl w:val="0"/>
          <w:numId w:val="106"/>
        </w:numPr>
        <w:tabs>
          <w:tab w:val="left" w:pos="720"/>
          <w:tab w:val="left" w:pos="6390"/>
        </w:tabs>
        <w:jc w:val="both"/>
        <w:rPr>
          <w:rFonts w:ascii="Bookman Old Style" w:hAnsi="Bookman Old Style"/>
        </w:rPr>
      </w:pPr>
      <w:r w:rsidRPr="00DC36C2">
        <w:rPr>
          <w:rFonts w:ascii="Bookman Old Style" w:hAnsi="Bookman Old Style"/>
          <w:lang w:val="id-ID"/>
        </w:rPr>
        <w:t>t</w:t>
      </w:r>
      <w:r w:rsidRPr="00DC36C2">
        <w:rPr>
          <w:rFonts w:ascii="Bookman Old Style" w:hAnsi="Bookman Old Style"/>
        </w:rPr>
        <w:t>erwujudnya  kualitas SDM Kabupaten Gunungkidul melalui pendidikan formal dan non formal</w:t>
      </w:r>
      <w:r w:rsidRPr="00DC36C2">
        <w:rPr>
          <w:rFonts w:ascii="Bookman Old Style" w:hAnsi="Bookman Old Style"/>
          <w:lang w:val="id-ID"/>
        </w:rPr>
        <w:t>;</w:t>
      </w:r>
    </w:p>
    <w:p w:rsidR="00DD3EF1" w:rsidRPr="00DC36C2" w:rsidRDefault="00DD3EF1" w:rsidP="006F29B8">
      <w:pPr>
        <w:pStyle w:val="ListParagraph"/>
        <w:numPr>
          <w:ilvl w:val="0"/>
          <w:numId w:val="106"/>
        </w:numPr>
        <w:tabs>
          <w:tab w:val="left" w:pos="720"/>
          <w:tab w:val="left" w:pos="6390"/>
        </w:tabs>
        <w:jc w:val="both"/>
        <w:rPr>
          <w:rFonts w:ascii="Bookman Old Style" w:hAnsi="Bookman Old Style"/>
        </w:rPr>
      </w:pPr>
      <w:r w:rsidRPr="00DC36C2">
        <w:rPr>
          <w:rFonts w:ascii="Bookman Old Style" w:hAnsi="Bookman Old Style"/>
          <w:lang w:val="id-ID"/>
        </w:rPr>
        <w:t>t</w:t>
      </w:r>
      <w:r w:rsidRPr="00DC36C2">
        <w:rPr>
          <w:rFonts w:ascii="Bookman Old Style" w:hAnsi="Bookman Old Style"/>
        </w:rPr>
        <w:t>erwujudnya angka partisipasi yang lebih tinggi disemua jenjang dan jenis pendidikan</w:t>
      </w:r>
      <w:r w:rsidRPr="00DC36C2">
        <w:rPr>
          <w:rFonts w:ascii="Bookman Old Style" w:hAnsi="Bookman Old Style"/>
          <w:lang w:val="id-ID"/>
        </w:rPr>
        <w:t>;</w:t>
      </w:r>
    </w:p>
    <w:p w:rsidR="00DD3EF1" w:rsidRPr="00DC36C2" w:rsidRDefault="00DD3EF1" w:rsidP="006F29B8">
      <w:pPr>
        <w:pStyle w:val="ListParagraph"/>
        <w:numPr>
          <w:ilvl w:val="0"/>
          <w:numId w:val="106"/>
        </w:numPr>
        <w:tabs>
          <w:tab w:val="left" w:pos="720"/>
          <w:tab w:val="left" w:pos="6390"/>
        </w:tabs>
        <w:jc w:val="both"/>
        <w:rPr>
          <w:rFonts w:ascii="Bookman Old Style" w:hAnsi="Bookman Old Style"/>
          <w:lang w:val="sv-SE"/>
        </w:rPr>
      </w:pPr>
      <w:r w:rsidRPr="00DC36C2">
        <w:rPr>
          <w:rFonts w:ascii="Bookman Old Style" w:hAnsi="Bookman Old Style"/>
          <w:lang w:val="id-ID"/>
        </w:rPr>
        <w:t>t</w:t>
      </w:r>
      <w:r w:rsidRPr="00DC36C2">
        <w:rPr>
          <w:rFonts w:ascii="Bookman Old Style" w:hAnsi="Bookman Old Style"/>
          <w:lang w:val="sv-SE"/>
        </w:rPr>
        <w:t>ersedianya sarana dan prasarana pendidikan yang memadai</w:t>
      </w:r>
      <w:r w:rsidRPr="00DC36C2">
        <w:rPr>
          <w:rFonts w:ascii="Bookman Old Style" w:hAnsi="Bookman Old Style"/>
          <w:lang w:val="id-ID"/>
        </w:rPr>
        <w:t>;</w:t>
      </w:r>
    </w:p>
    <w:p w:rsidR="00DD3EF1" w:rsidRPr="00DC36C2" w:rsidRDefault="00DD3EF1" w:rsidP="006F29B8">
      <w:pPr>
        <w:pStyle w:val="ListParagraph"/>
        <w:numPr>
          <w:ilvl w:val="0"/>
          <w:numId w:val="106"/>
        </w:numPr>
        <w:tabs>
          <w:tab w:val="left" w:pos="720"/>
          <w:tab w:val="left" w:pos="6390"/>
        </w:tabs>
        <w:jc w:val="both"/>
        <w:rPr>
          <w:rFonts w:ascii="Bookman Old Style" w:hAnsi="Bookman Old Style"/>
        </w:rPr>
      </w:pPr>
      <w:r w:rsidRPr="00DC36C2">
        <w:rPr>
          <w:rFonts w:ascii="Bookman Old Style" w:hAnsi="Bookman Old Style"/>
          <w:lang w:val="id-ID"/>
        </w:rPr>
        <w:t>t</w:t>
      </w:r>
      <w:r w:rsidRPr="00DC36C2">
        <w:rPr>
          <w:rFonts w:ascii="Bookman Old Style" w:hAnsi="Bookman Old Style"/>
        </w:rPr>
        <w:t>erwujudnya satuan pendidikan berkualitas</w:t>
      </w:r>
      <w:r w:rsidRPr="00DC36C2">
        <w:rPr>
          <w:rFonts w:ascii="Bookman Old Style" w:hAnsi="Bookman Old Style"/>
          <w:lang w:val="id-ID"/>
        </w:rPr>
        <w:t>;</w:t>
      </w:r>
    </w:p>
    <w:p w:rsidR="00DD3EF1" w:rsidRPr="00DC36C2" w:rsidRDefault="00DD3EF1" w:rsidP="006F29B8">
      <w:pPr>
        <w:pStyle w:val="ListParagraph"/>
        <w:numPr>
          <w:ilvl w:val="0"/>
          <w:numId w:val="106"/>
        </w:numPr>
        <w:tabs>
          <w:tab w:val="left" w:pos="720"/>
          <w:tab w:val="left" w:pos="6390"/>
        </w:tabs>
        <w:jc w:val="both"/>
        <w:rPr>
          <w:rFonts w:ascii="Bookman Old Style" w:hAnsi="Bookman Old Style"/>
          <w:lang w:val="sv-SE"/>
        </w:rPr>
      </w:pPr>
      <w:r w:rsidRPr="00DC36C2">
        <w:rPr>
          <w:rFonts w:ascii="Bookman Old Style" w:hAnsi="Bookman Old Style"/>
          <w:lang w:val="id-ID"/>
        </w:rPr>
        <w:t>t</w:t>
      </w:r>
      <w:r w:rsidRPr="00DC36C2">
        <w:rPr>
          <w:rFonts w:ascii="Bookman Old Style" w:hAnsi="Bookman Old Style"/>
          <w:lang w:val="sv-SE"/>
        </w:rPr>
        <w:t>ersedia serta terjangkaunya  layanan pendidikan PAUD, Pendidikan Dasar, Pendidikan Menengah formal dan non formal yang berkwalitas</w:t>
      </w:r>
      <w:r w:rsidRPr="00DC36C2">
        <w:rPr>
          <w:rFonts w:ascii="Bookman Old Style" w:hAnsi="Bookman Old Style"/>
          <w:lang w:val="id-ID"/>
        </w:rPr>
        <w:t>;</w:t>
      </w:r>
    </w:p>
    <w:p w:rsidR="00DD3EF1" w:rsidRPr="00DC36C2" w:rsidRDefault="00DD3EF1" w:rsidP="006F29B8">
      <w:pPr>
        <w:pStyle w:val="ListParagraph"/>
        <w:numPr>
          <w:ilvl w:val="0"/>
          <w:numId w:val="106"/>
        </w:numPr>
        <w:tabs>
          <w:tab w:val="left" w:pos="720"/>
          <w:tab w:val="left" w:pos="6390"/>
        </w:tabs>
        <w:jc w:val="both"/>
        <w:rPr>
          <w:rFonts w:ascii="Bookman Old Style" w:hAnsi="Bookman Old Style"/>
          <w:lang w:val="sv-SE"/>
        </w:rPr>
      </w:pPr>
      <w:r w:rsidRPr="00DC36C2">
        <w:rPr>
          <w:rFonts w:ascii="Bookman Old Style" w:hAnsi="Bookman Old Style"/>
          <w:lang w:val="id-ID"/>
        </w:rPr>
        <w:t>t</w:t>
      </w:r>
      <w:r w:rsidRPr="00DC36C2">
        <w:rPr>
          <w:rFonts w:ascii="Bookman Old Style" w:hAnsi="Bookman Old Style"/>
          <w:lang w:val="sv-SE"/>
        </w:rPr>
        <w:t>erwujudnya generasi muda yang trampil, berkarakter, berbudaya, berjiwa seni, berwawasan dan berdaya saing</w:t>
      </w:r>
      <w:r w:rsidRPr="00DC36C2">
        <w:rPr>
          <w:rFonts w:ascii="Bookman Old Style" w:hAnsi="Bookman Old Style"/>
          <w:lang w:val="id-ID"/>
        </w:rPr>
        <w:t>;</w:t>
      </w:r>
    </w:p>
    <w:p w:rsidR="00DD3EF1" w:rsidRPr="00DC36C2" w:rsidRDefault="00DD3EF1" w:rsidP="006F29B8">
      <w:pPr>
        <w:pStyle w:val="ListParagraph"/>
        <w:numPr>
          <w:ilvl w:val="0"/>
          <w:numId w:val="106"/>
        </w:numPr>
        <w:tabs>
          <w:tab w:val="left" w:pos="720"/>
          <w:tab w:val="left" w:pos="6390"/>
        </w:tabs>
        <w:jc w:val="both"/>
        <w:rPr>
          <w:rFonts w:ascii="Bookman Old Style" w:hAnsi="Bookman Old Style"/>
          <w:lang w:val="sv-SE"/>
        </w:rPr>
      </w:pPr>
      <w:r w:rsidRPr="00DC36C2">
        <w:rPr>
          <w:rFonts w:ascii="Bookman Old Style" w:hAnsi="Bookman Old Style"/>
          <w:lang w:val="id-ID"/>
        </w:rPr>
        <w:t>t</w:t>
      </w:r>
      <w:r w:rsidRPr="00DC36C2">
        <w:rPr>
          <w:rFonts w:ascii="Bookman Old Style" w:hAnsi="Bookman Old Style"/>
          <w:lang w:val="sv-SE"/>
        </w:rPr>
        <w:t>erwujudnya jalinan kemitraan antara lembaga/organisasi cabang olahraga dengan Pemerintah Kabupaten Gunungkidul untuk pengembangan prestasi  olahraga</w:t>
      </w:r>
      <w:r w:rsidRPr="00DC36C2">
        <w:rPr>
          <w:rFonts w:ascii="Bookman Old Style" w:hAnsi="Bookman Old Style"/>
          <w:lang w:val="id-ID"/>
        </w:rPr>
        <w:t>;</w:t>
      </w:r>
    </w:p>
    <w:p w:rsidR="00DD3EF1" w:rsidRPr="00DC36C2" w:rsidRDefault="00DD3EF1" w:rsidP="00280A99">
      <w:pPr>
        <w:pStyle w:val="ListParagraph"/>
        <w:tabs>
          <w:tab w:val="left" w:pos="6390"/>
        </w:tabs>
        <w:jc w:val="both"/>
        <w:rPr>
          <w:rFonts w:ascii="Bookman Old Style" w:hAnsi="Bookman Old Style"/>
          <w:lang w:val="sv-SE"/>
        </w:rPr>
      </w:pPr>
    </w:p>
    <w:p w:rsidR="00DD3EF1" w:rsidRPr="006A77E1" w:rsidRDefault="006A77E1" w:rsidP="006F29B8">
      <w:pPr>
        <w:pStyle w:val="ListParagraph"/>
        <w:numPr>
          <w:ilvl w:val="0"/>
          <w:numId w:val="114"/>
        </w:numPr>
        <w:jc w:val="both"/>
        <w:rPr>
          <w:rFonts w:ascii="Bookman Old Style" w:hAnsi="Bookman Old Style"/>
          <w:bCs/>
        </w:rPr>
      </w:pPr>
      <w:r w:rsidRPr="006A77E1">
        <w:rPr>
          <w:rFonts w:ascii="Bookman Old Style" w:hAnsi="Bookman Old Style"/>
          <w:bCs/>
        </w:rPr>
        <w:t>Pendanaan Indikatif</w:t>
      </w:r>
    </w:p>
    <w:p w:rsidR="00DD3EF1" w:rsidRPr="00DC36C2" w:rsidRDefault="00DD3EF1" w:rsidP="006F29B8">
      <w:pPr>
        <w:pStyle w:val="ListParagraph"/>
        <w:numPr>
          <w:ilvl w:val="0"/>
          <w:numId w:val="107"/>
        </w:numPr>
        <w:tabs>
          <w:tab w:val="left" w:pos="720"/>
          <w:tab w:val="left" w:pos="6390"/>
        </w:tabs>
        <w:jc w:val="both"/>
        <w:rPr>
          <w:rFonts w:ascii="Bookman Old Style" w:hAnsi="Bookman Old Style"/>
        </w:rPr>
      </w:pPr>
      <w:r w:rsidRPr="00DC36C2">
        <w:rPr>
          <w:rFonts w:ascii="Bookman Old Style" w:hAnsi="Bookman Old Style"/>
        </w:rPr>
        <w:t xml:space="preserve">Terwujudnya  kualitas SDM Kabupaten Gunungkidul yang unggul dan kompetitif  melalui pendidikan formal dan non formal, </w:t>
      </w:r>
    </w:p>
    <w:p w:rsidR="00DD3EF1" w:rsidRPr="00DC36C2" w:rsidRDefault="00DD3EF1" w:rsidP="00280A99">
      <w:pPr>
        <w:pStyle w:val="ListParagraph"/>
        <w:tabs>
          <w:tab w:val="left" w:pos="720"/>
          <w:tab w:val="left" w:pos="6390"/>
        </w:tabs>
        <w:ind w:left="360"/>
        <w:jc w:val="both"/>
        <w:rPr>
          <w:rFonts w:ascii="Bookman Old Style" w:hAnsi="Bookman Old Style"/>
        </w:rPr>
      </w:pPr>
      <w:r w:rsidRPr="00DC36C2">
        <w:rPr>
          <w:rFonts w:ascii="Bookman Old Style" w:hAnsi="Bookman Old Style"/>
        </w:rPr>
        <w:tab/>
        <w:t xml:space="preserve">Indikator pendanaan terdiri </w:t>
      </w:r>
      <w:proofErr w:type="gramStart"/>
      <w:r w:rsidRPr="00DC36C2">
        <w:rPr>
          <w:rFonts w:ascii="Bookman Old Style" w:hAnsi="Bookman Old Style"/>
        </w:rPr>
        <w:t>dari :</w:t>
      </w:r>
      <w:proofErr w:type="gramEnd"/>
    </w:p>
    <w:p w:rsidR="00DD3EF1" w:rsidRPr="00DC36C2" w:rsidRDefault="00DD3EF1" w:rsidP="006F29B8">
      <w:pPr>
        <w:pStyle w:val="ListParagraph"/>
        <w:numPr>
          <w:ilvl w:val="0"/>
          <w:numId w:val="108"/>
        </w:numPr>
        <w:tabs>
          <w:tab w:val="left" w:pos="720"/>
          <w:tab w:val="left" w:pos="1080"/>
          <w:tab w:val="left" w:pos="6390"/>
        </w:tabs>
        <w:jc w:val="both"/>
        <w:rPr>
          <w:rFonts w:ascii="Bookman Old Style" w:hAnsi="Bookman Old Style"/>
        </w:rPr>
      </w:pPr>
      <w:r w:rsidRPr="00DC36C2">
        <w:rPr>
          <w:rFonts w:ascii="Bookman Old Style" w:hAnsi="Bookman Old Style"/>
          <w:lang w:val="id-ID"/>
        </w:rPr>
        <w:t>e</w:t>
      </w:r>
      <w:r w:rsidRPr="00DC36C2">
        <w:rPr>
          <w:rFonts w:ascii="Bookman Old Style" w:hAnsi="Bookman Old Style"/>
        </w:rPr>
        <w:t>valuasi kinerja pendidikan</w:t>
      </w:r>
      <w:r w:rsidRPr="00DC36C2">
        <w:rPr>
          <w:rFonts w:ascii="Bookman Old Style" w:hAnsi="Bookman Old Style"/>
          <w:lang w:val="id-ID"/>
        </w:rPr>
        <w:t>;</w:t>
      </w:r>
    </w:p>
    <w:p w:rsidR="00DD3EF1" w:rsidRPr="00DC36C2" w:rsidRDefault="00DD3EF1" w:rsidP="006F29B8">
      <w:pPr>
        <w:pStyle w:val="ListParagraph"/>
        <w:numPr>
          <w:ilvl w:val="0"/>
          <w:numId w:val="108"/>
        </w:numPr>
        <w:tabs>
          <w:tab w:val="left" w:pos="720"/>
          <w:tab w:val="left" w:pos="1080"/>
          <w:tab w:val="left" w:pos="6390"/>
        </w:tabs>
        <w:jc w:val="both"/>
        <w:rPr>
          <w:rFonts w:ascii="Bookman Old Style" w:hAnsi="Bookman Old Style"/>
        </w:rPr>
      </w:pPr>
      <w:r w:rsidRPr="00DC36C2">
        <w:rPr>
          <w:rFonts w:ascii="Bookman Old Style" w:hAnsi="Bookman Old Style"/>
          <w:lang w:val="id-ID"/>
        </w:rPr>
        <w:t>p</w:t>
      </w:r>
      <w:r w:rsidRPr="00DC36C2">
        <w:rPr>
          <w:rFonts w:ascii="Bookman Old Style" w:hAnsi="Bookman Old Style"/>
        </w:rPr>
        <w:t>eningkatan pendidikan luar sekolah</w:t>
      </w:r>
      <w:r w:rsidRPr="00DC36C2">
        <w:rPr>
          <w:rFonts w:ascii="Bookman Old Style" w:hAnsi="Bookman Old Style"/>
          <w:lang w:val="id-ID"/>
        </w:rPr>
        <w:t>;</w:t>
      </w:r>
    </w:p>
    <w:p w:rsidR="00DD3EF1" w:rsidRPr="00DC36C2" w:rsidRDefault="00DD3EF1" w:rsidP="006F29B8">
      <w:pPr>
        <w:pStyle w:val="ListParagraph"/>
        <w:numPr>
          <w:ilvl w:val="0"/>
          <w:numId w:val="108"/>
        </w:numPr>
        <w:tabs>
          <w:tab w:val="left" w:pos="720"/>
          <w:tab w:val="left" w:pos="1080"/>
          <w:tab w:val="left" w:pos="6390"/>
        </w:tabs>
        <w:jc w:val="both"/>
        <w:rPr>
          <w:rFonts w:ascii="Bookman Old Style" w:hAnsi="Bookman Old Style"/>
        </w:rPr>
      </w:pPr>
      <w:r w:rsidRPr="00DC36C2">
        <w:rPr>
          <w:rFonts w:ascii="Bookman Old Style" w:hAnsi="Bookman Old Style"/>
          <w:lang w:val="id-ID"/>
        </w:rPr>
        <w:t>m</w:t>
      </w:r>
      <w:r w:rsidRPr="00DC36C2">
        <w:rPr>
          <w:rFonts w:ascii="Bookman Old Style" w:hAnsi="Bookman Old Style"/>
        </w:rPr>
        <w:t>usyawarah guru mata pelajaran</w:t>
      </w:r>
      <w:r w:rsidRPr="00DC36C2">
        <w:rPr>
          <w:rFonts w:ascii="Bookman Old Style" w:hAnsi="Bookman Old Style"/>
          <w:lang w:val="id-ID"/>
        </w:rPr>
        <w:t>;</w:t>
      </w:r>
    </w:p>
    <w:p w:rsidR="00DD3EF1" w:rsidRPr="00DC36C2" w:rsidRDefault="00DD3EF1" w:rsidP="006F29B8">
      <w:pPr>
        <w:pStyle w:val="ListParagraph"/>
        <w:numPr>
          <w:ilvl w:val="0"/>
          <w:numId w:val="108"/>
        </w:numPr>
        <w:tabs>
          <w:tab w:val="left" w:pos="720"/>
          <w:tab w:val="left" w:pos="1080"/>
          <w:tab w:val="left" w:pos="6390"/>
        </w:tabs>
        <w:jc w:val="both"/>
        <w:rPr>
          <w:rFonts w:ascii="Bookman Old Style" w:hAnsi="Bookman Old Style"/>
        </w:rPr>
      </w:pPr>
      <w:r w:rsidRPr="00DC36C2">
        <w:rPr>
          <w:rFonts w:ascii="Bookman Old Style" w:hAnsi="Bookman Old Style"/>
          <w:lang w:val="id-ID"/>
        </w:rPr>
        <w:t>p</w:t>
      </w:r>
      <w:r w:rsidRPr="00DC36C2">
        <w:rPr>
          <w:rFonts w:ascii="Bookman Old Style" w:hAnsi="Bookman Old Style"/>
        </w:rPr>
        <w:t>eningkatan pendidikan luar sekolah</w:t>
      </w:r>
      <w:r w:rsidRPr="00DC36C2">
        <w:rPr>
          <w:rFonts w:ascii="Bookman Old Style" w:hAnsi="Bookman Old Style"/>
          <w:lang w:val="id-ID"/>
        </w:rPr>
        <w:t>;</w:t>
      </w:r>
    </w:p>
    <w:p w:rsidR="00DD3EF1" w:rsidRPr="00DC36C2" w:rsidRDefault="00DD3EF1" w:rsidP="006F29B8">
      <w:pPr>
        <w:pStyle w:val="ListParagraph"/>
        <w:numPr>
          <w:ilvl w:val="0"/>
          <w:numId w:val="108"/>
        </w:numPr>
        <w:tabs>
          <w:tab w:val="left" w:pos="720"/>
          <w:tab w:val="left" w:pos="1080"/>
          <w:tab w:val="left" w:pos="6390"/>
        </w:tabs>
        <w:jc w:val="both"/>
        <w:rPr>
          <w:rFonts w:ascii="Bookman Old Style" w:hAnsi="Bookman Old Style"/>
        </w:rPr>
      </w:pPr>
      <w:r w:rsidRPr="00DC36C2">
        <w:rPr>
          <w:rFonts w:ascii="Bookman Old Style" w:hAnsi="Bookman Old Style"/>
          <w:lang w:val="id-ID"/>
        </w:rPr>
        <w:lastRenderedPageBreak/>
        <w:t>p</w:t>
      </w:r>
      <w:r w:rsidRPr="00DC36C2">
        <w:rPr>
          <w:rFonts w:ascii="Bookman Old Style" w:hAnsi="Bookman Old Style"/>
        </w:rPr>
        <w:t>rofil pendidikan</w:t>
      </w:r>
      <w:r w:rsidRPr="00DC36C2">
        <w:rPr>
          <w:rFonts w:ascii="Bookman Old Style" w:hAnsi="Bookman Old Style"/>
          <w:lang w:val="id-ID"/>
        </w:rPr>
        <w:t>;</w:t>
      </w:r>
    </w:p>
    <w:p w:rsidR="00DD3EF1" w:rsidRPr="00DC36C2" w:rsidRDefault="00DD3EF1" w:rsidP="006F29B8">
      <w:pPr>
        <w:pStyle w:val="ListParagraph"/>
        <w:numPr>
          <w:ilvl w:val="0"/>
          <w:numId w:val="108"/>
        </w:numPr>
        <w:tabs>
          <w:tab w:val="left" w:pos="720"/>
          <w:tab w:val="left" w:pos="1080"/>
          <w:tab w:val="left" w:pos="6390"/>
        </w:tabs>
        <w:jc w:val="both"/>
        <w:rPr>
          <w:rFonts w:ascii="Bookman Old Style" w:hAnsi="Bookman Old Style"/>
        </w:rPr>
      </w:pPr>
      <w:r w:rsidRPr="00DC36C2">
        <w:rPr>
          <w:rFonts w:ascii="Bookman Old Style" w:hAnsi="Bookman Old Style"/>
          <w:lang w:val="id-ID"/>
        </w:rPr>
        <w:t>p</w:t>
      </w:r>
      <w:r w:rsidRPr="00DC36C2">
        <w:rPr>
          <w:rFonts w:ascii="Bookman Old Style" w:hAnsi="Bookman Old Style"/>
        </w:rPr>
        <w:t>enyelenggaraan kursus</w:t>
      </w:r>
      <w:r w:rsidRPr="00DC36C2">
        <w:rPr>
          <w:rFonts w:ascii="Bookman Old Style" w:hAnsi="Bookman Old Style"/>
          <w:lang w:val="id-ID"/>
        </w:rPr>
        <w:t>;</w:t>
      </w:r>
    </w:p>
    <w:p w:rsidR="00DD3EF1" w:rsidRPr="00DC36C2" w:rsidRDefault="00DD3EF1" w:rsidP="006F29B8">
      <w:pPr>
        <w:pStyle w:val="ListParagraph"/>
        <w:numPr>
          <w:ilvl w:val="0"/>
          <w:numId w:val="108"/>
        </w:numPr>
        <w:tabs>
          <w:tab w:val="left" w:pos="720"/>
          <w:tab w:val="left" w:pos="1080"/>
          <w:tab w:val="left" w:pos="6390"/>
        </w:tabs>
        <w:jc w:val="both"/>
        <w:rPr>
          <w:rFonts w:ascii="Bookman Old Style" w:hAnsi="Bookman Old Style"/>
        </w:rPr>
      </w:pPr>
      <w:r w:rsidRPr="00DC36C2">
        <w:rPr>
          <w:rFonts w:ascii="Bookman Old Style" w:hAnsi="Bookman Old Style"/>
          <w:lang w:val="id-ID"/>
        </w:rPr>
        <w:t>p</w:t>
      </w:r>
      <w:r w:rsidRPr="00DC36C2">
        <w:rPr>
          <w:rFonts w:ascii="Bookman Old Style" w:hAnsi="Bookman Old Style"/>
        </w:rPr>
        <w:t>endidikan anak usia dini</w:t>
      </w:r>
      <w:r w:rsidRPr="00DC36C2">
        <w:rPr>
          <w:rFonts w:ascii="Bookman Old Style" w:hAnsi="Bookman Old Style"/>
          <w:lang w:val="id-ID"/>
        </w:rPr>
        <w:t>;</w:t>
      </w:r>
    </w:p>
    <w:p w:rsidR="00DD3EF1" w:rsidRPr="00DC36C2" w:rsidRDefault="00DD3EF1" w:rsidP="006F29B8">
      <w:pPr>
        <w:pStyle w:val="ListParagraph"/>
        <w:numPr>
          <w:ilvl w:val="0"/>
          <w:numId w:val="108"/>
        </w:numPr>
        <w:tabs>
          <w:tab w:val="left" w:pos="720"/>
          <w:tab w:val="left" w:pos="1080"/>
          <w:tab w:val="left" w:pos="6390"/>
        </w:tabs>
        <w:jc w:val="both"/>
        <w:rPr>
          <w:rFonts w:ascii="Bookman Old Style" w:hAnsi="Bookman Old Style"/>
          <w:lang w:val="sv-SE"/>
        </w:rPr>
      </w:pPr>
      <w:r w:rsidRPr="00DC36C2">
        <w:rPr>
          <w:rFonts w:ascii="Bookman Old Style" w:hAnsi="Bookman Old Style"/>
          <w:lang w:val="id-ID"/>
        </w:rPr>
        <w:t>l</w:t>
      </w:r>
      <w:r w:rsidRPr="00DC36C2">
        <w:rPr>
          <w:rFonts w:ascii="Bookman Old Style" w:hAnsi="Bookman Old Style"/>
          <w:lang w:val="sv-SE"/>
        </w:rPr>
        <w:t>aporan akuntabilitas kinerja instansi pemerintah</w:t>
      </w:r>
      <w:r w:rsidRPr="00DC36C2">
        <w:rPr>
          <w:rFonts w:ascii="Bookman Old Style" w:hAnsi="Bookman Old Style"/>
          <w:lang w:val="id-ID"/>
        </w:rPr>
        <w:t>.</w:t>
      </w:r>
    </w:p>
    <w:p w:rsidR="00DD3EF1" w:rsidRPr="00DC36C2" w:rsidRDefault="00DD3EF1" w:rsidP="006F29B8">
      <w:pPr>
        <w:pStyle w:val="ListParagraph"/>
        <w:numPr>
          <w:ilvl w:val="0"/>
          <w:numId w:val="107"/>
        </w:numPr>
        <w:tabs>
          <w:tab w:val="left" w:pos="720"/>
          <w:tab w:val="left" w:pos="6390"/>
        </w:tabs>
        <w:jc w:val="both"/>
        <w:rPr>
          <w:rFonts w:ascii="Bookman Old Style" w:hAnsi="Bookman Old Style"/>
        </w:rPr>
      </w:pPr>
      <w:r w:rsidRPr="00DC36C2">
        <w:rPr>
          <w:rFonts w:ascii="Bookman Old Style" w:hAnsi="Bookman Old Style"/>
        </w:rPr>
        <w:t>Terwujudnya angka partisipasi yang lebih tinggi di</w:t>
      </w:r>
      <w:r>
        <w:rPr>
          <w:rFonts w:ascii="Bookman Old Style" w:hAnsi="Bookman Old Style"/>
          <w:lang w:val="id-ID"/>
        </w:rPr>
        <w:t xml:space="preserve"> </w:t>
      </w:r>
      <w:r w:rsidRPr="00DC36C2">
        <w:rPr>
          <w:rFonts w:ascii="Bookman Old Style" w:hAnsi="Bookman Old Style"/>
        </w:rPr>
        <w:t xml:space="preserve">semua jenjang dan jenis pendidikan, </w:t>
      </w:r>
    </w:p>
    <w:p w:rsidR="00DD3EF1" w:rsidRPr="00DC36C2" w:rsidRDefault="00DD3EF1" w:rsidP="00280A99">
      <w:pPr>
        <w:pStyle w:val="ListParagraph"/>
        <w:tabs>
          <w:tab w:val="left" w:pos="720"/>
          <w:tab w:val="left" w:pos="6390"/>
        </w:tabs>
        <w:ind w:left="360"/>
        <w:jc w:val="both"/>
        <w:rPr>
          <w:rFonts w:ascii="Bookman Old Style" w:hAnsi="Bookman Old Style"/>
        </w:rPr>
      </w:pPr>
      <w:r w:rsidRPr="00DC36C2">
        <w:rPr>
          <w:rFonts w:ascii="Bookman Old Style" w:hAnsi="Bookman Old Style"/>
        </w:rPr>
        <w:tab/>
        <w:t xml:space="preserve">Indikator pendanaan terdiri </w:t>
      </w:r>
      <w:proofErr w:type="gramStart"/>
      <w:r w:rsidRPr="00DC36C2">
        <w:rPr>
          <w:rFonts w:ascii="Bookman Old Style" w:hAnsi="Bookman Old Style"/>
        </w:rPr>
        <w:t>dari :</w:t>
      </w:r>
      <w:proofErr w:type="gramEnd"/>
    </w:p>
    <w:p w:rsidR="00DD3EF1" w:rsidRPr="00DC36C2" w:rsidRDefault="00DD3EF1" w:rsidP="006F29B8">
      <w:pPr>
        <w:pStyle w:val="ListParagraph"/>
        <w:numPr>
          <w:ilvl w:val="0"/>
          <w:numId w:val="109"/>
        </w:numPr>
        <w:tabs>
          <w:tab w:val="left" w:pos="1080"/>
          <w:tab w:val="left" w:pos="6390"/>
        </w:tabs>
        <w:jc w:val="both"/>
        <w:rPr>
          <w:rFonts w:ascii="Bookman Old Style" w:hAnsi="Bookman Old Style"/>
        </w:rPr>
      </w:pPr>
      <w:r w:rsidRPr="00DC36C2">
        <w:rPr>
          <w:rFonts w:ascii="Bookman Old Style" w:hAnsi="Bookman Old Style"/>
          <w:lang w:val="id-ID"/>
        </w:rPr>
        <w:t>b</w:t>
      </w:r>
      <w:r w:rsidRPr="00DC36C2">
        <w:rPr>
          <w:rFonts w:ascii="Bookman Old Style" w:hAnsi="Bookman Old Style"/>
        </w:rPr>
        <w:t>easiswa bagi siswa yang tidak mampu dan subsidi rombongan belajar SMP/MTS dan SM/MA Swasta</w:t>
      </w:r>
      <w:r w:rsidRPr="00DC36C2">
        <w:rPr>
          <w:rFonts w:ascii="Bookman Old Style" w:hAnsi="Bookman Old Style"/>
          <w:lang w:val="id-ID"/>
        </w:rPr>
        <w:t>;</w:t>
      </w:r>
    </w:p>
    <w:p w:rsidR="00DD3EF1" w:rsidRPr="00DC36C2" w:rsidRDefault="00DD3EF1" w:rsidP="006F29B8">
      <w:pPr>
        <w:pStyle w:val="ListParagraph"/>
        <w:numPr>
          <w:ilvl w:val="0"/>
          <w:numId w:val="109"/>
        </w:numPr>
        <w:tabs>
          <w:tab w:val="left" w:pos="1080"/>
          <w:tab w:val="left" w:pos="6390"/>
        </w:tabs>
        <w:jc w:val="both"/>
        <w:rPr>
          <w:rFonts w:ascii="Bookman Old Style" w:hAnsi="Bookman Old Style"/>
          <w:lang w:val="sv-SE"/>
        </w:rPr>
      </w:pPr>
      <w:r w:rsidRPr="00DC36C2">
        <w:rPr>
          <w:rFonts w:ascii="Bookman Old Style" w:hAnsi="Bookman Old Style"/>
          <w:lang w:val="id-ID"/>
        </w:rPr>
        <w:t>b</w:t>
      </w:r>
      <w:r w:rsidRPr="00DC36C2">
        <w:rPr>
          <w:rFonts w:ascii="Bookman Old Style" w:hAnsi="Bookman Old Style"/>
          <w:lang w:val="sv-SE"/>
        </w:rPr>
        <w:t>iaya Operasional SD/MI, SMP/MTS dan SM/MA Swasta</w:t>
      </w:r>
      <w:r w:rsidRPr="00DC36C2">
        <w:rPr>
          <w:rFonts w:ascii="Bookman Old Style" w:hAnsi="Bookman Old Style"/>
          <w:lang w:val="id-ID"/>
        </w:rPr>
        <w:t>;</w:t>
      </w:r>
    </w:p>
    <w:p w:rsidR="00DD3EF1" w:rsidRPr="00DC36C2" w:rsidRDefault="00DD3EF1" w:rsidP="006F29B8">
      <w:pPr>
        <w:pStyle w:val="ListParagraph"/>
        <w:numPr>
          <w:ilvl w:val="0"/>
          <w:numId w:val="109"/>
        </w:numPr>
        <w:tabs>
          <w:tab w:val="left" w:pos="1080"/>
          <w:tab w:val="left" w:pos="6390"/>
        </w:tabs>
        <w:jc w:val="both"/>
        <w:rPr>
          <w:rFonts w:ascii="Bookman Old Style" w:hAnsi="Bookman Old Style"/>
        </w:rPr>
      </w:pPr>
      <w:r w:rsidRPr="00DC36C2">
        <w:rPr>
          <w:rFonts w:ascii="Bookman Old Style" w:hAnsi="Bookman Old Style"/>
          <w:lang w:val="id-ID"/>
        </w:rPr>
        <w:t>p</w:t>
      </w:r>
      <w:r w:rsidRPr="00DC36C2">
        <w:rPr>
          <w:rFonts w:ascii="Bookman Old Style" w:hAnsi="Bookman Old Style"/>
        </w:rPr>
        <w:t>enyandang buta aksara</w:t>
      </w:r>
      <w:r w:rsidRPr="00DC36C2">
        <w:rPr>
          <w:rFonts w:ascii="Bookman Old Style" w:hAnsi="Bookman Old Style"/>
          <w:lang w:val="id-ID"/>
        </w:rPr>
        <w:t>;</w:t>
      </w:r>
    </w:p>
    <w:p w:rsidR="00DD3EF1" w:rsidRPr="00DC36C2" w:rsidRDefault="00DD3EF1" w:rsidP="006F29B8">
      <w:pPr>
        <w:pStyle w:val="ListParagraph"/>
        <w:numPr>
          <w:ilvl w:val="0"/>
          <w:numId w:val="109"/>
        </w:numPr>
        <w:tabs>
          <w:tab w:val="left" w:pos="1080"/>
          <w:tab w:val="left" w:pos="6390"/>
        </w:tabs>
        <w:jc w:val="both"/>
        <w:rPr>
          <w:rFonts w:ascii="Bookman Old Style" w:hAnsi="Bookman Old Style"/>
        </w:rPr>
      </w:pPr>
      <w:r w:rsidRPr="00DC36C2">
        <w:rPr>
          <w:rFonts w:ascii="Bookman Old Style" w:hAnsi="Bookman Old Style"/>
          <w:lang w:val="id-ID"/>
        </w:rPr>
        <w:t>a</w:t>
      </w:r>
      <w:r w:rsidRPr="00DC36C2">
        <w:rPr>
          <w:rFonts w:ascii="Bookman Old Style" w:hAnsi="Bookman Old Style"/>
        </w:rPr>
        <w:t>nak berkebutuhan khusus ( ABK )</w:t>
      </w:r>
      <w:r w:rsidRPr="00DC36C2">
        <w:rPr>
          <w:rFonts w:ascii="Bookman Old Style" w:hAnsi="Bookman Old Style"/>
          <w:lang w:val="id-ID"/>
        </w:rPr>
        <w:t>.</w:t>
      </w:r>
    </w:p>
    <w:p w:rsidR="00DD3EF1" w:rsidRPr="00DC36C2" w:rsidRDefault="00DD3EF1" w:rsidP="006F29B8">
      <w:pPr>
        <w:pStyle w:val="ListParagraph"/>
        <w:numPr>
          <w:ilvl w:val="0"/>
          <w:numId w:val="107"/>
        </w:numPr>
        <w:tabs>
          <w:tab w:val="left" w:pos="720"/>
          <w:tab w:val="left" w:pos="6390"/>
        </w:tabs>
        <w:jc w:val="both"/>
        <w:rPr>
          <w:rFonts w:ascii="Bookman Old Style" w:hAnsi="Bookman Old Style"/>
          <w:lang w:val="sv-SE"/>
        </w:rPr>
      </w:pPr>
      <w:r w:rsidRPr="00DC36C2">
        <w:rPr>
          <w:rFonts w:ascii="Bookman Old Style" w:hAnsi="Bookman Old Style"/>
          <w:lang w:val="sv-SE"/>
        </w:rPr>
        <w:t xml:space="preserve">Tersedianya sarana dan prasarana pendidikan yang memadai, </w:t>
      </w:r>
    </w:p>
    <w:p w:rsidR="00DD3EF1" w:rsidRPr="00DC36C2" w:rsidRDefault="00DD3EF1" w:rsidP="00280A99">
      <w:pPr>
        <w:pStyle w:val="ListParagraph"/>
        <w:tabs>
          <w:tab w:val="left" w:pos="720"/>
          <w:tab w:val="left" w:pos="6390"/>
        </w:tabs>
        <w:ind w:left="360"/>
        <w:jc w:val="both"/>
        <w:rPr>
          <w:rFonts w:ascii="Bookman Old Style" w:hAnsi="Bookman Old Style"/>
        </w:rPr>
      </w:pPr>
      <w:r w:rsidRPr="00DC36C2">
        <w:rPr>
          <w:rFonts w:ascii="Bookman Old Style" w:hAnsi="Bookman Old Style"/>
          <w:lang w:val="sv-SE"/>
        </w:rPr>
        <w:tab/>
      </w:r>
      <w:r w:rsidRPr="00DC36C2">
        <w:rPr>
          <w:rFonts w:ascii="Bookman Old Style" w:hAnsi="Bookman Old Style"/>
        </w:rPr>
        <w:t xml:space="preserve">Indikator pendanaan terdiri </w:t>
      </w:r>
      <w:proofErr w:type="gramStart"/>
      <w:r w:rsidRPr="00DC36C2">
        <w:rPr>
          <w:rFonts w:ascii="Bookman Old Style" w:hAnsi="Bookman Old Style"/>
        </w:rPr>
        <w:t>dari :</w:t>
      </w:r>
      <w:proofErr w:type="gramEnd"/>
    </w:p>
    <w:p w:rsidR="00DD3EF1" w:rsidRPr="00DC36C2" w:rsidRDefault="00DD3EF1" w:rsidP="006F29B8">
      <w:pPr>
        <w:pStyle w:val="ListParagraph"/>
        <w:numPr>
          <w:ilvl w:val="0"/>
          <w:numId w:val="110"/>
        </w:numPr>
        <w:tabs>
          <w:tab w:val="left" w:pos="1080"/>
          <w:tab w:val="left" w:pos="6390"/>
        </w:tabs>
        <w:jc w:val="both"/>
        <w:rPr>
          <w:rFonts w:ascii="Bookman Old Style" w:hAnsi="Bookman Old Style"/>
          <w:lang w:val="sv-SE"/>
        </w:rPr>
      </w:pPr>
      <w:r w:rsidRPr="00DC36C2">
        <w:rPr>
          <w:rFonts w:ascii="Bookman Old Style" w:hAnsi="Bookman Old Style"/>
          <w:lang w:val="id-ID"/>
        </w:rPr>
        <w:t>g</w:t>
      </w:r>
      <w:r w:rsidRPr="00DC36C2">
        <w:rPr>
          <w:rFonts w:ascii="Bookman Old Style" w:hAnsi="Bookman Old Style"/>
          <w:lang w:val="sv-SE"/>
        </w:rPr>
        <w:t>edung TK, SD, SMP, SMA/SMK</w:t>
      </w:r>
      <w:r w:rsidRPr="00DC36C2">
        <w:rPr>
          <w:rFonts w:ascii="Bookman Old Style" w:hAnsi="Bookman Old Style"/>
          <w:lang w:val="id-ID"/>
        </w:rPr>
        <w:t>;</w:t>
      </w:r>
    </w:p>
    <w:p w:rsidR="00DD3EF1" w:rsidRPr="00DC36C2" w:rsidRDefault="00DD3EF1" w:rsidP="006F29B8">
      <w:pPr>
        <w:pStyle w:val="ListParagraph"/>
        <w:numPr>
          <w:ilvl w:val="0"/>
          <w:numId w:val="110"/>
        </w:numPr>
        <w:tabs>
          <w:tab w:val="left" w:pos="1080"/>
          <w:tab w:val="left" w:pos="6390"/>
        </w:tabs>
        <w:jc w:val="both"/>
        <w:rPr>
          <w:rFonts w:ascii="Bookman Old Style" w:hAnsi="Bookman Old Style"/>
        </w:rPr>
      </w:pPr>
      <w:r w:rsidRPr="00DC36C2">
        <w:rPr>
          <w:rFonts w:ascii="Bookman Old Style" w:hAnsi="Bookman Old Style"/>
          <w:lang w:val="id-ID"/>
        </w:rPr>
        <w:t>a</w:t>
      </w:r>
      <w:r w:rsidRPr="00DC36C2">
        <w:rPr>
          <w:rFonts w:ascii="Bookman Old Style" w:hAnsi="Bookman Old Style"/>
        </w:rPr>
        <w:t>lat permainan edukatif APE</w:t>
      </w:r>
      <w:r w:rsidRPr="00DC36C2">
        <w:rPr>
          <w:rFonts w:ascii="Bookman Old Style" w:hAnsi="Bookman Old Style"/>
          <w:lang w:val="id-ID"/>
        </w:rPr>
        <w:t>;</w:t>
      </w:r>
    </w:p>
    <w:p w:rsidR="00DD3EF1" w:rsidRPr="00DC36C2" w:rsidRDefault="00DD3EF1" w:rsidP="006F29B8">
      <w:pPr>
        <w:pStyle w:val="ListParagraph"/>
        <w:numPr>
          <w:ilvl w:val="0"/>
          <w:numId w:val="110"/>
        </w:numPr>
        <w:tabs>
          <w:tab w:val="left" w:pos="1080"/>
          <w:tab w:val="left" w:pos="6390"/>
        </w:tabs>
        <w:jc w:val="both"/>
        <w:rPr>
          <w:rFonts w:ascii="Bookman Old Style" w:hAnsi="Bookman Old Style"/>
          <w:lang w:val="sv-SE"/>
        </w:rPr>
      </w:pPr>
      <w:r w:rsidRPr="00DC36C2">
        <w:rPr>
          <w:rFonts w:ascii="Bookman Old Style" w:hAnsi="Bookman Old Style"/>
          <w:lang w:val="id-ID"/>
        </w:rPr>
        <w:t>a</w:t>
      </w:r>
      <w:r w:rsidRPr="00DC36C2">
        <w:rPr>
          <w:rFonts w:ascii="Bookman Old Style" w:hAnsi="Bookman Old Style"/>
          <w:lang w:val="sv-SE"/>
        </w:rPr>
        <w:t>lat peraga dan bahan praktek pembelajaran</w:t>
      </w:r>
      <w:r w:rsidRPr="00DC36C2">
        <w:rPr>
          <w:rFonts w:ascii="Bookman Old Style" w:hAnsi="Bookman Old Style"/>
          <w:lang w:val="id-ID"/>
        </w:rPr>
        <w:t>;</w:t>
      </w:r>
    </w:p>
    <w:p w:rsidR="00DD3EF1" w:rsidRPr="00DC36C2" w:rsidRDefault="00DD3EF1" w:rsidP="006F29B8">
      <w:pPr>
        <w:pStyle w:val="ListParagraph"/>
        <w:numPr>
          <w:ilvl w:val="0"/>
          <w:numId w:val="110"/>
        </w:numPr>
        <w:tabs>
          <w:tab w:val="left" w:pos="1080"/>
          <w:tab w:val="left" w:pos="6390"/>
        </w:tabs>
        <w:jc w:val="both"/>
        <w:rPr>
          <w:rFonts w:ascii="Bookman Old Style" w:hAnsi="Bookman Old Style"/>
        </w:rPr>
      </w:pPr>
      <w:r w:rsidRPr="00DC36C2">
        <w:rPr>
          <w:rFonts w:ascii="Bookman Old Style" w:hAnsi="Bookman Old Style"/>
          <w:lang w:val="id-ID"/>
        </w:rPr>
        <w:t>m</w:t>
      </w:r>
      <w:r w:rsidRPr="00DC36C2">
        <w:rPr>
          <w:rFonts w:ascii="Bookman Old Style" w:hAnsi="Bookman Old Style"/>
        </w:rPr>
        <w:t>ulti Media pembelajaran</w:t>
      </w:r>
      <w:r w:rsidRPr="00DC36C2">
        <w:rPr>
          <w:rFonts w:ascii="Bookman Old Style" w:hAnsi="Bookman Old Style"/>
          <w:lang w:val="id-ID"/>
        </w:rPr>
        <w:t>.</w:t>
      </w:r>
    </w:p>
    <w:p w:rsidR="00DD3EF1" w:rsidRPr="00DC36C2" w:rsidRDefault="00DD3EF1" w:rsidP="006F29B8">
      <w:pPr>
        <w:pStyle w:val="ListParagraph"/>
        <w:numPr>
          <w:ilvl w:val="0"/>
          <w:numId w:val="107"/>
        </w:numPr>
        <w:tabs>
          <w:tab w:val="left" w:pos="720"/>
          <w:tab w:val="left" w:pos="6390"/>
        </w:tabs>
        <w:jc w:val="both"/>
        <w:rPr>
          <w:rFonts w:ascii="Bookman Old Style" w:hAnsi="Bookman Old Style"/>
          <w:lang w:val="sv-SE"/>
        </w:rPr>
      </w:pPr>
      <w:r w:rsidRPr="00DC36C2">
        <w:rPr>
          <w:rFonts w:ascii="Bookman Old Style" w:hAnsi="Bookman Old Style"/>
          <w:lang w:val="sv-SE"/>
        </w:rPr>
        <w:t xml:space="preserve">Terwujudnya satuan pendidikan berkualitas, </w:t>
      </w:r>
    </w:p>
    <w:p w:rsidR="00DD3EF1" w:rsidRPr="00DC36C2" w:rsidRDefault="00DD3EF1" w:rsidP="00280A99">
      <w:pPr>
        <w:pStyle w:val="ListParagraph"/>
        <w:tabs>
          <w:tab w:val="left" w:pos="1080"/>
          <w:tab w:val="left" w:pos="6390"/>
        </w:tabs>
        <w:jc w:val="both"/>
        <w:rPr>
          <w:rFonts w:ascii="Bookman Old Style" w:hAnsi="Bookman Old Style"/>
        </w:rPr>
      </w:pPr>
      <w:r w:rsidRPr="00DC36C2">
        <w:rPr>
          <w:rFonts w:ascii="Bookman Old Style" w:hAnsi="Bookman Old Style"/>
        </w:rPr>
        <w:t xml:space="preserve">Indikator pendanaan terdiri </w:t>
      </w:r>
      <w:proofErr w:type="gramStart"/>
      <w:r w:rsidRPr="00DC36C2">
        <w:rPr>
          <w:rFonts w:ascii="Bookman Old Style" w:hAnsi="Bookman Old Style"/>
        </w:rPr>
        <w:t>dari :</w:t>
      </w:r>
      <w:proofErr w:type="gramEnd"/>
    </w:p>
    <w:p w:rsidR="00DD3EF1" w:rsidRPr="00DC36C2" w:rsidRDefault="00DD3EF1" w:rsidP="006F29B8">
      <w:pPr>
        <w:pStyle w:val="ListParagraph"/>
        <w:numPr>
          <w:ilvl w:val="0"/>
          <w:numId w:val="111"/>
        </w:numPr>
        <w:tabs>
          <w:tab w:val="left" w:pos="1080"/>
          <w:tab w:val="left" w:pos="6390"/>
        </w:tabs>
        <w:jc w:val="both"/>
        <w:rPr>
          <w:rFonts w:ascii="Bookman Old Style" w:hAnsi="Bookman Old Style"/>
          <w:lang w:val="sv-SE"/>
        </w:rPr>
      </w:pPr>
      <w:r w:rsidRPr="00DC36C2">
        <w:rPr>
          <w:rFonts w:ascii="Bookman Old Style" w:hAnsi="Bookman Old Style"/>
          <w:lang w:val="id-ID"/>
        </w:rPr>
        <w:t>k</w:t>
      </w:r>
      <w:r w:rsidRPr="00DC36C2">
        <w:rPr>
          <w:rFonts w:ascii="Bookman Old Style" w:hAnsi="Bookman Old Style"/>
          <w:lang w:val="sv-SE"/>
        </w:rPr>
        <w:t>ualifikasi Pendidikan guru SD,  ijazah D2 melanjutkan ke S1</w:t>
      </w:r>
    </w:p>
    <w:p w:rsidR="00DD3EF1" w:rsidRPr="00DC36C2" w:rsidRDefault="00DD3EF1" w:rsidP="006F29B8">
      <w:pPr>
        <w:pStyle w:val="ListParagraph"/>
        <w:numPr>
          <w:ilvl w:val="0"/>
          <w:numId w:val="111"/>
        </w:numPr>
        <w:tabs>
          <w:tab w:val="left" w:pos="1080"/>
          <w:tab w:val="left" w:pos="6390"/>
        </w:tabs>
        <w:jc w:val="both"/>
        <w:rPr>
          <w:rFonts w:ascii="Bookman Old Style" w:hAnsi="Bookman Old Style"/>
        </w:rPr>
      </w:pPr>
      <w:r w:rsidRPr="00DC36C2">
        <w:rPr>
          <w:rFonts w:ascii="Bookman Old Style" w:hAnsi="Bookman Old Style"/>
          <w:lang w:val="id-ID"/>
        </w:rPr>
        <w:t>k</w:t>
      </w:r>
      <w:r w:rsidRPr="00DC36C2">
        <w:rPr>
          <w:rFonts w:ascii="Bookman Old Style" w:hAnsi="Bookman Old Style"/>
        </w:rPr>
        <w:t>ualifikasi pendidikan guru  S2</w:t>
      </w:r>
    </w:p>
    <w:p w:rsidR="00DD3EF1" w:rsidRPr="00DC36C2" w:rsidRDefault="00DD3EF1" w:rsidP="006F29B8">
      <w:pPr>
        <w:pStyle w:val="ListParagraph"/>
        <w:numPr>
          <w:ilvl w:val="0"/>
          <w:numId w:val="111"/>
        </w:numPr>
        <w:tabs>
          <w:tab w:val="left" w:pos="1080"/>
          <w:tab w:val="left" w:pos="6390"/>
        </w:tabs>
        <w:jc w:val="both"/>
        <w:rPr>
          <w:rFonts w:ascii="Bookman Old Style" w:hAnsi="Bookman Old Style"/>
        </w:rPr>
      </w:pPr>
      <w:r w:rsidRPr="00DC36C2">
        <w:rPr>
          <w:rFonts w:ascii="Bookman Old Style" w:hAnsi="Bookman Old Style"/>
          <w:lang w:val="id-ID"/>
        </w:rPr>
        <w:t>g</w:t>
      </w:r>
      <w:r w:rsidRPr="00DC36C2">
        <w:rPr>
          <w:rFonts w:ascii="Bookman Old Style" w:hAnsi="Bookman Old Style"/>
        </w:rPr>
        <w:t>uru memanfaatkan  media pembelajaran, model pembelajaran dan jurnalistik</w:t>
      </w:r>
    </w:p>
    <w:p w:rsidR="00DD3EF1" w:rsidRPr="00DC36C2" w:rsidRDefault="00DD3EF1" w:rsidP="006F29B8">
      <w:pPr>
        <w:pStyle w:val="ListParagraph"/>
        <w:numPr>
          <w:ilvl w:val="0"/>
          <w:numId w:val="111"/>
        </w:numPr>
        <w:tabs>
          <w:tab w:val="left" w:pos="1080"/>
          <w:tab w:val="left" w:pos="6390"/>
        </w:tabs>
        <w:jc w:val="both"/>
        <w:rPr>
          <w:rFonts w:ascii="Bookman Old Style" w:hAnsi="Bookman Old Style"/>
        </w:rPr>
      </w:pPr>
      <w:r w:rsidRPr="00DC36C2">
        <w:rPr>
          <w:rFonts w:ascii="Bookman Old Style" w:hAnsi="Bookman Old Style"/>
          <w:lang w:val="id-ID"/>
        </w:rPr>
        <w:t>k</w:t>
      </w:r>
      <w:r w:rsidRPr="00DC36C2">
        <w:rPr>
          <w:rFonts w:ascii="Bookman Old Style" w:hAnsi="Bookman Old Style"/>
        </w:rPr>
        <w:t>ompetensi pendidik</w:t>
      </w:r>
    </w:p>
    <w:p w:rsidR="00DD3EF1" w:rsidRPr="00DC36C2" w:rsidRDefault="00DD3EF1" w:rsidP="006F29B8">
      <w:pPr>
        <w:pStyle w:val="ListParagraph"/>
        <w:numPr>
          <w:ilvl w:val="0"/>
          <w:numId w:val="111"/>
        </w:numPr>
        <w:tabs>
          <w:tab w:val="left" w:pos="1080"/>
          <w:tab w:val="left" w:pos="6390"/>
        </w:tabs>
        <w:jc w:val="both"/>
        <w:rPr>
          <w:rFonts w:ascii="Bookman Old Style" w:hAnsi="Bookman Old Style"/>
          <w:lang w:val="nl-NL"/>
        </w:rPr>
      </w:pPr>
      <w:r w:rsidRPr="00DC36C2">
        <w:rPr>
          <w:rFonts w:ascii="Bookman Old Style" w:hAnsi="Bookman Old Style"/>
          <w:lang w:val="id-ID"/>
        </w:rPr>
        <w:t>p</w:t>
      </w:r>
      <w:r w:rsidRPr="00DC36C2">
        <w:rPr>
          <w:rFonts w:ascii="Bookman Old Style" w:hAnsi="Bookman Old Style"/>
          <w:lang w:val="nl-NL"/>
        </w:rPr>
        <w:t>emberdayaan MGMP/MKKS/KKKS dan aktifitas penilik dan pengawas</w:t>
      </w:r>
    </w:p>
    <w:p w:rsidR="00DD3EF1" w:rsidRPr="00DC36C2" w:rsidRDefault="00DD3EF1" w:rsidP="006F29B8">
      <w:pPr>
        <w:pStyle w:val="ListParagraph"/>
        <w:numPr>
          <w:ilvl w:val="0"/>
          <w:numId w:val="111"/>
        </w:numPr>
        <w:tabs>
          <w:tab w:val="left" w:pos="1080"/>
          <w:tab w:val="left" w:pos="6390"/>
        </w:tabs>
        <w:jc w:val="both"/>
        <w:rPr>
          <w:rFonts w:ascii="Bookman Old Style" w:hAnsi="Bookman Old Style"/>
        </w:rPr>
      </w:pPr>
      <w:r w:rsidRPr="00DC36C2">
        <w:rPr>
          <w:rFonts w:ascii="Bookman Old Style" w:hAnsi="Bookman Old Style"/>
          <w:lang w:val="id-ID"/>
        </w:rPr>
        <w:t>p</w:t>
      </w:r>
      <w:r w:rsidRPr="00DC36C2">
        <w:rPr>
          <w:rFonts w:ascii="Bookman Old Style" w:hAnsi="Bookman Old Style"/>
        </w:rPr>
        <w:t>engetahuan,dan prestasi keagamaan siswa</w:t>
      </w:r>
    </w:p>
    <w:p w:rsidR="00DD3EF1" w:rsidRPr="00DC36C2" w:rsidRDefault="00DD3EF1" w:rsidP="006F29B8">
      <w:pPr>
        <w:pStyle w:val="ListParagraph"/>
        <w:numPr>
          <w:ilvl w:val="0"/>
          <w:numId w:val="111"/>
        </w:numPr>
        <w:tabs>
          <w:tab w:val="left" w:pos="1080"/>
          <w:tab w:val="left" w:pos="6390"/>
        </w:tabs>
        <w:jc w:val="both"/>
        <w:rPr>
          <w:rFonts w:ascii="Bookman Old Style" w:hAnsi="Bookman Old Style"/>
          <w:lang w:val="sv-SE"/>
        </w:rPr>
      </w:pPr>
      <w:r w:rsidRPr="00DC36C2">
        <w:rPr>
          <w:rFonts w:ascii="Bookman Old Style" w:hAnsi="Bookman Old Style"/>
          <w:lang w:val="id-ID"/>
        </w:rPr>
        <w:t>p</w:t>
      </w:r>
      <w:r w:rsidRPr="00DC36C2">
        <w:rPr>
          <w:rFonts w:ascii="Bookman Old Style" w:hAnsi="Bookman Old Style"/>
          <w:lang w:val="sv-SE"/>
        </w:rPr>
        <w:t>erilaku hidup dan sehat tercipta disekolah</w:t>
      </w:r>
    </w:p>
    <w:p w:rsidR="00DD3EF1" w:rsidRPr="00DC36C2" w:rsidRDefault="00DD3EF1" w:rsidP="006F29B8">
      <w:pPr>
        <w:pStyle w:val="ListParagraph"/>
        <w:numPr>
          <w:ilvl w:val="0"/>
          <w:numId w:val="111"/>
        </w:numPr>
        <w:tabs>
          <w:tab w:val="left" w:pos="1080"/>
          <w:tab w:val="left" w:pos="6390"/>
        </w:tabs>
        <w:jc w:val="both"/>
        <w:rPr>
          <w:rFonts w:ascii="Bookman Old Style" w:hAnsi="Bookman Old Style"/>
        </w:rPr>
      </w:pPr>
      <w:r w:rsidRPr="00DC36C2">
        <w:rPr>
          <w:rFonts w:ascii="Bookman Old Style" w:hAnsi="Bookman Old Style"/>
          <w:lang w:val="id-ID"/>
        </w:rPr>
        <w:t>k</w:t>
      </w:r>
      <w:r w:rsidRPr="00DC36C2">
        <w:rPr>
          <w:rFonts w:ascii="Bookman Old Style" w:hAnsi="Bookman Old Style"/>
        </w:rPr>
        <w:t>ondisi sekolah yg bersih dan sehat</w:t>
      </w:r>
    </w:p>
    <w:p w:rsidR="00DD3EF1" w:rsidRPr="00DC36C2" w:rsidRDefault="00DD3EF1" w:rsidP="006F29B8">
      <w:pPr>
        <w:pStyle w:val="ListParagraph"/>
        <w:numPr>
          <w:ilvl w:val="0"/>
          <w:numId w:val="107"/>
        </w:numPr>
        <w:tabs>
          <w:tab w:val="left" w:pos="720"/>
          <w:tab w:val="left" w:pos="6390"/>
        </w:tabs>
        <w:jc w:val="both"/>
        <w:rPr>
          <w:rFonts w:ascii="Bookman Old Style" w:hAnsi="Bookman Old Style"/>
          <w:lang w:val="sv-SE"/>
        </w:rPr>
      </w:pPr>
      <w:r w:rsidRPr="00DC36C2">
        <w:rPr>
          <w:rFonts w:ascii="Bookman Old Style" w:hAnsi="Bookman Old Style"/>
          <w:lang w:val="sv-SE"/>
        </w:rPr>
        <w:t xml:space="preserve">Terwujudnya generasi muda yang trampil, berkarakter, berbudaya, berjiwa seni, berwawasan dan berdaya saing, </w:t>
      </w:r>
    </w:p>
    <w:p w:rsidR="00DD3EF1" w:rsidRPr="00DC36C2" w:rsidRDefault="00DD3EF1" w:rsidP="00280A99">
      <w:pPr>
        <w:pStyle w:val="ListParagraph"/>
        <w:tabs>
          <w:tab w:val="left" w:pos="720"/>
          <w:tab w:val="left" w:pos="6390"/>
        </w:tabs>
        <w:jc w:val="both"/>
        <w:rPr>
          <w:rFonts w:ascii="Bookman Old Style" w:hAnsi="Bookman Old Style"/>
        </w:rPr>
      </w:pPr>
      <w:r w:rsidRPr="00DC36C2">
        <w:rPr>
          <w:rFonts w:ascii="Bookman Old Style" w:hAnsi="Bookman Old Style"/>
        </w:rPr>
        <w:t xml:space="preserve">Indikator pendanaan terdiri </w:t>
      </w:r>
      <w:proofErr w:type="gramStart"/>
      <w:r w:rsidRPr="00DC36C2">
        <w:rPr>
          <w:rFonts w:ascii="Bookman Old Style" w:hAnsi="Bookman Old Style"/>
        </w:rPr>
        <w:t>dari :</w:t>
      </w:r>
      <w:proofErr w:type="gramEnd"/>
    </w:p>
    <w:p w:rsidR="00DD3EF1" w:rsidRPr="00DC36C2" w:rsidRDefault="00DD3EF1" w:rsidP="006F29B8">
      <w:pPr>
        <w:pStyle w:val="ListParagraph"/>
        <w:numPr>
          <w:ilvl w:val="0"/>
          <w:numId w:val="112"/>
        </w:numPr>
        <w:tabs>
          <w:tab w:val="left" w:pos="720"/>
          <w:tab w:val="left" w:pos="1080"/>
          <w:tab w:val="left" w:pos="6390"/>
        </w:tabs>
        <w:jc w:val="both"/>
        <w:rPr>
          <w:rFonts w:ascii="Bookman Old Style" w:hAnsi="Bookman Old Style"/>
        </w:rPr>
      </w:pPr>
      <w:r w:rsidRPr="00DC36C2">
        <w:rPr>
          <w:rFonts w:ascii="Bookman Old Style" w:hAnsi="Bookman Old Style"/>
          <w:lang w:val="id-ID"/>
        </w:rPr>
        <w:t>k</w:t>
      </w:r>
      <w:r w:rsidRPr="00DC36C2">
        <w:rPr>
          <w:rFonts w:ascii="Bookman Old Style" w:hAnsi="Bookman Old Style"/>
        </w:rPr>
        <w:t>etrampilan dan daya saing pemuda</w:t>
      </w:r>
    </w:p>
    <w:p w:rsidR="00DD3EF1" w:rsidRPr="00DC36C2" w:rsidRDefault="00DD3EF1" w:rsidP="006F29B8">
      <w:pPr>
        <w:pStyle w:val="ListParagraph"/>
        <w:numPr>
          <w:ilvl w:val="0"/>
          <w:numId w:val="112"/>
        </w:numPr>
        <w:tabs>
          <w:tab w:val="left" w:pos="720"/>
          <w:tab w:val="left" w:pos="1080"/>
          <w:tab w:val="left" w:pos="6390"/>
        </w:tabs>
        <w:jc w:val="both"/>
        <w:rPr>
          <w:rFonts w:ascii="Bookman Old Style" w:hAnsi="Bookman Old Style"/>
        </w:rPr>
      </w:pPr>
      <w:r w:rsidRPr="00DC36C2">
        <w:rPr>
          <w:rFonts w:ascii="Bookman Old Style" w:hAnsi="Bookman Old Style"/>
          <w:lang w:val="id-ID"/>
        </w:rPr>
        <w:t>p</w:t>
      </w:r>
      <w:r w:rsidRPr="00DC36C2">
        <w:rPr>
          <w:rFonts w:ascii="Bookman Old Style" w:hAnsi="Bookman Old Style"/>
        </w:rPr>
        <w:t>engetahuan</w:t>
      </w:r>
      <w:r w:rsidRPr="00DC36C2">
        <w:rPr>
          <w:rFonts w:ascii="Bookman Old Style" w:hAnsi="Bookman Old Style"/>
          <w:lang w:val="id-ID"/>
        </w:rPr>
        <w:t xml:space="preserve"> </w:t>
      </w:r>
      <w:r w:rsidRPr="00DC36C2">
        <w:rPr>
          <w:rFonts w:ascii="Bookman Old Style" w:hAnsi="Bookman Old Style"/>
        </w:rPr>
        <w:t xml:space="preserve">wawasan </w:t>
      </w:r>
      <w:r>
        <w:rPr>
          <w:rFonts w:ascii="Bookman Old Style" w:hAnsi="Bookman Old Style"/>
        </w:rPr>
        <w:t>kebangsaan</w:t>
      </w:r>
      <w:r>
        <w:rPr>
          <w:rFonts w:ascii="Bookman Old Style" w:hAnsi="Bookman Old Style"/>
          <w:lang w:val="id-ID"/>
        </w:rPr>
        <w:t xml:space="preserve"> </w:t>
      </w:r>
      <w:r>
        <w:rPr>
          <w:rFonts w:ascii="Bookman Old Style" w:hAnsi="Bookman Old Style"/>
        </w:rPr>
        <w:t>dan nasionalisme pemu</w:t>
      </w:r>
      <w:r w:rsidRPr="00DC36C2">
        <w:rPr>
          <w:rFonts w:ascii="Bookman Old Style" w:hAnsi="Bookman Old Style"/>
        </w:rPr>
        <w:t>da</w:t>
      </w:r>
    </w:p>
    <w:p w:rsidR="00DD3EF1" w:rsidRPr="00DC36C2" w:rsidRDefault="00DD3EF1" w:rsidP="006F29B8">
      <w:pPr>
        <w:pStyle w:val="ListParagraph"/>
        <w:numPr>
          <w:ilvl w:val="0"/>
          <w:numId w:val="112"/>
        </w:numPr>
        <w:tabs>
          <w:tab w:val="left" w:pos="720"/>
          <w:tab w:val="left" w:pos="1080"/>
          <w:tab w:val="left" w:pos="6390"/>
        </w:tabs>
        <w:jc w:val="both"/>
        <w:rPr>
          <w:rFonts w:ascii="Bookman Old Style" w:hAnsi="Bookman Old Style"/>
        </w:rPr>
      </w:pPr>
      <w:r w:rsidRPr="00DC36C2">
        <w:rPr>
          <w:rFonts w:ascii="Bookman Old Style" w:hAnsi="Bookman Old Style"/>
          <w:lang w:val="id-ID"/>
        </w:rPr>
        <w:t>p</w:t>
      </w:r>
      <w:r w:rsidRPr="00DC36C2">
        <w:rPr>
          <w:rFonts w:ascii="Bookman Old Style" w:hAnsi="Bookman Old Style"/>
        </w:rPr>
        <w:t>elajar terhindar dari</w:t>
      </w:r>
      <w:r>
        <w:rPr>
          <w:rFonts w:ascii="Bookman Old Style" w:hAnsi="Bookman Old Style"/>
          <w:lang w:val="id-ID"/>
        </w:rPr>
        <w:t xml:space="preserve"> </w:t>
      </w:r>
      <w:r w:rsidRPr="00DC36C2">
        <w:rPr>
          <w:rFonts w:ascii="Bookman Old Style" w:hAnsi="Bookman Old Style"/>
        </w:rPr>
        <w:t>penyalahgunaan narkoba</w:t>
      </w:r>
    </w:p>
    <w:p w:rsidR="00DD3EF1" w:rsidRPr="00DC36C2" w:rsidRDefault="00DD3EF1" w:rsidP="006F29B8">
      <w:pPr>
        <w:pStyle w:val="ListParagraph"/>
        <w:numPr>
          <w:ilvl w:val="0"/>
          <w:numId w:val="112"/>
        </w:numPr>
        <w:tabs>
          <w:tab w:val="left" w:pos="720"/>
          <w:tab w:val="left" w:pos="1080"/>
          <w:tab w:val="left" w:pos="6390"/>
        </w:tabs>
        <w:jc w:val="both"/>
        <w:rPr>
          <w:rFonts w:ascii="Bookman Old Style" w:hAnsi="Bookman Old Style"/>
        </w:rPr>
      </w:pPr>
      <w:r w:rsidRPr="00DC36C2">
        <w:rPr>
          <w:rFonts w:ascii="Bookman Old Style" w:hAnsi="Bookman Old Style"/>
          <w:lang w:val="id-ID"/>
        </w:rPr>
        <w:t>s</w:t>
      </w:r>
      <w:r w:rsidRPr="00DC36C2">
        <w:rPr>
          <w:rFonts w:ascii="Bookman Old Style" w:hAnsi="Bookman Old Style"/>
        </w:rPr>
        <w:t>ikap mandiri</w:t>
      </w:r>
      <w:r>
        <w:rPr>
          <w:rFonts w:ascii="Bookman Old Style" w:hAnsi="Bookman Old Style"/>
          <w:lang w:val="id-ID"/>
        </w:rPr>
        <w:t xml:space="preserve"> </w:t>
      </w:r>
      <w:r w:rsidRPr="00DC36C2">
        <w:rPr>
          <w:rFonts w:ascii="Bookman Old Style" w:hAnsi="Bookman Old Style"/>
        </w:rPr>
        <w:t>pemuda</w:t>
      </w:r>
    </w:p>
    <w:p w:rsidR="00DD3EF1" w:rsidRPr="00DC36C2" w:rsidRDefault="00DD3EF1" w:rsidP="006F29B8">
      <w:pPr>
        <w:pStyle w:val="ListParagraph"/>
        <w:numPr>
          <w:ilvl w:val="0"/>
          <w:numId w:val="112"/>
        </w:numPr>
        <w:tabs>
          <w:tab w:val="left" w:pos="720"/>
          <w:tab w:val="left" w:pos="1080"/>
          <w:tab w:val="left" w:pos="6390"/>
        </w:tabs>
        <w:jc w:val="both"/>
        <w:rPr>
          <w:rFonts w:ascii="Bookman Old Style" w:hAnsi="Bookman Old Style"/>
          <w:lang w:val="sv-SE"/>
        </w:rPr>
      </w:pPr>
      <w:r w:rsidRPr="00DC36C2">
        <w:rPr>
          <w:rFonts w:ascii="Bookman Old Style" w:hAnsi="Bookman Old Style"/>
          <w:lang w:val="id-ID"/>
        </w:rPr>
        <w:lastRenderedPageBreak/>
        <w:t>s</w:t>
      </w:r>
      <w:r>
        <w:rPr>
          <w:rFonts w:ascii="Bookman Old Style" w:hAnsi="Bookman Old Style"/>
          <w:lang w:val="sv-SE"/>
        </w:rPr>
        <w:t>ikap mandiri dan peduli d</w:t>
      </w:r>
      <w:r>
        <w:rPr>
          <w:rFonts w:ascii="Bookman Old Style" w:hAnsi="Bookman Old Style"/>
          <w:lang w:val="id-ID"/>
        </w:rPr>
        <w:t>engan</w:t>
      </w:r>
      <w:r w:rsidRPr="00DC36C2">
        <w:rPr>
          <w:rFonts w:ascii="Bookman Old Style" w:hAnsi="Bookman Old Style"/>
          <w:lang w:val="sv-SE"/>
        </w:rPr>
        <w:t xml:space="preserve"> lingkungan</w:t>
      </w:r>
    </w:p>
    <w:p w:rsidR="00DD3EF1" w:rsidRPr="00DC36C2" w:rsidRDefault="00DD3EF1" w:rsidP="006F29B8">
      <w:pPr>
        <w:pStyle w:val="ListParagraph"/>
        <w:numPr>
          <w:ilvl w:val="0"/>
          <w:numId w:val="112"/>
        </w:numPr>
        <w:tabs>
          <w:tab w:val="left" w:pos="720"/>
          <w:tab w:val="left" w:pos="1080"/>
          <w:tab w:val="left" w:pos="6390"/>
        </w:tabs>
        <w:jc w:val="both"/>
        <w:rPr>
          <w:rFonts w:ascii="Bookman Old Style" w:hAnsi="Bookman Old Style"/>
        </w:rPr>
      </w:pPr>
      <w:r w:rsidRPr="00DC36C2">
        <w:rPr>
          <w:rFonts w:ascii="Bookman Old Style" w:hAnsi="Bookman Old Style"/>
          <w:lang w:val="id-ID"/>
        </w:rPr>
        <w:t>m</w:t>
      </w:r>
      <w:r w:rsidRPr="00DC36C2">
        <w:rPr>
          <w:rFonts w:ascii="Bookman Old Style" w:hAnsi="Bookman Old Style"/>
        </w:rPr>
        <w:t>ental dan disiplin siswa</w:t>
      </w:r>
    </w:p>
    <w:p w:rsidR="00DD3EF1" w:rsidRPr="00DC36C2" w:rsidRDefault="00DD3EF1" w:rsidP="006F29B8">
      <w:pPr>
        <w:pStyle w:val="ListParagraph"/>
        <w:numPr>
          <w:ilvl w:val="0"/>
          <w:numId w:val="107"/>
        </w:numPr>
        <w:tabs>
          <w:tab w:val="left" w:pos="720"/>
          <w:tab w:val="left" w:pos="6390"/>
        </w:tabs>
        <w:jc w:val="both"/>
        <w:rPr>
          <w:rFonts w:ascii="Bookman Old Style" w:hAnsi="Bookman Old Style"/>
        </w:rPr>
      </w:pPr>
      <w:r w:rsidRPr="00DC36C2">
        <w:rPr>
          <w:rFonts w:ascii="Bookman Old Style" w:hAnsi="Bookman Old Style"/>
        </w:rPr>
        <w:t xml:space="preserve">Terwujudnya jalinan kemitraan antara lembaga/organisasi cabang olahraga dengan Pemerintah Kabupaten Gunungkidul untuk pengembangan prestasi  olahraga, </w:t>
      </w:r>
    </w:p>
    <w:p w:rsidR="00DD3EF1" w:rsidRPr="00DC36C2" w:rsidRDefault="00DD3EF1" w:rsidP="00280A99">
      <w:pPr>
        <w:pStyle w:val="ListParagraph"/>
        <w:tabs>
          <w:tab w:val="left" w:pos="720"/>
          <w:tab w:val="left" w:pos="6390"/>
        </w:tabs>
        <w:jc w:val="both"/>
        <w:rPr>
          <w:rFonts w:ascii="Bookman Old Style" w:hAnsi="Bookman Old Style"/>
        </w:rPr>
      </w:pPr>
      <w:r w:rsidRPr="00DC36C2">
        <w:rPr>
          <w:rFonts w:ascii="Bookman Old Style" w:hAnsi="Bookman Old Style"/>
        </w:rPr>
        <w:t xml:space="preserve">Indikator pendanaan terdiri </w:t>
      </w:r>
      <w:proofErr w:type="gramStart"/>
      <w:r w:rsidRPr="00DC36C2">
        <w:rPr>
          <w:rFonts w:ascii="Bookman Old Style" w:hAnsi="Bookman Old Style"/>
        </w:rPr>
        <w:t>dari :</w:t>
      </w:r>
      <w:proofErr w:type="gramEnd"/>
    </w:p>
    <w:p w:rsidR="00DD3EF1" w:rsidRPr="00DC36C2" w:rsidRDefault="00DD3EF1" w:rsidP="006F29B8">
      <w:pPr>
        <w:pStyle w:val="ListParagraph"/>
        <w:numPr>
          <w:ilvl w:val="0"/>
          <w:numId w:val="113"/>
        </w:numPr>
        <w:tabs>
          <w:tab w:val="left" w:pos="1080"/>
          <w:tab w:val="left" w:pos="6390"/>
        </w:tabs>
        <w:jc w:val="both"/>
        <w:rPr>
          <w:rFonts w:ascii="Bookman Old Style" w:hAnsi="Bookman Old Style"/>
        </w:rPr>
      </w:pPr>
      <w:r w:rsidRPr="00DC36C2">
        <w:rPr>
          <w:rFonts w:ascii="Bookman Old Style" w:hAnsi="Bookman Old Style"/>
          <w:lang w:val="id-ID"/>
        </w:rPr>
        <w:t>p</w:t>
      </w:r>
      <w:r w:rsidRPr="00DC36C2">
        <w:rPr>
          <w:rFonts w:ascii="Bookman Old Style" w:hAnsi="Bookman Old Style"/>
        </w:rPr>
        <w:t>restasi olahraga</w:t>
      </w:r>
      <w:r>
        <w:rPr>
          <w:rFonts w:ascii="Bookman Old Style" w:hAnsi="Bookman Old Style"/>
          <w:lang w:val="id-ID"/>
        </w:rPr>
        <w:t>;</w:t>
      </w:r>
    </w:p>
    <w:p w:rsidR="00DD3EF1" w:rsidRPr="00DC36C2" w:rsidRDefault="00DD3EF1" w:rsidP="006F29B8">
      <w:pPr>
        <w:pStyle w:val="ListParagraph"/>
        <w:numPr>
          <w:ilvl w:val="0"/>
          <w:numId w:val="113"/>
        </w:numPr>
        <w:tabs>
          <w:tab w:val="left" w:pos="1080"/>
          <w:tab w:val="left" w:pos="6390"/>
        </w:tabs>
        <w:jc w:val="both"/>
        <w:rPr>
          <w:rFonts w:ascii="Bookman Old Style" w:hAnsi="Bookman Old Style"/>
        </w:rPr>
      </w:pPr>
      <w:r w:rsidRPr="00DC36C2">
        <w:rPr>
          <w:rFonts w:ascii="Bookman Old Style" w:hAnsi="Bookman Old Style"/>
          <w:lang w:val="id-ID"/>
        </w:rPr>
        <w:t>p</w:t>
      </w:r>
      <w:r w:rsidRPr="00DC36C2">
        <w:rPr>
          <w:rFonts w:ascii="Bookman Old Style" w:hAnsi="Bookman Old Style"/>
        </w:rPr>
        <w:t>restasi olahraga daerah</w:t>
      </w:r>
      <w:r>
        <w:rPr>
          <w:rFonts w:ascii="Bookman Old Style" w:hAnsi="Bookman Old Style"/>
          <w:lang w:val="id-ID"/>
        </w:rPr>
        <w:t>;</w:t>
      </w:r>
    </w:p>
    <w:p w:rsidR="00DD3EF1" w:rsidRPr="00DC36C2" w:rsidRDefault="00DD3EF1" w:rsidP="006F29B8">
      <w:pPr>
        <w:pStyle w:val="ListParagraph"/>
        <w:numPr>
          <w:ilvl w:val="0"/>
          <w:numId w:val="113"/>
        </w:numPr>
        <w:tabs>
          <w:tab w:val="left" w:pos="1080"/>
          <w:tab w:val="left" w:pos="6390"/>
        </w:tabs>
        <w:jc w:val="both"/>
        <w:rPr>
          <w:rFonts w:ascii="Bookman Old Style" w:hAnsi="Bookman Old Style"/>
        </w:rPr>
      </w:pPr>
      <w:r w:rsidRPr="00DC36C2">
        <w:rPr>
          <w:rFonts w:ascii="Bookman Old Style" w:hAnsi="Bookman Old Style"/>
          <w:lang w:val="id-ID"/>
        </w:rPr>
        <w:t>p</w:t>
      </w:r>
      <w:r w:rsidRPr="00DC36C2">
        <w:rPr>
          <w:rFonts w:ascii="Bookman Old Style" w:hAnsi="Bookman Old Style"/>
        </w:rPr>
        <w:t>restasi olah raga bagi pegawai</w:t>
      </w:r>
      <w:r>
        <w:rPr>
          <w:rFonts w:ascii="Bookman Old Style" w:hAnsi="Bookman Old Style"/>
          <w:lang w:val="id-ID"/>
        </w:rPr>
        <w:t>;</w:t>
      </w:r>
    </w:p>
    <w:p w:rsidR="00DD3EF1" w:rsidRPr="00DC36C2" w:rsidRDefault="00DD3EF1" w:rsidP="006F29B8">
      <w:pPr>
        <w:pStyle w:val="ListParagraph"/>
        <w:numPr>
          <w:ilvl w:val="0"/>
          <w:numId w:val="113"/>
        </w:numPr>
        <w:tabs>
          <w:tab w:val="left" w:pos="1080"/>
          <w:tab w:val="left" w:pos="6390"/>
        </w:tabs>
        <w:jc w:val="both"/>
        <w:rPr>
          <w:rFonts w:ascii="Bookman Old Style" w:hAnsi="Bookman Old Style"/>
          <w:lang w:val="sv-SE"/>
        </w:rPr>
      </w:pPr>
      <w:r w:rsidRPr="00DC36C2">
        <w:rPr>
          <w:rFonts w:ascii="Bookman Old Style" w:hAnsi="Bookman Old Style"/>
          <w:lang w:val="id-ID"/>
        </w:rPr>
        <w:t>p</w:t>
      </w:r>
      <w:r w:rsidRPr="00DC36C2">
        <w:rPr>
          <w:rFonts w:ascii="Bookman Old Style" w:hAnsi="Bookman Old Style"/>
          <w:lang w:val="sv-SE"/>
        </w:rPr>
        <w:t>re</w:t>
      </w:r>
      <w:r>
        <w:rPr>
          <w:rFonts w:ascii="Bookman Old Style" w:hAnsi="Bookman Old Style"/>
          <w:lang w:val="sv-SE"/>
        </w:rPr>
        <w:t xml:space="preserve">stasi olahraga bagi pelajar di </w:t>
      </w:r>
      <w:r>
        <w:rPr>
          <w:rFonts w:ascii="Bookman Old Style" w:hAnsi="Bookman Old Style"/>
          <w:lang w:val="id-ID"/>
        </w:rPr>
        <w:t>G</w:t>
      </w:r>
      <w:r w:rsidRPr="00DC36C2">
        <w:rPr>
          <w:rFonts w:ascii="Bookman Old Style" w:hAnsi="Bookman Old Style"/>
          <w:lang w:val="sv-SE"/>
        </w:rPr>
        <w:t>unungkidul</w:t>
      </w:r>
      <w:r>
        <w:rPr>
          <w:rFonts w:ascii="Bookman Old Style" w:hAnsi="Bookman Old Style"/>
          <w:lang w:val="id-ID"/>
        </w:rPr>
        <w:t>;</w:t>
      </w:r>
    </w:p>
    <w:p w:rsidR="00DD3EF1" w:rsidRPr="00DC36C2" w:rsidRDefault="00DD3EF1" w:rsidP="006F29B8">
      <w:pPr>
        <w:pStyle w:val="ListParagraph"/>
        <w:numPr>
          <w:ilvl w:val="0"/>
          <w:numId w:val="113"/>
        </w:numPr>
        <w:tabs>
          <w:tab w:val="left" w:pos="1080"/>
          <w:tab w:val="left" w:pos="6390"/>
        </w:tabs>
        <w:jc w:val="both"/>
        <w:rPr>
          <w:rFonts w:ascii="Bookman Old Style" w:hAnsi="Bookman Old Style"/>
        </w:rPr>
      </w:pPr>
      <w:r w:rsidRPr="00DC36C2">
        <w:rPr>
          <w:rFonts w:ascii="Bookman Old Style" w:hAnsi="Bookman Old Style"/>
          <w:lang w:val="id-ID"/>
        </w:rPr>
        <w:t>k</w:t>
      </w:r>
      <w:r w:rsidRPr="00DC36C2">
        <w:rPr>
          <w:rFonts w:ascii="Bookman Old Style" w:hAnsi="Bookman Old Style"/>
        </w:rPr>
        <w:t>esehatan Masyarakat Prima</w:t>
      </w:r>
      <w:r>
        <w:rPr>
          <w:rFonts w:ascii="Bookman Old Style" w:hAnsi="Bookman Old Style"/>
          <w:lang w:val="id-ID"/>
        </w:rPr>
        <w:t>;</w:t>
      </w:r>
    </w:p>
    <w:p w:rsidR="00DD3EF1" w:rsidRPr="00DC36C2" w:rsidRDefault="00DD3EF1" w:rsidP="006F29B8">
      <w:pPr>
        <w:pStyle w:val="ListParagraph"/>
        <w:numPr>
          <w:ilvl w:val="0"/>
          <w:numId w:val="113"/>
        </w:numPr>
        <w:tabs>
          <w:tab w:val="left" w:pos="1080"/>
          <w:tab w:val="left" w:pos="6390"/>
        </w:tabs>
        <w:jc w:val="both"/>
        <w:rPr>
          <w:rFonts w:ascii="Bookman Old Style" w:hAnsi="Bookman Old Style"/>
        </w:rPr>
      </w:pPr>
      <w:r w:rsidRPr="00DC36C2">
        <w:rPr>
          <w:rFonts w:ascii="Bookman Old Style" w:hAnsi="Bookman Old Style"/>
          <w:lang w:val="id-ID"/>
        </w:rPr>
        <w:t>p</w:t>
      </w:r>
      <w:r w:rsidRPr="00DC36C2">
        <w:rPr>
          <w:rFonts w:ascii="Bookman Old Style" w:hAnsi="Bookman Old Style"/>
        </w:rPr>
        <w:t>engetahuan dan mutu pelatih dan pembina olahraga</w:t>
      </w:r>
      <w:r>
        <w:rPr>
          <w:rFonts w:ascii="Bookman Old Style" w:hAnsi="Bookman Old Style"/>
          <w:lang w:val="id-ID"/>
        </w:rPr>
        <w:t>; dan</w:t>
      </w:r>
    </w:p>
    <w:p w:rsidR="00DD3EF1" w:rsidRPr="00DC36C2" w:rsidRDefault="00DD3EF1" w:rsidP="006F29B8">
      <w:pPr>
        <w:pStyle w:val="ListParagraph"/>
        <w:numPr>
          <w:ilvl w:val="0"/>
          <w:numId w:val="113"/>
        </w:numPr>
        <w:tabs>
          <w:tab w:val="left" w:pos="1080"/>
          <w:tab w:val="left" w:pos="6390"/>
        </w:tabs>
        <w:jc w:val="both"/>
        <w:rPr>
          <w:rFonts w:ascii="Bookman Old Style" w:hAnsi="Bookman Old Style"/>
        </w:rPr>
      </w:pPr>
      <w:r w:rsidRPr="00DC36C2">
        <w:rPr>
          <w:rFonts w:ascii="Bookman Old Style" w:hAnsi="Bookman Old Style"/>
          <w:lang w:val="id-ID"/>
        </w:rPr>
        <w:t>s</w:t>
      </w:r>
      <w:r w:rsidRPr="00DC36C2">
        <w:rPr>
          <w:rFonts w:ascii="Bookman Old Style" w:hAnsi="Bookman Old Style"/>
        </w:rPr>
        <w:t>tadion/GOR yang lay</w:t>
      </w:r>
      <w:r>
        <w:rPr>
          <w:rFonts w:ascii="Bookman Old Style" w:hAnsi="Bookman Old Style"/>
        </w:rPr>
        <w:t>ak pakai dan representati</w:t>
      </w:r>
      <w:r>
        <w:rPr>
          <w:rFonts w:ascii="Bookman Old Style" w:hAnsi="Bookman Old Style"/>
          <w:lang w:val="id-ID"/>
        </w:rPr>
        <w:t>f.</w:t>
      </w:r>
    </w:p>
    <w:p w:rsidR="003F5539" w:rsidRDefault="003F5539" w:rsidP="00292BF5">
      <w:pPr>
        <w:jc w:val="center"/>
        <w:rPr>
          <w:rFonts w:ascii="Bookman Old Style" w:hAnsi="Bookman Old Style"/>
        </w:rPr>
        <w:sectPr w:rsidR="003F5539" w:rsidSect="00DD3EF1">
          <w:footerReference w:type="default" r:id="rId14"/>
          <w:pgSz w:w="12242" w:h="18722" w:code="129"/>
          <w:pgMar w:top="1418" w:right="1418" w:bottom="1418" w:left="1418" w:header="720" w:footer="720" w:gutter="0"/>
          <w:pgNumType w:start="68"/>
          <w:cols w:space="720"/>
          <w:docGrid w:linePitch="360"/>
        </w:sectPr>
      </w:pPr>
    </w:p>
    <w:p w:rsidR="003F5539" w:rsidRPr="004E5C14" w:rsidRDefault="003F5539" w:rsidP="00145DA5">
      <w:pPr>
        <w:tabs>
          <w:tab w:val="left" w:pos="6390"/>
        </w:tabs>
        <w:jc w:val="center"/>
        <w:rPr>
          <w:rFonts w:ascii="Bookman Old Style" w:hAnsi="Bookman Old Style"/>
          <w:lang w:val="sv-SE"/>
        </w:rPr>
      </w:pPr>
      <w:r w:rsidRPr="004E5C14">
        <w:rPr>
          <w:rFonts w:ascii="Bookman Old Style" w:hAnsi="Bookman Old Style"/>
          <w:lang w:val="sv-SE"/>
        </w:rPr>
        <w:lastRenderedPageBreak/>
        <w:t>BAB  VI</w:t>
      </w:r>
    </w:p>
    <w:p w:rsidR="003F5539" w:rsidRPr="004E5C14" w:rsidRDefault="003F5539" w:rsidP="00280A99">
      <w:pPr>
        <w:tabs>
          <w:tab w:val="left" w:pos="6390"/>
        </w:tabs>
        <w:jc w:val="center"/>
        <w:rPr>
          <w:rFonts w:ascii="Bookman Old Style" w:hAnsi="Bookman Old Style"/>
          <w:lang w:val="sv-SE"/>
        </w:rPr>
      </w:pPr>
      <w:r w:rsidRPr="004E5C14">
        <w:rPr>
          <w:rFonts w:ascii="Bookman Old Style" w:hAnsi="Bookman Old Style"/>
          <w:lang w:val="sv-SE"/>
        </w:rPr>
        <w:t>INDIKATOR KINERJA DINAS PENDIDIKAN, PEMUDA, DAN OLAHRAGA YANG MENGACU PADA TUJUAN DAN SASARAN RPJMD</w:t>
      </w:r>
    </w:p>
    <w:p w:rsidR="003F5539" w:rsidRPr="00823985" w:rsidRDefault="003F5539" w:rsidP="00FF5A09">
      <w:pPr>
        <w:tabs>
          <w:tab w:val="left" w:pos="6390"/>
        </w:tabs>
        <w:jc w:val="center"/>
        <w:rPr>
          <w:rFonts w:ascii="Bookman Old Style" w:hAnsi="Bookman Old Style"/>
          <w:lang w:val="sv-SE"/>
        </w:rPr>
      </w:pPr>
    </w:p>
    <w:p w:rsidR="003F5539" w:rsidRPr="00823985" w:rsidRDefault="003F5539" w:rsidP="00FF5A09">
      <w:pPr>
        <w:tabs>
          <w:tab w:val="left" w:pos="6390"/>
        </w:tabs>
        <w:jc w:val="center"/>
        <w:rPr>
          <w:rFonts w:ascii="Bookman Old Style" w:hAnsi="Bookman Old Style"/>
          <w:lang w:val="sv-SE"/>
        </w:rPr>
      </w:pPr>
    </w:p>
    <w:p w:rsidR="003F5539" w:rsidRPr="00823985" w:rsidRDefault="003F5539" w:rsidP="00FF5A09">
      <w:pPr>
        <w:tabs>
          <w:tab w:val="left" w:pos="6390"/>
        </w:tabs>
        <w:jc w:val="both"/>
        <w:rPr>
          <w:rFonts w:ascii="Bookman Old Style" w:hAnsi="Bookman Old Style"/>
          <w:lang w:val="sv-SE"/>
        </w:rPr>
      </w:pPr>
      <w:r w:rsidRPr="00823985">
        <w:rPr>
          <w:rFonts w:ascii="Bookman Old Style" w:hAnsi="Bookman Old Style"/>
          <w:lang w:val="sv-SE"/>
        </w:rPr>
        <w:t>Agar upaya mewujudkan Visi dan misi Dinas Pendidikan</w:t>
      </w:r>
      <w:r>
        <w:rPr>
          <w:rFonts w:ascii="Bookman Old Style" w:hAnsi="Bookman Old Style"/>
          <w:lang w:val="id-ID"/>
        </w:rPr>
        <w:t>,</w:t>
      </w:r>
      <w:r w:rsidRPr="00823985">
        <w:rPr>
          <w:rFonts w:ascii="Bookman Old Style" w:hAnsi="Bookman Old Style"/>
          <w:lang w:val="sv-SE"/>
        </w:rPr>
        <w:t xml:space="preserve"> Pemuda</w:t>
      </w:r>
      <w:r>
        <w:rPr>
          <w:rFonts w:ascii="Bookman Old Style" w:hAnsi="Bookman Old Style"/>
          <w:lang w:val="id-ID"/>
        </w:rPr>
        <w:t>,</w:t>
      </w:r>
      <w:r w:rsidRPr="00823985">
        <w:rPr>
          <w:rFonts w:ascii="Bookman Old Style" w:hAnsi="Bookman Old Style"/>
          <w:lang w:val="sv-SE"/>
        </w:rPr>
        <w:t xml:space="preserve"> dan Olahraga Kabupaten Gunungkidul bisa dicapai, selanjutnya Dinas Pendidikan</w:t>
      </w:r>
      <w:r>
        <w:rPr>
          <w:rFonts w:ascii="Bookman Old Style" w:hAnsi="Bookman Old Style"/>
          <w:lang w:val="id-ID"/>
        </w:rPr>
        <w:t>,</w:t>
      </w:r>
      <w:r w:rsidRPr="00823985">
        <w:rPr>
          <w:rFonts w:ascii="Bookman Old Style" w:hAnsi="Bookman Old Style"/>
          <w:lang w:val="sv-SE"/>
        </w:rPr>
        <w:t xml:space="preserve"> Pemuda</w:t>
      </w:r>
      <w:r>
        <w:rPr>
          <w:rFonts w:ascii="Bookman Old Style" w:hAnsi="Bookman Old Style"/>
          <w:lang w:val="id-ID"/>
        </w:rPr>
        <w:t>,</w:t>
      </w:r>
      <w:r w:rsidRPr="00823985">
        <w:rPr>
          <w:rFonts w:ascii="Bookman Old Style" w:hAnsi="Bookman Old Style"/>
          <w:lang w:val="sv-SE"/>
        </w:rPr>
        <w:t xml:space="preserve"> dan Olahraga menetapkan indikator kinerja yang mengacu pada tujuan serta sasaran RPJMD. </w:t>
      </w:r>
    </w:p>
    <w:p w:rsidR="003F5539" w:rsidRPr="00823985" w:rsidRDefault="003F5539" w:rsidP="00280A99">
      <w:pPr>
        <w:tabs>
          <w:tab w:val="left" w:pos="6390"/>
        </w:tabs>
        <w:jc w:val="both"/>
        <w:rPr>
          <w:rFonts w:ascii="Tahoma" w:hAnsi="Tahoma" w:cs="Tahoma"/>
          <w:sz w:val="28"/>
          <w:szCs w:val="28"/>
          <w:lang w:val="id-ID"/>
        </w:rPr>
      </w:pPr>
      <w:r w:rsidRPr="00823985">
        <w:rPr>
          <w:rFonts w:ascii="Bookman Old Style" w:hAnsi="Bookman Old Style"/>
          <w:lang w:val="sv-SE"/>
        </w:rPr>
        <w:t>Uraian tentang Indikator Kinerja tersebut sepe</w:t>
      </w:r>
      <w:r>
        <w:rPr>
          <w:rFonts w:ascii="Bookman Old Style" w:hAnsi="Bookman Old Style"/>
          <w:lang w:val="sv-SE"/>
        </w:rPr>
        <w:t>rti tercantum pada tabel berik</w:t>
      </w:r>
      <w:r>
        <w:rPr>
          <w:rFonts w:ascii="Bookman Old Style" w:hAnsi="Bookman Old Style"/>
          <w:lang w:val="id-ID"/>
        </w:rPr>
        <w:t>ut:</w:t>
      </w:r>
    </w:p>
    <w:p w:rsidR="00693125" w:rsidRDefault="00693125" w:rsidP="00292BF5">
      <w:pPr>
        <w:jc w:val="center"/>
        <w:rPr>
          <w:rFonts w:ascii="Bookman Old Style" w:hAnsi="Bookman Old Style"/>
        </w:rPr>
        <w:sectPr w:rsidR="00693125" w:rsidSect="00693125">
          <w:footerReference w:type="default" r:id="rId15"/>
          <w:pgSz w:w="12242" w:h="18722" w:code="129"/>
          <w:pgMar w:top="1418" w:right="1418" w:bottom="1418" w:left="1418" w:header="720" w:footer="720" w:gutter="0"/>
          <w:pgNumType w:start="106"/>
          <w:cols w:space="720"/>
          <w:docGrid w:linePitch="360"/>
        </w:sectPr>
      </w:pPr>
    </w:p>
    <w:p w:rsidR="00693125" w:rsidRPr="001C4FBB" w:rsidRDefault="00693125" w:rsidP="00B16DCA">
      <w:pPr>
        <w:pStyle w:val="ListParagraph"/>
        <w:tabs>
          <w:tab w:val="left" w:pos="6390"/>
        </w:tabs>
        <w:jc w:val="center"/>
        <w:rPr>
          <w:rFonts w:ascii="Bookman Old Style" w:hAnsi="Bookman Old Style"/>
        </w:rPr>
      </w:pPr>
      <w:r w:rsidRPr="001C4FBB">
        <w:rPr>
          <w:rFonts w:ascii="Bookman Old Style" w:hAnsi="Bookman Old Style"/>
        </w:rPr>
        <w:lastRenderedPageBreak/>
        <w:t>BAB VII</w:t>
      </w:r>
    </w:p>
    <w:p w:rsidR="00693125" w:rsidRPr="001C4FBB" w:rsidRDefault="00693125" w:rsidP="00B16DCA">
      <w:pPr>
        <w:pStyle w:val="ListParagraph"/>
        <w:tabs>
          <w:tab w:val="left" w:pos="6390"/>
        </w:tabs>
        <w:jc w:val="center"/>
        <w:rPr>
          <w:rFonts w:ascii="Bookman Old Style" w:hAnsi="Bookman Old Style"/>
        </w:rPr>
      </w:pPr>
      <w:r w:rsidRPr="001C4FBB">
        <w:rPr>
          <w:rFonts w:ascii="Bookman Old Style" w:hAnsi="Bookman Old Style"/>
        </w:rPr>
        <w:t xml:space="preserve">PENUTUP </w:t>
      </w:r>
    </w:p>
    <w:p w:rsidR="00693125" w:rsidRDefault="00693125" w:rsidP="00B16DCA">
      <w:pPr>
        <w:pStyle w:val="ListParagraph"/>
        <w:tabs>
          <w:tab w:val="left" w:pos="6390"/>
        </w:tabs>
        <w:jc w:val="center"/>
        <w:rPr>
          <w:rFonts w:ascii="Bookman Old Style" w:hAnsi="Bookman Old Style"/>
          <w:lang w:val="id-ID"/>
        </w:rPr>
      </w:pPr>
    </w:p>
    <w:p w:rsidR="00A70E2C" w:rsidRPr="00A70E2C" w:rsidRDefault="00A70E2C" w:rsidP="00B16DCA">
      <w:pPr>
        <w:pStyle w:val="ListParagraph"/>
        <w:tabs>
          <w:tab w:val="left" w:pos="6390"/>
        </w:tabs>
        <w:jc w:val="center"/>
        <w:rPr>
          <w:rFonts w:ascii="Bookman Old Style" w:hAnsi="Bookman Old Style"/>
          <w:lang w:val="id-ID"/>
        </w:rPr>
      </w:pPr>
    </w:p>
    <w:p w:rsidR="00275619" w:rsidRDefault="00693125" w:rsidP="00693125">
      <w:pPr>
        <w:pStyle w:val="ListParagraph"/>
        <w:ind w:firstLine="720"/>
        <w:jc w:val="both"/>
        <w:rPr>
          <w:rFonts w:ascii="Bookman Old Style" w:hAnsi="Bookman Old Style"/>
          <w:lang w:val="id-ID"/>
        </w:rPr>
      </w:pPr>
      <w:r>
        <w:rPr>
          <w:rFonts w:ascii="Bookman Old Style" w:hAnsi="Bookman Old Style"/>
          <w:lang w:val="id-ID"/>
        </w:rPr>
        <w:t xml:space="preserve">Perubahan kedua atas Keputusan Kepala Dinas Pendidikan Pemuda dan Olahraga Kabupaten Gunungkidul Nomor : 170/KPTS/2011 tentang Penetapan Rencana Strategis </w:t>
      </w:r>
      <w:r w:rsidRPr="00D50126">
        <w:rPr>
          <w:rFonts w:ascii="Bookman Old Style" w:hAnsi="Bookman Old Style"/>
        </w:rPr>
        <w:t>Dinas Pendidikan, Pemuda, dan Olahraga Kabupaten Gunungkidul tahun 2010 – 2015 ini merupakan penjabaran dari Rencana Pembangunan Jangka Menengah Daerah (RPJMD) Kabupaten Gunungkidul Tahun 2010 – 2015</w:t>
      </w:r>
      <w:r w:rsidR="00275619">
        <w:rPr>
          <w:rFonts w:ascii="Bookman Old Style" w:hAnsi="Bookman Old Style"/>
          <w:lang w:val="id-ID"/>
        </w:rPr>
        <w:t xml:space="preserve">, dan ditambahkan Indikator Kinerja Utama (IKU) yang lebih terukur dan bersifat </w:t>
      </w:r>
      <w:r w:rsidR="00275619" w:rsidRPr="00275619">
        <w:rPr>
          <w:rFonts w:ascii="Bookman Old Style" w:hAnsi="Bookman Old Style"/>
          <w:i/>
          <w:lang w:val="id-ID"/>
        </w:rPr>
        <w:t>Outcome</w:t>
      </w:r>
      <w:r w:rsidR="00275619">
        <w:rPr>
          <w:rFonts w:ascii="Bookman Old Style" w:hAnsi="Bookman Old Style"/>
          <w:lang w:val="id-ID"/>
        </w:rPr>
        <w:t xml:space="preserve"> yang merupakan rekomendasi dari hasil Pendampingan Penyusunan LAKIP tahun 2014 oleh Kementrian Pendayagunaan Aparatur Negara dan Reformasi Birokrasi</w:t>
      </w:r>
      <w:r w:rsidRPr="00D50126">
        <w:rPr>
          <w:rFonts w:ascii="Bookman Old Style" w:hAnsi="Bookman Old Style"/>
        </w:rPr>
        <w:t xml:space="preserve">. </w:t>
      </w:r>
    </w:p>
    <w:p w:rsidR="00A70E2C" w:rsidRPr="00A70E2C" w:rsidRDefault="00A70E2C" w:rsidP="00693125">
      <w:pPr>
        <w:pStyle w:val="ListParagraph"/>
        <w:ind w:firstLine="720"/>
        <w:jc w:val="both"/>
        <w:rPr>
          <w:rFonts w:ascii="Bookman Old Style" w:hAnsi="Bookman Old Style"/>
          <w:lang w:val="id-ID"/>
        </w:rPr>
      </w:pPr>
    </w:p>
    <w:p w:rsidR="00693125" w:rsidRDefault="00693125" w:rsidP="00693125">
      <w:pPr>
        <w:pStyle w:val="ListParagraph"/>
        <w:ind w:firstLine="720"/>
        <w:jc w:val="both"/>
        <w:rPr>
          <w:rFonts w:ascii="Bookman Old Style" w:hAnsi="Bookman Old Style"/>
          <w:lang w:val="id-ID"/>
        </w:rPr>
      </w:pPr>
      <w:r w:rsidRPr="00D50126">
        <w:rPr>
          <w:rFonts w:ascii="Bookman Old Style" w:hAnsi="Bookman Old Style"/>
        </w:rPr>
        <w:t xml:space="preserve">Oleh karena itu untuk menjamin keberhasilannya harus ada komitmen kerjasama dari para pihak </w:t>
      </w:r>
      <w:proofErr w:type="gramStart"/>
      <w:r w:rsidRPr="00D50126">
        <w:rPr>
          <w:rFonts w:ascii="Bookman Old Style" w:hAnsi="Bookman Old Style"/>
          <w:i/>
          <w:iCs/>
        </w:rPr>
        <w:t>( stakeholders</w:t>
      </w:r>
      <w:proofErr w:type="gramEnd"/>
      <w:r w:rsidRPr="00D50126">
        <w:rPr>
          <w:rFonts w:ascii="Bookman Old Style" w:hAnsi="Bookman Old Style"/>
        </w:rPr>
        <w:t xml:space="preserve"> ) yang berkompeten di seluruh Kabupaten Gunungkidul. Selanjutnya Renstra ini akan dipakai sebagai pedoman perencanaan dan kegiatan seluruh jajaran Dinas Pendidikan Pemuda dan Olahraga dan </w:t>
      </w:r>
      <w:r w:rsidRPr="00D50126">
        <w:rPr>
          <w:rFonts w:ascii="Bookman Old Style" w:hAnsi="Bookman Old Style"/>
          <w:i/>
          <w:iCs/>
        </w:rPr>
        <w:t xml:space="preserve">stakeholders </w:t>
      </w:r>
      <w:r w:rsidRPr="00D50126">
        <w:rPr>
          <w:rFonts w:ascii="Bookman Old Style" w:hAnsi="Bookman Old Style"/>
        </w:rPr>
        <w:t xml:space="preserve">yang lain selama lima </w:t>
      </w:r>
      <w:proofErr w:type="gramStart"/>
      <w:r w:rsidRPr="00D50126">
        <w:rPr>
          <w:rFonts w:ascii="Bookman Old Style" w:hAnsi="Bookman Old Style"/>
        </w:rPr>
        <w:t>tahun ,</w:t>
      </w:r>
      <w:proofErr w:type="gramEnd"/>
      <w:r w:rsidRPr="00D50126">
        <w:rPr>
          <w:rFonts w:ascii="Bookman Old Style" w:hAnsi="Bookman Old Style"/>
        </w:rPr>
        <w:t xml:space="preserve"> mulai dari tahun 2010 sampai dengan 2015.</w:t>
      </w:r>
    </w:p>
    <w:p w:rsidR="00A70E2C" w:rsidRPr="00A70E2C" w:rsidRDefault="00A70E2C" w:rsidP="00693125">
      <w:pPr>
        <w:pStyle w:val="ListParagraph"/>
        <w:ind w:firstLine="720"/>
        <w:jc w:val="both"/>
        <w:rPr>
          <w:rFonts w:ascii="Bookman Old Style" w:hAnsi="Bookman Old Style"/>
          <w:lang w:val="id-ID"/>
        </w:rPr>
      </w:pPr>
    </w:p>
    <w:p w:rsidR="00693125" w:rsidRDefault="00693125" w:rsidP="00A70E2C">
      <w:pPr>
        <w:pStyle w:val="ListParagraph"/>
        <w:ind w:firstLine="720"/>
        <w:jc w:val="both"/>
        <w:rPr>
          <w:rFonts w:ascii="Bookman Old Style" w:hAnsi="Bookman Old Style"/>
          <w:lang w:val="id-ID"/>
        </w:rPr>
      </w:pPr>
      <w:r w:rsidRPr="00D50126">
        <w:rPr>
          <w:rFonts w:ascii="Bookman Old Style" w:hAnsi="Bookman Old Style"/>
        </w:rPr>
        <w:t xml:space="preserve">Untuk mengetahui kinerja dari pelaksanaan program dan kegiatan tersebut, maka pada setiap tahun </w:t>
      </w:r>
      <w:proofErr w:type="gramStart"/>
      <w:r w:rsidRPr="00D50126">
        <w:rPr>
          <w:rFonts w:ascii="Bookman Old Style" w:hAnsi="Bookman Old Style"/>
        </w:rPr>
        <w:t>akan</w:t>
      </w:r>
      <w:proofErr w:type="gramEnd"/>
      <w:r w:rsidRPr="00D50126">
        <w:rPr>
          <w:rFonts w:ascii="Bookman Old Style" w:hAnsi="Bookman Old Style"/>
        </w:rPr>
        <w:t xml:space="preserve"> dilakukan evaluasi dengan cara membandingkan tugas, indikator kinerja dengan realisasi program maupun kegiatan di setiap tahun.</w:t>
      </w:r>
    </w:p>
    <w:p w:rsidR="00A70E2C" w:rsidRPr="00A70E2C" w:rsidRDefault="00A70E2C" w:rsidP="00A70E2C">
      <w:pPr>
        <w:pStyle w:val="ListParagraph"/>
        <w:ind w:firstLine="720"/>
        <w:jc w:val="both"/>
        <w:rPr>
          <w:rFonts w:ascii="Bookman Old Style" w:hAnsi="Bookman Old Style"/>
          <w:lang w:val="id-ID"/>
        </w:rPr>
      </w:pPr>
    </w:p>
    <w:p w:rsidR="00693125" w:rsidRDefault="00693125" w:rsidP="00A70E2C">
      <w:pPr>
        <w:pStyle w:val="ListParagraph"/>
        <w:ind w:firstLine="720"/>
        <w:jc w:val="both"/>
        <w:rPr>
          <w:rFonts w:ascii="Bookman Old Style" w:hAnsi="Bookman Old Style"/>
          <w:lang w:val="id-ID"/>
        </w:rPr>
      </w:pPr>
      <w:proofErr w:type="gramStart"/>
      <w:r w:rsidRPr="00D50126">
        <w:rPr>
          <w:rFonts w:ascii="Bookman Old Style" w:hAnsi="Bookman Old Style"/>
        </w:rPr>
        <w:t>Dalam renstra Dinas Pendidikan, Pemuda, dan Olahraga Kabupaten Gunungkidul tahun 2010 – 2015 masih terdapat beberapa hal yang perlu dikoreksi.</w:t>
      </w:r>
      <w:proofErr w:type="gramEnd"/>
      <w:r w:rsidRPr="00D50126">
        <w:rPr>
          <w:rFonts w:ascii="Bookman Old Style" w:hAnsi="Bookman Old Style"/>
        </w:rPr>
        <w:t xml:space="preserve"> Revisi </w:t>
      </w:r>
      <w:proofErr w:type="gramStart"/>
      <w:r w:rsidRPr="00D50126">
        <w:rPr>
          <w:rFonts w:ascii="Bookman Old Style" w:hAnsi="Bookman Old Style"/>
        </w:rPr>
        <w:t>akan</w:t>
      </w:r>
      <w:proofErr w:type="gramEnd"/>
      <w:r w:rsidRPr="00D50126">
        <w:rPr>
          <w:rFonts w:ascii="Bookman Old Style" w:hAnsi="Bookman Old Style"/>
        </w:rPr>
        <w:t xml:space="preserve"> dilakukan setiap tahun dengan memperhatikan prioritas program dan kebijakan di bidang pendidikan, kepemudaan, keolahragaan, dan ketersediaan anggaran yang sesuai setiap tahun.</w:t>
      </w:r>
    </w:p>
    <w:p w:rsidR="00A70E2C" w:rsidRDefault="00A70E2C">
      <w:pPr>
        <w:spacing w:line="240" w:lineRule="auto"/>
        <w:rPr>
          <w:rFonts w:ascii="Bookman Old Style" w:hAnsi="Bookman Old Style"/>
          <w:lang w:val="id-ID"/>
        </w:rPr>
      </w:pPr>
      <w:r>
        <w:rPr>
          <w:rFonts w:ascii="Bookman Old Style" w:hAnsi="Bookman Old Style"/>
          <w:lang w:val="id-ID"/>
        </w:rPr>
        <w:br w:type="page"/>
      </w:r>
    </w:p>
    <w:p w:rsidR="00A70E2C" w:rsidRDefault="00A70E2C" w:rsidP="00A70E2C">
      <w:pPr>
        <w:pStyle w:val="ListParagraph"/>
        <w:ind w:firstLine="720"/>
        <w:jc w:val="both"/>
        <w:rPr>
          <w:rFonts w:ascii="Bookman Old Style" w:hAnsi="Bookman Old Style"/>
          <w:lang w:val="id-ID"/>
        </w:rPr>
      </w:pPr>
    </w:p>
    <w:p w:rsidR="00693125" w:rsidRPr="00D50126" w:rsidRDefault="00693125" w:rsidP="006E65D6">
      <w:pPr>
        <w:pStyle w:val="ListParagraph"/>
        <w:ind w:firstLine="720"/>
        <w:jc w:val="both"/>
        <w:rPr>
          <w:rFonts w:ascii="Bookman Old Style" w:hAnsi="Bookman Old Style"/>
        </w:rPr>
      </w:pPr>
      <w:r w:rsidRPr="00D50126">
        <w:rPr>
          <w:rFonts w:ascii="Bookman Old Style" w:hAnsi="Bookman Old Style"/>
        </w:rPr>
        <w:t xml:space="preserve">Demikian </w:t>
      </w:r>
      <w:r w:rsidR="006E65D6">
        <w:rPr>
          <w:rFonts w:ascii="Bookman Old Style" w:hAnsi="Bookman Old Style"/>
          <w:lang w:val="id-ID"/>
        </w:rPr>
        <w:t xml:space="preserve">Perubahan kedua </w:t>
      </w:r>
      <w:r w:rsidRPr="00D50126">
        <w:rPr>
          <w:rFonts w:ascii="Bookman Old Style" w:hAnsi="Bookman Old Style"/>
        </w:rPr>
        <w:t xml:space="preserve">Renstra tahun 2010–2015 Dinas Pendidikan, Pemuda, dan Olahraga Kabupaten Gunungkidul, semoga bermanfaat bagi seluruh </w:t>
      </w:r>
      <w:r w:rsidRPr="00D50126">
        <w:rPr>
          <w:rFonts w:ascii="Bookman Old Style" w:hAnsi="Bookman Old Style"/>
          <w:i/>
          <w:iCs/>
        </w:rPr>
        <w:t xml:space="preserve">stakeholders </w:t>
      </w:r>
      <w:r w:rsidRPr="00D50126">
        <w:rPr>
          <w:rFonts w:ascii="Bookman Old Style" w:hAnsi="Bookman Old Style"/>
        </w:rPr>
        <w:t>yang berkompeten di bidang pendidikan, kepemudaan, dan keolahragaan di Kabupaten Gunungkidul</w:t>
      </w:r>
    </w:p>
    <w:p w:rsidR="00693125" w:rsidRDefault="00693125" w:rsidP="00B16DCA">
      <w:pPr>
        <w:pStyle w:val="ListParagraph"/>
        <w:tabs>
          <w:tab w:val="left" w:pos="6390"/>
        </w:tabs>
        <w:jc w:val="both"/>
        <w:rPr>
          <w:rFonts w:ascii="Bookman Old Style" w:hAnsi="Bookman Old Style"/>
          <w:lang w:val="id-ID"/>
        </w:rPr>
      </w:pPr>
    </w:p>
    <w:p w:rsidR="006E65D6" w:rsidRPr="006E65D6" w:rsidRDefault="006E65D6" w:rsidP="00B16DCA">
      <w:pPr>
        <w:pStyle w:val="ListParagraph"/>
        <w:tabs>
          <w:tab w:val="left" w:pos="6390"/>
        </w:tabs>
        <w:jc w:val="both"/>
        <w:rPr>
          <w:rFonts w:ascii="Bookman Old Style" w:hAnsi="Bookman Old Style"/>
          <w:lang w:val="id-ID"/>
        </w:rPr>
      </w:pPr>
    </w:p>
    <w:p w:rsidR="00693125" w:rsidRPr="00D50126" w:rsidRDefault="00693125" w:rsidP="006E65D6">
      <w:pPr>
        <w:pStyle w:val="ListParagraph"/>
        <w:tabs>
          <w:tab w:val="left" w:pos="5103"/>
        </w:tabs>
        <w:ind w:left="4536"/>
        <w:jc w:val="center"/>
        <w:rPr>
          <w:rFonts w:ascii="Bookman Old Style" w:hAnsi="Bookman Old Style"/>
          <w:lang w:val="sv-SE"/>
        </w:rPr>
      </w:pPr>
      <w:r w:rsidRPr="00D50126">
        <w:rPr>
          <w:rFonts w:ascii="Bookman Old Style" w:hAnsi="Bookman Old Style"/>
          <w:lang w:val="sv-SE"/>
        </w:rPr>
        <w:t>Ditetapkan di  Wonosari</w:t>
      </w:r>
    </w:p>
    <w:p w:rsidR="00693125" w:rsidRDefault="00693125" w:rsidP="006E65D6">
      <w:pPr>
        <w:pStyle w:val="ListParagraph"/>
        <w:tabs>
          <w:tab w:val="left" w:pos="5103"/>
        </w:tabs>
        <w:ind w:left="4536" w:right="-233"/>
        <w:jc w:val="center"/>
        <w:rPr>
          <w:rFonts w:ascii="Bookman Old Style" w:hAnsi="Bookman Old Style"/>
          <w:lang w:val="id-ID"/>
        </w:rPr>
      </w:pPr>
      <w:r w:rsidRPr="00D50126">
        <w:rPr>
          <w:rFonts w:ascii="Bookman Old Style" w:hAnsi="Bookman Old Style"/>
          <w:lang w:val="sv-SE"/>
        </w:rPr>
        <w:t>pada tanggal</w:t>
      </w:r>
      <w:r>
        <w:rPr>
          <w:rFonts w:ascii="Bookman Old Style" w:hAnsi="Bookman Old Style"/>
          <w:lang w:val="sv-SE"/>
        </w:rPr>
        <w:t xml:space="preserve"> 27 </w:t>
      </w:r>
      <w:r w:rsidR="006E65D6">
        <w:rPr>
          <w:rFonts w:ascii="Bookman Old Style" w:hAnsi="Bookman Old Style"/>
          <w:lang w:val="id-ID"/>
        </w:rPr>
        <w:t>November</w:t>
      </w:r>
      <w:r>
        <w:rPr>
          <w:rFonts w:ascii="Bookman Old Style" w:hAnsi="Bookman Old Style"/>
          <w:lang w:val="sv-SE"/>
        </w:rPr>
        <w:t xml:space="preserve"> 201</w:t>
      </w:r>
      <w:r w:rsidR="006E65D6">
        <w:rPr>
          <w:rFonts w:ascii="Bookman Old Style" w:hAnsi="Bookman Old Style"/>
          <w:lang w:val="id-ID"/>
        </w:rPr>
        <w:t>5</w:t>
      </w:r>
    </w:p>
    <w:p w:rsidR="006E65D6" w:rsidRPr="003572E6" w:rsidRDefault="006E65D6" w:rsidP="006E65D6">
      <w:pPr>
        <w:pStyle w:val="ListParagraph"/>
        <w:tabs>
          <w:tab w:val="left" w:pos="5103"/>
        </w:tabs>
        <w:ind w:left="4536"/>
        <w:jc w:val="center"/>
        <w:rPr>
          <w:rFonts w:ascii="Bookman Old Style" w:hAnsi="Bookman Old Style"/>
          <w:lang w:val="sv-SE"/>
        </w:rPr>
      </w:pPr>
      <w:r w:rsidRPr="003572E6">
        <w:rPr>
          <w:rFonts w:ascii="Bookman Old Style" w:hAnsi="Bookman Old Style"/>
          <w:lang w:val="sv-SE"/>
        </w:rPr>
        <w:t>KEPALA DINAS PENDIDIKAN, PEMUDA DAN OLAHRAGA</w:t>
      </w:r>
    </w:p>
    <w:p w:rsidR="006E65D6" w:rsidRPr="003572E6" w:rsidRDefault="006E65D6" w:rsidP="006E65D6">
      <w:pPr>
        <w:pStyle w:val="ListParagraph"/>
        <w:tabs>
          <w:tab w:val="left" w:pos="5103"/>
        </w:tabs>
        <w:ind w:left="4536"/>
        <w:jc w:val="center"/>
        <w:rPr>
          <w:rFonts w:ascii="Bookman Old Style" w:hAnsi="Bookman Old Style"/>
          <w:lang w:val="sv-SE"/>
        </w:rPr>
      </w:pPr>
    </w:p>
    <w:p w:rsidR="006E65D6" w:rsidRPr="003572E6" w:rsidRDefault="006E65D6" w:rsidP="006E65D6">
      <w:pPr>
        <w:pStyle w:val="ListParagraph"/>
        <w:tabs>
          <w:tab w:val="left" w:pos="5103"/>
        </w:tabs>
        <w:ind w:left="4536"/>
        <w:jc w:val="center"/>
        <w:rPr>
          <w:rFonts w:ascii="Bookman Old Style" w:hAnsi="Bookman Old Style"/>
          <w:lang w:val="sv-SE"/>
        </w:rPr>
      </w:pPr>
    </w:p>
    <w:p w:rsidR="006E65D6" w:rsidRPr="003572E6" w:rsidRDefault="006E65D6" w:rsidP="006E65D6">
      <w:pPr>
        <w:pStyle w:val="ListParagraph"/>
        <w:tabs>
          <w:tab w:val="left" w:pos="5103"/>
        </w:tabs>
        <w:ind w:left="4536"/>
        <w:jc w:val="center"/>
        <w:rPr>
          <w:rFonts w:ascii="Bookman Old Style" w:hAnsi="Bookman Old Style"/>
          <w:lang w:val="sv-SE"/>
        </w:rPr>
      </w:pPr>
    </w:p>
    <w:p w:rsidR="006E65D6" w:rsidRPr="003572E6" w:rsidRDefault="006E65D6" w:rsidP="006E65D6">
      <w:pPr>
        <w:pStyle w:val="ListParagraph"/>
        <w:tabs>
          <w:tab w:val="left" w:pos="5103"/>
        </w:tabs>
        <w:ind w:left="4536"/>
        <w:jc w:val="center"/>
        <w:rPr>
          <w:rFonts w:ascii="Bookman Old Style" w:hAnsi="Bookman Old Style"/>
          <w:u w:val="single"/>
          <w:lang w:val="sv-SE"/>
        </w:rPr>
      </w:pPr>
      <w:r w:rsidRPr="003572E6">
        <w:rPr>
          <w:rFonts w:ascii="Bookman Old Style" w:hAnsi="Bookman Old Style"/>
          <w:u w:val="single"/>
          <w:lang w:val="sv-SE"/>
        </w:rPr>
        <w:t>Drs. SUDODO,  MM</w:t>
      </w:r>
    </w:p>
    <w:p w:rsidR="006E65D6" w:rsidRDefault="006E65D6" w:rsidP="006E65D6">
      <w:pPr>
        <w:pStyle w:val="ListParagraph"/>
        <w:tabs>
          <w:tab w:val="left" w:pos="5103"/>
        </w:tabs>
        <w:ind w:left="4536" w:right="-233"/>
        <w:jc w:val="center"/>
        <w:rPr>
          <w:rFonts w:ascii="Bookman Old Style" w:hAnsi="Bookman Old Style"/>
          <w:lang w:val="id-ID"/>
        </w:rPr>
      </w:pPr>
      <w:r w:rsidRPr="003572E6">
        <w:rPr>
          <w:rFonts w:ascii="Bookman Old Style" w:hAnsi="Bookman Old Style"/>
        </w:rPr>
        <w:t>NIP. 195910241984031007</w:t>
      </w:r>
    </w:p>
    <w:p w:rsidR="006E65D6" w:rsidRDefault="006E65D6" w:rsidP="006E65D6">
      <w:pPr>
        <w:pStyle w:val="ListParagraph"/>
        <w:tabs>
          <w:tab w:val="left" w:pos="5103"/>
        </w:tabs>
        <w:ind w:right="-233"/>
        <w:jc w:val="both"/>
        <w:rPr>
          <w:rFonts w:ascii="Bookman Old Style" w:hAnsi="Bookman Old Style"/>
          <w:lang w:val="id-ID"/>
        </w:rPr>
      </w:pPr>
    </w:p>
    <w:p w:rsidR="006E65D6" w:rsidRPr="006E65D6" w:rsidRDefault="006E65D6" w:rsidP="006E65D6">
      <w:pPr>
        <w:pStyle w:val="ListParagraph"/>
        <w:tabs>
          <w:tab w:val="left" w:pos="5103"/>
        </w:tabs>
        <w:ind w:right="-233"/>
        <w:jc w:val="both"/>
        <w:rPr>
          <w:rFonts w:ascii="Bookman Old Style" w:hAnsi="Bookman Old Style"/>
          <w:lang w:val="id-ID"/>
        </w:rPr>
      </w:pPr>
    </w:p>
    <w:tbl>
      <w:tblPr>
        <w:tblW w:w="0" w:type="auto"/>
        <w:tblInd w:w="18" w:type="dxa"/>
        <w:tblLook w:val="04A0" w:firstRow="1" w:lastRow="0" w:firstColumn="1" w:lastColumn="0" w:noHBand="0" w:noVBand="1"/>
      </w:tblPr>
      <w:tblGrid>
        <w:gridCol w:w="5073"/>
        <w:gridCol w:w="4485"/>
      </w:tblGrid>
      <w:tr w:rsidR="00693125" w:rsidRPr="003572E6" w:rsidTr="00280A99">
        <w:tc>
          <w:tcPr>
            <w:tcW w:w="5073" w:type="dxa"/>
          </w:tcPr>
          <w:p w:rsidR="00693125" w:rsidRPr="003572E6" w:rsidRDefault="00693125" w:rsidP="006E65D6">
            <w:pPr>
              <w:pStyle w:val="ListParagraph"/>
              <w:tabs>
                <w:tab w:val="left" w:pos="5103"/>
              </w:tabs>
              <w:ind w:left="0"/>
              <w:jc w:val="center"/>
              <w:rPr>
                <w:rFonts w:ascii="Bookman Old Style" w:hAnsi="Bookman Old Style"/>
                <w:lang w:val="sv-SE"/>
              </w:rPr>
            </w:pPr>
          </w:p>
          <w:p w:rsidR="00693125" w:rsidRPr="003572E6" w:rsidRDefault="00693125" w:rsidP="006E65D6">
            <w:pPr>
              <w:pStyle w:val="ListParagraph"/>
              <w:tabs>
                <w:tab w:val="left" w:pos="5103"/>
              </w:tabs>
              <w:ind w:left="0"/>
              <w:jc w:val="center"/>
              <w:rPr>
                <w:rFonts w:ascii="Bookman Old Style" w:hAnsi="Bookman Old Style"/>
                <w:lang w:val="sv-SE"/>
              </w:rPr>
            </w:pPr>
          </w:p>
          <w:p w:rsidR="00693125" w:rsidRPr="003572E6" w:rsidRDefault="00693125" w:rsidP="006E65D6">
            <w:pPr>
              <w:pStyle w:val="ListParagraph"/>
              <w:tabs>
                <w:tab w:val="left" w:pos="5103"/>
              </w:tabs>
              <w:ind w:left="0"/>
              <w:jc w:val="center"/>
              <w:rPr>
                <w:rFonts w:ascii="Bookman Old Style" w:hAnsi="Bookman Old Style"/>
                <w:lang w:val="sv-SE"/>
              </w:rPr>
            </w:pPr>
          </w:p>
          <w:p w:rsidR="00693125" w:rsidRPr="003572E6" w:rsidRDefault="00693125" w:rsidP="006E65D6">
            <w:pPr>
              <w:pStyle w:val="ListParagraph"/>
              <w:tabs>
                <w:tab w:val="left" w:pos="5103"/>
              </w:tabs>
              <w:ind w:left="0"/>
              <w:jc w:val="center"/>
              <w:rPr>
                <w:rFonts w:ascii="Bookman Old Style" w:hAnsi="Bookman Old Style"/>
                <w:lang w:val="sv-SE"/>
              </w:rPr>
            </w:pPr>
          </w:p>
          <w:p w:rsidR="00693125" w:rsidRPr="003572E6" w:rsidRDefault="00693125" w:rsidP="006E65D6">
            <w:pPr>
              <w:pStyle w:val="ListParagraph"/>
              <w:tabs>
                <w:tab w:val="left" w:pos="5103"/>
              </w:tabs>
              <w:ind w:left="0"/>
              <w:jc w:val="center"/>
              <w:rPr>
                <w:rFonts w:ascii="Bookman Old Style" w:hAnsi="Bookman Old Style"/>
                <w:lang w:val="id-ID"/>
              </w:rPr>
            </w:pPr>
            <w:r w:rsidRPr="003572E6">
              <w:rPr>
                <w:rFonts w:ascii="Bookman Old Style" w:hAnsi="Bookman Old Style"/>
                <w:lang w:val="sv-SE"/>
              </w:rPr>
              <w:t xml:space="preserve">  </w:t>
            </w:r>
          </w:p>
        </w:tc>
        <w:tc>
          <w:tcPr>
            <w:tcW w:w="4485" w:type="dxa"/>
          </w:tcPr>
          <w:p w:rsidR="00693125" w:rsidRPr="003572E6" w:rsidRDefault="00693125" w:rsidP="006E65D6">
            <w:pPr>
              <w:pStyle w:val="ListParagraph"/>
              <w:tabs>
                <w:tab w:val="left" w:pos="5103"/>
              </w:tabs>
              <w:ind w:left="0"/>
              <w:jc w:val="center"/>
              <w:rPr>
                <w:rFonts w:ascii="Bookman Old Style" w:hAnsi="Bookman Old Style"/>
                <w:lang w:val="id-ID"/>
              </w:rPr>
            </w:pPr>
          </w:p>
        </w:tc>
      </w:tr>
    </w:tbl>
    <w:p w:rsidR="00693125" w:rsidRPr="00D50126" w:rsidRDefault="00693125" w:rsidP="00280A99">
      <w:pPr>
        <w:pStyle w:val="ListParagraph"/>
        <w:tabs>
          <w:tab w:val="left" w:pos="5670"/>
        </w:tabs>
        <w:rPr>
          <w:rFonts w:ascii="Bookman Old Style" w:hAnsi="Bookman Old Style" w:cs="Tahoma"/>
          <w:sz w:val="28"/>
          <w:szCs w:val="28"/>
        </w:rPr>
      </w:pPr>
      <w:r w:rsidRPr="00D50126">
        <w:rPr>
          <w:rFonts w:ascii="Bookman Old Style" w:hAnsi="Bookman Old Style"/>
          <w:lang w:val="sv-SE"/>
        </w:rPr>
        <w:t xml:space="preserve">                                                           </w:t>
      </w:r>
      <w:r>
        <w:rPr>
          <w:rFonts w:ascii="Bookman Old Style" w:hAnsi="Bookman Old Style"/>
          <w:lang w:val="sv-SE"/>
        </w:rPr>
        <w:t xml:space="preserve">    </w:t>
      </w:r>
      <w:r>
        <w:rPr>
          <w:rFonts w:ascii="Bookman Old Style" w:hAnsi="Bookman Old Style"/>
          <w:lang w:val="id-ID"/>
        </w:rPr>
        <w:tab/>
      </w:r>
      <w:r w:rsidRPr="00D50126">
        <w:rPr>
          <w:rFonts w:ascii="Bookman Old Style" w:hAnsi="Bookman Old Style" w:cs="Tahoma"/>
          <w:sz w:val="28"/>
          <w:szCs w:val="28"/>
        </w:rPr>
        <w:tab/>
      </w:r>
    </w:p>
    <w:p w:rsidR="009251D3" w:rsidRPr="00995E1E" w:rsidRDefault="009251D3" w:rsidP="00292BF5">
      <w:pPr>
        <w:jc w:val="center"/>
        <w:rPr>
          <w:rFonts w:ascii="Bookman Old Style" w:hAnsi="Bookman Old Style"/>
        </w:rPr>
      </w:pPr>
    </w:p>
    <w:sectPr w:rsidR="009251D3" w:rsidRPr="00995E1E" w:rsidSect="00280A99">
      <w:footerReference w:type="default" r:id="rId16"/>
      <w:pgSz w:w="12242" w:h="18722" w:code="129"/>
      <w:pgMar w:top="1418" w:right="1418" w:bottom="1418" w:left="1418" w:header="720" w:footer="720" w:gutter="0"/>
      <w:pgNumType w:start="113"/>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3744" w:rsidRDefault="00A93744" w:rsidP="000A335E">
      <w:pPr>
        <w:spacing w:line="240" w:lineRule="auto"/>
      </w:pPr>
      <w:r>
        <w:separator/>
      </w:r>
    </w:p>
  </w:endnote>
  <w:endnote w:type="continuationSeparator" w:id="0">
    <w:p w:rsidR="00A93744" w:rsidRDefault="00A93744" w:rsidP="000A33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022833"/>
      <w:docPartObj>
        <w:docPartGallery w:val="Page Numbers (Bottom of Page)"/>
        <w:docPartUnique/>
      </w:docPartObj>
    </w:sdtPr>
    <w:sdtEndPr>
      <w:rPr>
        <w:noProof/>
      </w:rPr>
    </w:sdtEndPr>
    <w:sdtContent>
      <w:p w:rsidR="00280A99" w:rsidRDefault="00280A99">
        <w:pPr>
          <w:pStyle w:val="Footer"/>
          <w:jc w:val="center"/>
        </w:pPr>
        <w:r>
          <w:fldChar w:fldCharType="begin"/>
        </w:r>
        <w:r>
          <w:instrText xml:space="preserve"> PAGE   \* MERGEFORMAT </w:instrText>
        </w:r>
        <w:r>
          <w:fldChar w:fldCharType="separate"/>
        </w:r>
        <w:r w:rsidR="00427F8F">
          <w:rPr>
            <w:noProof/>
          </w:rPr>
          <w:t>1</w:t>
        </w:r>
        <w:r>
          <w:rPr>
            <w:noProof/>
          </w:rPr>
          <w:fldChar w:fldCharType="end"/>
        </w:r>
      </w:p>
    </w:sdtContent>
  </w:sdt>
  <w:p w:rsidR="00280A99" w:rsidRDefault="00280A9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9" w:rsidRDefault="00280A99">
    <w:pPr>
      <w:pStyle w:val="Footer"/>
      <w:jc w:val="center"/>
    </w:pPr>
    <w:r>
      <w:fldChar w:fldCharType="begin"/>
    </w:r>
    <w:r>
      <w:instrText xml:space="preserve"> PAGE   \* MERGEFORMAT </w:instrText>
    </w:r>
    <w:r>
      <w:fldChar w:fldCharType="separate"/>
    </w:r>
    <w:r w:rsidR="004626D0">
      <w:rPr>
        <w:noProof/>
      </w:rPr>
      <w:t>59</w:t>
    </w:r>
    <w:r>
      <w:rPr>
        <w:noProof/>
      </w:rPr>
      <w:fldChar w:fldCharType="end"/>
    </w:r>
  </w:p>
  <w:p w:rsidR="00280A99" w:rsidRDefault="00280A9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9" w:rsidRDefault="00280A99">
    <w:pPr>
      <w:pStyle w:val="Footer"/>
      <w:jc w:val="center"/>
    </w:pPr>
    <w:r>
      <w:fldChar w:fldCharType="begin"/>
    </w:r>
    <w:r>
      <w:instrText xml:space="preserve"> PAGE   \* MERGEFORMAT </w:instrText>
    </w:r>
    <w:r>
      <w:fldChar w:fldCharType="separate"/>
    </w:r>
    <w:r w:rsidR="004626D0">
      <w:rPr>
        <w:noProof/>
      </w:rPr>
      <w:t>62</w:t>
    </w:r>
    <w:r>
      <w:rPr>
        <w:noProof/>
      </w:rPr>
      <w:fldChar w:fldCharType="end"/>
    </w:r>
  </w:p>
  <w:p w:rsidR="00280A99" w:rsidRDefault="00280A9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9" w:rsidRDefault="00280A99">
    <w:pPr>
      <w:pStyle w:val="Footer"/>
      <w:jc w:val="center"/>
    </w:pPr>
    <w:r>
      <w:fldChar w:fldCharType="begin"/>
    </w:r>
    <w:r>
      <w:instrText xml:space="preserve"> PAGE   \* MERGEFORMAT </w:instrText>
    </w:r>
    <w:r>
      <w:fldChar w:fldCharType="separate"/>
    </w:r>
    <w:r w:rsidR="004626D0">
      <w:rPr>
        <w:noProof/>
      </w:rPr>
      <w:t>71</w:t>
    </w:r>
    <w:r>
      <w:rPr>
        <w:noProof/>
      </w:rPr>
      <w:fldChar w:fldCharType="end"/>
    </w:r>
  </w:p>
  <w:p w:rsidR="00280A99" w:rsidRDefault="00280A99">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9" w:rsidRDefault="00280A99">
    <w:pPr>
      <w:pStyle w:val="Footer"/>
      <w:jc w:val="center"/>
    </w:pPr>
    <w:r>
      <w:fldChar w:fldCharType="begin"/>
    </w:r>
    <w:r>
      <w:instrText xml:space="preserve"> PAGE   \* MERGEFORMAT </w:instrText>
    </w:r>
    <w:r>
      <w:fldChar w:fldCharType="separate"/>
    </w:r>
    <w:r w:rsidR="004626D0">
      <w:rPr>
        <w:noProof/>
      </w:rPr>
      <w:t>106</w:t>
    </w:r>
    <w:r>
      <w:rPr>
        <w:noProof/>
      </w:rPr>
      <w:fldChar w:fldCharType="end"/>
    </w:r>
  </w:p>
  <w:p w:rsidR="00280A99" w:rsidRDefault="00280A99">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9" w:rsidRDefault="00280A99">
    <w:pPr>
      <w:pStyle w:val="Footer"/>
      <w:jc w:val="center"/>
    </w:pPr>
    <w:r>
      <w:fldChar w:fldCharType="begin"/>
    </w:r>
    <w:r>
      <w:instrText xml:space="preserve"> PAGE   \* MERGEFORMAT </w:instrText>
    </w:r>
    <w:r>
      <w:fldChar w:fldCharType="separate"/>
    </w:r>
    <w:r w:rsidR="004626D0">
      <w:rPr>
        <w:noProof/>
      </w:rPr>
      <w:t>114</w:t>
    </w:r>
    <w:r>
      <w:rPr>
        <w:noProof/>
      </w:rPr>
      <w:fldChar w:fldCharType="end"/>
    </w:r>
  </w:p>
  <w:p w:rsidR="00280A99" w:rsidRDefault="00280A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3744" w:rsidRDefault="00A93744" w:rsidP="000A335E">
      <w:pPr>
        <w:spacing w:line="240" w:lineRule="auto"/>
      </w:pPr>
      <w:r>
        <w:separator/>
      </w:r>
    </w:p>
  </w:footnote>
  <w:footnote w:type="continuationSeparator" w:id="0">
    <w:p w:rsidR="00A93744" w:rsidRDefault="00A93744" w:rsidP="000A335E">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E1DEE"/>
    <w:multiLevelType w:val="hybridMultilevel"/>
    <w:tmpl w:val="E7C2BD6E"/>
    <w:lvl w:ilvl="0" w:tplc="04090019">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
    <w:nsid w:val="04206D05"/>
    <w:multiLevelType w:val="hybridMultilevel"/>
    <w:tmpl w:val="9F144008"/>
    <w:lvl w:ilvl="0" w:tplc="DCA8BCD4">
      <w:start w:val="1"/>
      <w:numFmt w:val="lowerLetter"/>
      <w:lvlText w:val="%1."/>
      <w:lvlJc w:val="left"/>
      <w:pPr>
        <w:ind w:left="677" w:hanging="360"/>
      </w:pPr>
      <w:rPr>
        <w:rFonts w:hint="default"/>
      </w:rPr>
    </w:lvl>
    <w:lvl w:ilvl="1" w:tplc="04090019">
      <w:start w:val="1"/>
      <w:numFmt w:val="lowerLetter"/>
      <w:lvlText w:val="%2."/>
      <w:lvlJc w:val="left"/>
      <w:pPr>
        <w:ind w:left="1397" w:hanging="360"/>
      </w:pPr>
    </w:lvl>
    <w:lvl w:ilvl="2" w:tplc="0409001B">
      <w:start w:val="1"/>
      <w:numFmt w:val="lowerRoman"/>
      <w:lvlText w:val="%3."/>
      <w:lvlJc w:val="right"/>
      <w:pPr>
        <w:ind w:left="2117" w:hanging="180"/>
      </w:pPr>
    </w:lvl>
    <w:lvl w:ilvl="3" w:tplc="0409000F">
      <w:start w:val="1"/>
      <w:numFmt w:val="decimal"/>
      <w:lvlText w:val="%4."/>
      <w:lvlJc w:val="left"/>
      <w:pPr>
        <w:ind w:left="2837" w:hanging="360"/>
      </w:pPr>
    </w:lvl>
    <w:lvl w:ilvl="4" w:tplc="04090019">
      <w:start w:val="1"/>
      <w:numFmt w:val="lowerLetter"/>
      <w:lvlText w:val="%5."/>
      <w:lvlJc w:val="left"/>
      <w:pPr>
        <w:ind w:left="3557" w:hanging="360"/>
      </w:pPr>
    </w:lvl>
    <w:lvl w:ilvl="5" w:tplc="0409001B">
      <w:start w:val="1"/>
      <w:numFmt w:val="lowerRoman"/>
      <w:lvlText w:val="%6."/>
      <w:lvlJc w:val="right"/>
      <w:pPr>
        <w:ind w:left="4277" w:hanging="180"/>
      </w:pPr>
    </w:lvl>
    <w:lvl w:ilvl="6" w:tplc="0409000F">
      <w:start w:val="1"/>
      <w:numFmt w:val="decimal"/>
      <w:lvlText w:val="%7."/>
      <w:lvlJc w:val="left"/>
      <w:pPr>
        <w:ind w:left="4997" w:hanging="360"/>
      </w:pPr>
    </w:lvl>
    <w:lvl w:ilvl="7" w:tplc="04090019">
      <w:start w:val="1"/>
      <w:numFmt w:val="lowerLetter"/>
      <w:lvlText w:val="%8."/>
      <w:lvlJc w:val="left"/>
      <w:pPr>
        <w:ind w:left="5717" w:hanging="360"/>
      </w:pPr>
    </w:lvl>
    <w:lvl w:ilvl="8" w:tplc="0409001B">
      <w:start w:val="1"/>
      <w:numFmt w:val="lowerRoman"/>
      <w:lvlText w:val="%9."/>
      <w:lvlJc w:val="right"/>
      <w:pPr>
        <w:ind w:left="6437" w:hanging="180"/>
      </w:pPr>
    </w:lvl>
  </w:abstractNum>
  <w:abstractNum w:abstractNumId="2">
    <w:nsid w:val="062272A2"/>
    <w:multiLevelType w:val="hybridMultilevel"/>
    <w:tmpl w:val="FF72518E"/>
    <w:lvl w:ilvl="0" w:tplc="C1404A90">
      <w:start w:val="1"/>
      <w:numFmt w:val="lowerLetter"/>
      <w:lvlText w:val="%1."/>
      <w:lvlJc w:val="left"/>
      <w:pPr>
        <w:ind w:left="677"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06370A74"/>
    <w:multiLevelType w:val="hybridMultilevel"/>
    <w:tmpl w:val="24620780"/>
    <w:lvl w:ilvl="0" w:tplc="FA9CEC06">
      <w:start w:val="1"/>
      <w:numFmt w:val="lowerLetter"/>
      <w:lvlText w:val="%1."/>
      <w:lvlJc w:val="left"/>
      <w:pPr>
        <w:ind w:left="1260" w:hanging="360"/>
      </w:pPr>
      <w:rPr>
        <w:rFonts w:hint="default"/>
      </w:r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4">
    <w:nsid w:val="067A2DED"/>
    <w:multiLevelType w:val="hybridMultilevel"/>
    <w:tmpl w:val="8946A848"/>
    <w:lvl w:ilvl="0" w:tplc="9EE4FFEC">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5">
    <w:nsid w:val="08460768"/>
    <w:multiLevelType w:val="hybridMultilevel"/>
    <w:tmpl w:val="C994EA3C"/>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08A37D40"/>
    <w:multiLevelType w:val="hybridMultilevel"/>
    <w:tmpl w:val="5434D3E6"/>
    <w:lvl w:ilvl="0" w:tplc="04090015">
      <w:start w:val="1"/>
      <w:numFmt w:val="upperLetter"/>
      <w:lvlText w:val="%1."/>
      <w:lvlJc w:val="left"/>
      <w:pPr>
        <w:ind w:left="360" w:hanging="360"/>
      </w:pPr>
    </w:lvl>
    <w:lvl w:ilvl="1" w:tplc="8E388D60">
      <w:start w:val="1"/>
      <w:numFmt w:val="decimal"/>
      <w:lvlText w:val="%2."/>
      <w:lvlJc w:val="left"/>
      <w:pPr>
        <w:ind w:left="1080" w:hanging="360"/>
      </w:pPr>
      <w:rPr>
        <w:rFonts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
    <w:nsid w:val="08F6070B"/>
    <w:multiLevelType w:val="hybridMultilevel"/>
    <w:tmpl w:val="3EEEAAF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09483238"/>
    <w:multiLevelType w:val="hybridMultilevel"/>
    <w:tmpl w:val="50C4DCF6"/>
    <w:lvl w:ilvl="0" w:tplc="2402DBF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nsid w:val="097344D7"/>
    <w:multiLevelType w:val="hybridMultilevel"/>
    <w:tmpl w:val="4FF4AD1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09DE3D8C"/>
    <w:multiLevelType w:val="hybridMultilevel"/>
    <w:tmpl w:val="5434D3E6"/>
    <w:lvl w:ilvl="0" w:tplc="04090015">
      <w:start w:val="1"/>
      <w:numFmt w:val="upperLetter"/>
      <w:lvlText w:val="%1."/>
      <w:lvlJc w:val="left"/>
      <w:pPr>
        <w:ind w:left="360" w:hanging="360"/>
      </w:pPr>
    </w:lvl>
    <w:lvl w:ilvl="1" w:tplc="8E388D60">
      <w:start w:val="1"/>
      <w:numFmt w:val="decimal"/>
      <w:lvlText w:val="%2."/>
      <w:lvlJc w:val="left"/>
      <w:pPr>
        <w:ind w:left="1080" w:hanging="360"/>
      </w:pPr>
      <w:rPr>
        <w:rFonts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1">
    <w:nsid w:val="0A1E5F6C"/>
    <w:multiLevelType w:val="hybridMultilevel"/>
    <w:tmpl w:val="07709EE8"/>
    <w:lvl w:ilvl="0" w:tplc="E1D44336">
      <w:start w:val="1"/>
      <w:numFmt w:val="decimal"/>
      <w:lvlText w:val="%1."/>
      <w:lvlJc w:val="left"/>
      <w:pPr>
        <w:ind w:left="1080" w:hanging="360"/>
      </w:pPr>
      <w:rPr>
        <w:rFonts w:hint="default"/>
      </w:rPr>
    </w:lvl>
    <w:lvl w:ilvl="1" w:tplc="E1D44336">
      <w:start w:val="1"/>
      <w:numFmt w:val="decimal"/>
      <w:lvlText w:val="%2."/>
      <w:lvlJc w:val="left"/>
      <w:pPr>
        <w:ind w:left="1800" w:hanging="360"/>
      </w:pPr>
      <w:rPr>
        <w:rFonts w:hint="default"/>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nsid w:val="0AC25A72"/>
    <w:multiLevelType w:val="hybridMultilevel"/>
    <w:tmpl w:val="22E06BB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nsid w:val="0C8029A3"/>
    <w:multiLevelType w:val="hybridMultilevel"/>
    <w:tmpl w:val="A80E9FAA"/>
    <w:lvl w:ilvl="0" w:tplc="0E6CAE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0CE277ED"/>
    <w:multiLevelType w:val="hybridMultilevel"/>
    <w:tmpl w:val="07709EE8"/>
    <w:lvl w:ilvl="0" w:tplc="E1D44336">
      <w:start w:val="1"/>
      <w:numFmt w:val="decimal"/>
      <w:lvlText w:val="%1."/>
      <w:lvlJc w:val="left"/>
      <w:pPr>
        <w:ind w:left="1080" w:hanging="360"/>
      </w:pPr>
      <w:rPr>
        <w:rFonts w:hint="default"/>
      </w:rPr>
    </w:lvl>
    <w:lvl w:ilvl="1" w:tplc="E1D44336">
      <w:start w:val="1"/>
      <w:numFmt w:val="decimal"/>
      <w:lvlText w:val="%2."/>
      <w:lvlJc w:val="left"/>
      <w:pPr>
        <w:ind w:left="1800" w:hanging="360"/>
      </w:pPr>
      <w:rPr>
        <w:rFonts w:hint="default"/>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5">
    <w:nsid w:val="12130A3B"/>
    <w:multiLevelType w:val="hybridMultilevel"/>
    <w:tmpl w:val="71AC5078"/>
    <w:lvl w:ilvl="0" w:tplc="8E388D60">
      <w:start w:val="1"/>
      <w:numFmt w:val="decimal"/>
      <w:lvlText w:val="%1."/>
      <w:lvlJc w:val="left"/>
      <w:pPr>
        <w:ind w:left="360" w:hanging="360"/>
      </w:pPr>
      <w:rPr>
        <w:rFonts w:hint="default"/>
      </w:rPr>
    </w:lvl>
    <w:lvl w:ilvl="1" w:tplc="04210019" w:tentative="1">
      <w:start w:val="1"/>
      <w:numFmt w:val="lowerLetter"/>
      <w:lvlText w:val="%2."/>
      <w:lvlJc w:val="left"/>
      <w:pPr>
        <w:ind w:left="720" w:hanging="360"/>
      </w:pPr>
    </w:lvl>
    <w:lvl w:ilvl="2" w:tplc="0421001B" w:tentative="1">
      <w:start w:val="1"/>
      <w:numFmt w:val="lowerRoman"/>
      <w:lvlText w:val="%3."/>
      <w:lvlJc w:val="right"/>
      <w:pPr>
        <w:ind w:left="1440" w:hanging="180"/>
      </w:pPr>
    </w:lvl>
    <w:lvl w:ilvl="3" w:tplc="0421000F" w:tentative="1">
      <w:start w:val="1"/>
      <w:numFmt w:val="decimal"/>
      <w:lvlText w:val="%4."/>
      <w:lvlJc w:val="left"/>
      <w:pPr>
        <w:ind w:left="2160" w:hanging="360"/>
      </w:pPr>
    </w:lvl>
    <w:lvl w:ilvl="4" w:tplc="04210019" w:tentative="1">
      <w:start w:val="1"/>
      <w:numFmt w:val="lowerLetter"/>
      <w:lvlText w:val="%5."/>
      <w:lvlJc w:val="left"/>
      <w:pPr>
        <w:ind w:left="2880" w:hanging="360"/>
      </w:pPr>
    </w:lvl>
    <w:lvl w:ilvl="5" w:tplc="0421001B" w:tentative="1">
      <w:start w:val="1"/>
      <w:numFmt w:val="lowerRoman"/>
      <w:lvlText w:val="%6."/>
      <w:lvlJc w:val="right"/>
      <w:pPr>
        <w:ind w:left="3600" w:hanging="180"/>
      </w:pPr>
    </w:lvl>
    <w:lvl w:ilvl="6" w:tplc="0421000F" w:tentative="1">
      <w:start w:val="1"/>
      <w:numFmt w:val="decimal"/>
      <w:lvlText w:val="%7."/>
      <w:lvlJc w:val="left"/>
      <w:pPr>
        <w:ind w:left="4320" w:hanging="360"/>
      </w:pPr>
    </w:lvl>
    <w:lvl w:ilvl="7" w:tplc="04210019" w:tentative="1">
      <w:start w:val="1"/>
      <w:numFmt w:val="lowerLetter"/>
      <w:lvlText w:val="%8."/>
      <w:lvlJc w:val="left"/>
      <w:pPr>
        <w:ind w:left="5040" w:hanging="360"/>
      </w:pPr>
    </w:lvl>
    <w:lvl w:ilvl="8" w:tplc="0421001B" w:tentative="1">
      <w:start w:val="1"/>
      <w:numFmt w:val="lowerRoman"/>
      <w:lvlText w:val="%9."/>
      <w:lvlJc w:val="right"/>
      <w:pPr>
        <w:ind w:left="5760" w:hanging="180"/>
      </w:pPr>
    </w:lvl>
  </w:abstractNum>
  <w:abstractNum w:abstractNumId="16">
    <w:nsid w:val="12795508"/>
    <w:multiLevelType w:val="hybridMultilevel"/>
    <w:tmpl w:val="A6DAA432"/>
    <w:lvl w:ilvl="0" w:tplc="04090019">
      <w:start w:val="1"/>
      <w:numFmt w:val="lowerLetter"/>
      <w:lvlText w:val="%1."/>
      <w:lvlJc w:val="left"/>
      <w:pPr>
        <w:tabs>
          <w:tab w:val="num" w:pos="1080"/>
        </w:tabs>
        <w:ind w:left="1080" w:hanging="360"/>
      </w:pPr>
      <w:rPr>
        <w:rFont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7">
    <w:nsid w:val="143A2E68"/>
    <w:multiLevelType w:val="hybridMultilevel"/>
    <w:tmpl w:val="0306480E"/>
    <w:lvl w:ilvl="0" w:tplc="8E388D60">
      <w:start w:val="1"/>
      <w:numFmt w:val="decimal"/>
      <w:lvlText w:val="%1."/>
      <w:lvlJc w:val="left"/>
      <w:pPr>
        <w:ind w:left="72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8">
    <w:nsid w:val="14F35F29"/>
    <w:multiLevelType w:val="hybridMultilevel"/>
    <w:tmpl w:val="C24EB32E"/>
    <w:lvl w:ilvl="0" w:tplc="BA5AC81E">
      <w:start w:val="1"/>
      <w:numFmt w:val="lowerLetter"/>
      <w:lvlText w:val="%1."/>
      <w:lvlJc w:val="left"/>
      <w:pPr>
        <w:ind w:left="1260" w:hanging="360"/>
      </w:pPr>
      <w:rPr>
        <w:rFonts w:hint="default"/>
      </w:r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19">
    <w:nsid w:val="14FC3BFF"/>
    <w:multiLevelType w:val="hybridMultilevel"/>
    <w:tmpl w:val="B6C0529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1505217C"/>
    <w:multiLevelType w:val="hybridMultilevel"/>
    <w:tmpl w:val="B8A650EA"/>
    <w:lvl w:ilvl="0" w:tplc="B90227E0">
      <w:start w:val="1"/>
      <w:numFmt w:val="lowerLetter"/>
      <w:lvlText w:val="%1."/>
      <w:lvlJc w:val="center"/>
      <w:pPr>
        <w:ind w:left="720" w:hanging="360"/>
      </w:pPr>
      <w:rPr>
        <w:rFonts w:ascii="Arial Narrow" w:eastAsia="Times New Roman" w:hAnsi="Arial Narrow"/>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15800FAA"/>
    <w:multiLevelType w:val="hybridMultilevel"/>
    <w:tmpl w:val="F58C9CE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15A5186C"/>
    <w:multiLevelType w:val="hybridMultilevel"/>
    <w:tmpl w:val="63D42980"/>
    <w:lvl w:ilvl="0" w:tplc="04090015">
      <w:start w:val="1"/>
      <w:numFmt w:val="upperLetter"/>
      <w:lvlText w:val="%1."/>
      <w:lvlJc w:val="left"/>
      <w:pPr>
        <w:ind w:left="360" w:hanging="360"/>
      </w:pPr>
    </w:lvl>
    <w:lvl w:ilvl="1" w:tplc="864A547E">
      <w:start w:val="1"/>
      <w:numFmt w:val="decimal"/>
      <w:lvlText w:val="%2."/>
      <w:lvlJc w:val="left"/>
      <w:pPr>
        <w:ind w:left="1080" w:hanging="360"/>
      </w:pPr>
      <w:rPr>
        <w:rFonts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3">
    <w:nsid w:val="16F8627B"/>
    <w:multiLevelType w:val="hybridMultilevel"/>
    <w:tmpl w:val="9FD8A94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4">
    <w:nsid w:val="18825812"/>
    <w:multiLevelType w:val="hybridMultilevel"/>
    <w:tmpl w:val="E63E94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nsid w:val="1AC35123"/>
    <w:multiLevelType w:val="hybridMultilevel"/>
    <w:tmpl w:val="43AEB5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nsid w:val="1AF725A7"/>
    <w:multiLevelType w:val="hybridMultilevel"/>
    <w:tmpl w:val="E0A00A1C"/>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nsid w:val="1BC64450"/>
    <w:multiLevelType w:val="hybridMultilevel"/>
    <w:tmpl w:val="C0A402AC"/>
    <w:lvl w:ilvl="0" w:tplc="04090019">
      <w:start w:val="1"/>
      <w:numFmt w:val="lowerLetter"/>
      <w:lvlText w:val="%1."/>
      <w:lvlJc w:val="left"/>
      <w:pPr>
        <w:ind w:left="780" w:hanging="360"/>
      </w:pPr>
    </w:lvl>
    <w:lvl w:ilvl="1" w:tplc="04090019">
      <w:start w:val="1"/>
      <w:numFmt w:val="lowerLetter"/>
      <w:lvlText w:val="%2."/>
      <w:lvlJc w:val="left"/>
      <w:pPr>
        <w:ind w:left="1500" w:hanging="360"/>
      </w:pPr>
    </w:lvl>
    <w:lvl w:ilvl="2" w:tplc="0409001B">
      <w:start w:val="1"/>
      <w:numFmt w:val="lowerRoman"/>
      <w:lvlText w:val="%3."/>
      <w:lvlJc w:val="right"/>
      <w:pPr>
        <w:ind w:left="2220" w:hanging="180"/>
      </w:pPr>
    </w:lvl>
    <w:lvl w:ilvl="3" w:tplc="0409000F">
      <w:start w:val="1"/>
      <w:numFmt w:val="decimal"/>
      <w:lvlText w:val="%4."/>
      <w:lvlJc w:val="left"/>
      <w:pPr>
        <w:ind w:left="2940" w:hanging="360"/>
      </w:pPr>
    </w:lvl>
    <w:lvl w:ilvl="4" w:tplc="04090019">
      <w:start w:val="1"/>
      <w:numFmt w:val="lowerLetter"/>
      <w:lvlText w:val="%5."/>
      <w:lvlJc w:val="left"/>
      <w:pPr>
        <w:ind w:left="3660" w:hanging="360"/>
      </w:pPr>
    </w:lvl>
    <w:lvl w:ilvl="5" w:tplc="0409001B">
      <w:start w:val="1"/>
      <w:numFmt w:val="lowerRoman"/>
      <w:lvlText w:val="%6."/>
      <w:lvlJc w:val="right"/>
      <w:pPr>
        <w:ind w:left="4380" w:hanging="180"/>
      </w:pPr>
    </w:lvl>
    <w:lvl w:ilvl="6" w:tplc="0409000F">
      <w:start w:val="1"/>
      <w:numFmt w:val="decimal"/>
      <w:lvlText w:val="%7."/>
      <w:lvlJc w:val="left"/>
      <w:pPr>
        <w:ind w:left="5100" w:hanging="360"/>
      </w:pPr>
    </w:lvl>
    <w:lvl w:ilvl="7" w:tplc="04090019">
      <w:start w:val="1"/>
      <w:numFmt w:val="lowerLetter"/>
      <w:lvlText w:val="%8."/>
      <w:lvlJc w:val="left"/>
      <w:pPr>
        <w:ind w:left="5820" w:hanging="360"/>
      </w:pPr>
    </w:lvl>
    <w:lvl w:ilvl="8" w:tplc="0409001B">
      <w:start w:val="1"/>
      <w:numFmt w:val="lowerRoman"/>
      <w:lvlText w:val="%9."/>
      <w:lvlJc w:val="right"/>
      <w:pPr>
        <w:ind w:left="6540" w:hanging="180"/>
      </w:pPr>
    </w:lvl>
  </w:abstractNum>
  <w:abstractNum w:abstractNumId="28">
    <w:nsid w:val="1C2312AC"/>
    <w:multiLevelType w:val="hybridMultilevel"/>
    <w:tmpl w:val="2E3AAD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1D021314"/>
    <w:multiLevelType w:val="hybridMultilevel"/>
    <w:tmpl w:val="AFFA9962"/>
    <w:lvl w:ilvl="0" w:tplc="102A772E">
      <w:start w:val="1"/>
      <w:numFmt w:val="lowerLetter"/>
      <w:lvlText w:val="%1."/>
      <w:lvlJc w:val="left"/>
      <w:pPr>
        <w:ind w:left="676" w:hanging="360"/>
      </w:pPr>
      <w:rPr>
        <w:rFonts w:hint="default"/>
      </w:rPr>
    </w:lvl>
    <w:lvl w:ilvl="1" w:tplc="04090019">
      <w:start w:val="1"/>
      <w:numFmt w:val="lowerLetter"/>
      <w:lvlText w:val="%2."/>
      <w:lvlJc w:val="left"/>
      <w:pPr>
        <w:ind w:left="1396" w:hanging="360"/>
      </w:pPr>
    </w:lvl>
    <w:lvl w:ilvl="2" w:tplc="0409001B">
      <w:start w:val="1"/>
      <w:numFmt w:val="lowerRoman"/>
      <w:lvlText w:val="%3."/>
      <w:lvlJc w:val="right"/>
      <w:pPr>
        <w:ind w:left="2116" w:hanging="180"/>
      </w:pPr>
    </w:lvl>
    <w:lvl w:ilvl="3" w:tplc="0409000F">
      <w:start w:val="1"/>
      <w:numFmt w:val="decimal"/>
      <w:lvlText w:val="%4."/>
      <w:lvlJc w:val="left"/>
      <w:pPr>
        <w:ind w:left="2836" w:hanging="360"/>
      </w:pPr>
    </w:lvl>
    <w:lvl w:ilvl="4" w:tplc="04090019">
      <w:start w:val="1"/>
      <w:numFmt w:val="lowerLetter"/>
      <w:lvlText w:val="%5."/>
      <w:lvlJc w:val="left"/>
      <w:pPr>
        <w:ind w:left="3556" w:hanging="360"/>
      </w:pPr>
    </w:lvl>
    <w:lvl w:ilvl="5" w:tplc="0409001B">
      <w:start w:val="1"/>
      <w:numFmt w:val="lowerRoman"/>
      <w:lvlText w:val="%6."/>
      <w:lvlJc w:val="right"/>
      <w:pPr>
        <w:ind w:left="4276" w:hanging="180"/>
      </w:pPr>
    </w:lvl>
    <w:lvl w:ilvl="6" w:tplc="0409000F">
      <w:start w:val="1"/>
      <w:numFmt w:val="decimal"/>
      <w:lvlText w:val="%7."/>
      <w:lvlJc w:val="left"/>
      <w:pPr>
        <w:ind w:left="4996" w:hanging="360"/>
      </w:pPr>
    </w:lvl>
    <w:lvl w:ilvl="7" w:tplc="04090019">
      <w:start w:val="1"/>
      <w:numFmt w:val="lowerLetter"/>
      <w:lvlText w:val="%8."/>
      <w:lvlJc w:val="left"/>
      <w:pPr>
        <w:ind w:left="5716" w:hanging="360"/>
      </w:pPr>
    </w:lvl>
    <w:lvl w:ilvl="8" w:tplc="0409001B">
      <w:start w:val="1"/>
      <w:numFmt w:val="lowerRoman"/>
      <w:lvlText w:val="%9."/>
      <w:lvlJc w:val="right"/>
      <w:pPr>
        <w:ind w:left="6436" w:hanging="180"/>
      </w:pPr>
    </w:lvl>
  </w:abstractNum>
  <w:abstractNum w:abstractNumId="30">
    <w:nsid w:val="1E4C74E0"/>
    <w:multiLevelType w:val="hybridMultilevel"/>
    <w:tmpl w:val="5434D3E6"/>
    <w:lvl w:ilvl="0" w:tplc="04090015">
      <w:start w:val="1"/>
      <w:numFmt w:val="upperLetter"/>
      <w:lvlText w:val="%1."/>
      <w:lvlJc w:val="left"/>
      <w:pPr>
        <w:ind w:left="360" w:hanging="360"/>
      </w:pPr>
    </w:lvl>
    <w:lvl w:ilvl="1" w:tplc="8E388D60">
      <w:start w:val="1"/>
      <w:numFmt w:val="decimal"/>
      <w:lvlText w:val="%2."/>
      <w:lvlJc w:val="left"/>
      <w:pPr>
        <w:ind w:left="1080" w:hanging="360"/>
      </w:pPr>
      <w:rPr>
        <w:rFonts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1">
    <w:nsid w:val="20336E4D"/>
    <w:multiLevelType w:val="hybridMultilevel"/>
    <w:tmpl w:val="B718C160"/>
    <w:lvl w:ilvl="0" w:tplc="0409000F">
      <w:start w:val="1"/>
      <w:numFmt w:val="decimal"/>
      <w:lvlText w:val="%1."/>
      <w:lvlJc w:val="left"/>
      <w:pPr>
        <w:ind w:left="2898" w:hanging="360"/>
      </w:pPr>
    </w:lvl>
    <w:lvl w:ilvl="1" w:tplc="04090019" w:tentative="1">
      <w:start w:val="1"/>
      <w:numFmt w:val="lowerLetter"/>
      <w:lvlText w:val="%2."/>
      <w:lvlJc w:val="left"/>
      <w:pPr>
        <w:ind w:left="3618" w:hanging="360"/>
      </w:pPr>
    </w:lvl>
    <w:lvl w:ilvl="2" w:tplc="0409001B" w:tentative="1">
      <w:start w:val="1"/>
      <w:numFmt w:val="lowerRoman"/>
      <w:lvlText w:val="%3."/>
      <w:lvlJc w:val="right"/>
      <w:pPr>
        <w:ind w:left="4338" w:hanging="180"/>
      </w:pPr>
    </w:lvl>
    <w:lvl w:ilvl="3" w:tplc="0409000F" w:tentative="1">
      <w:start w:val="1"/>
      <w:numFmt w:val="decimal"/>
      <w:lvlText w:val="%4."/>
      <w:lvlJc w:val="left"/>
      <w:pPr>
        <w:ind w:left="5058" w:hanging="360"/>
      </w:pPr>
    </w:lvl>
    <w:lvl w:ilvl="4" w:tplc="04090019" w:tentative="1">
      <w:start w:val="1"/>
      <w:numFmt w:val="lowerLetter"/>
      <w:lvlText w:val="%5."/>
      <w:lvlJc w:val="left"/>
      <w:pPr>
        <w:ind w:left="5778" w:hanging="360"/>
      </w:pPr>
    </w:lvl>
    <w:lvl w:ilvl="5" w:tplc="0409001B" w:tentative="1">
      <w:start w:val="1"/>
      <w:numFmt w:val="lowerRoman"/>
      <w:lvlText w:val="%6."/>
      <w:lvlJc w:val="right"/>
      <w:pPr>
        <w:ind w:left="6498" w:hanging="180"/>
      </w:pPr>
    </w:lvl>
    <w:lvl w:ilvl="6" w:tplc="0409000F" w:tentative="1">
      <w:start w:val="1"/>
      <w:numFmt w:val="decimal"/>
      <w:lvlText w:val="%7."/>
      <w:lvlJc w:val="left"/>
      <w:pPr>
        <w:ind w:left="7218" w:hanging="360"/>
      </w:pPr>
    </w:lvl>
    <w:lvl w:ilvl="7" w:tplc="04090019" w:tentative="1">
      <w:start w:val="1"/>
      <w:numFmt w:val="lowerLetter"/>
      <w:lvlText w:val="%8."/>
      <w:lvlJc w:val="left"/>
      <w:pPr>
        <w:ind w:left="7938" w:hanging="360"/>
      </w:pPr>
    </w:lvl>
    <w:lvl w:ilvl="8" w:tplc="0409001B" w:tentative="1">
      <w:start w:val="1"/>
      <w:numFmt w:val="lowerRoman"/>
      <w:lvlText w:val="%9."/>
      <w:lvlJc w:val="right"/>
      <w:pPr>
        <w:ind w:left="8658" w:hanging="180"/>
      </w:pPr>
    </w:lvl>
  </w:abstractNum>
  <w:abstractNum w:abstractNumId="32">
    <w:nsid w:val="20B564A9"/>
    <w:multiLevelType w:val="hybridMultilevel"/>
    <w:tmpl w:val="07DAB784"/>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3">
    <w:nsid w:val="20C61246"/>
    <w:multiLevelType w:val="hybridMultilevel"/>
    <w:tmpl w:val="69DA45B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21544CB6"/>
    <w:multiLevelType w:val="hybridMultilevel"/>
    <w:tmpl w:val="6172D81A"/>
    <w:lvl w:ilvl="0" w:tplc="04090015">
      <w:start w:val="1"/>
      <w:numFmt w:val="upp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35">
    <w:nsid w:val="224F6C45"/>
    <w:multiLevelType w:val="hybridMultilevel"/>
    <w:tmpl w:val="6172D81A"/>
    <w:lvl w:ilvl="0" w:tplc="04090015">
      <w:start w:val="1"/>
      <w:numFmt w:val="upp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36">
    <w:nsid w:val="23593A5D"/>
    <w:multiLevelType w:val="hybridMultilevel"/>
    <w:tmpl w:val="65D866D6"/>
    <w:lvl w:ilvl="0" w:tplc="A67EE2F4">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7">
    <w:nsid w:val="23A936C7"/>
    <w:multiLevelType w:val="hybridMultilevel"/>
    <w:tmpl w:val="07709EE8"/>
    <w:lvl w:ilvl="0" w:tplc="E1D44336">
      <w:start w:val="1"/>
      <w:numFmt w:val="decimal"/>
      <w:lvlText w:val="%1."/>
      <w:lvlJc w:val="left"/>
      <w:pPr>
        <w:ind w:left="1080" w:hanging="360"/>
      </w:pPr>
      <w:rPr>
        <w:rFonts w:hint="default"/>
      </w:rPr>
    </w:lvl>
    <w:lvl w:ilvl="1" w:tplc="E1D44336">
      <w:start w:val="1"/>
      <w:numFmt w:val="decimal"/>
      <w:lvlText w:val="%2."/>
      <w:lvlJc w:val="left"/>
      <w:pPr>
        <w:ind w:left="1800" w:hanging="360"/>
      </w:pPr>
      <w:rPr>
        <w:rFonts w:hint="default"/>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8">
    <w:nsid w:val="244644F5"/>
    <w:multiLevelType w:val="hybridMultilevel"/>
    <w:tmpl w:val="34D661EE"/>
    <w:lvl w:ilvl="0" w:tplc="ABA8E7D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nsid w:val="266E12B1"/>
    <w:multiLevelType w:val="hybridMultilevel"/>
    <w:tmpl w:val="E51A996C"/>
    <w:lvl w:ilvl="0" w:tplc="A3DCE14C">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0">
    <w:nsid w:val="2895160B"/>
    <w:multiLevelType w:val="hybridMultilevel"/>
    <w:tmpl w:val="A99E7BE0"/>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1">
    <w:nsid w:val="28D35CD7"/>
    <w:multiLevelType w:val="hybridMultilevel"/>
    <w:tmpl w:val="B6708B28"/>
    <w:lvl w:ilvl="0" w:tplc="BC6C0F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295676D2"/>
    <w:multiLevelType w:val="hybridMultilevel"/>
    <w:tmpl w:val="AB28CD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nsid w:val="2A25777C"/>
    <w:multiLevelType w:val="hybridMultilevel"/>
    <w:tmpl w:val="38CAFBBE"/>
    <w:lvl w:ilvl="0" w:tplc="B9A2F478">
      <w:start w:val="2"/>
      <w:numFmt w:val="lowerLetter"/>
      <w:lvlText w:val="%1."/>
      <w:lvlJc w:val="left"/>
      <w:pPr>
        <w:ind w:left="677"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4">
    <w:nsid w:val="2A5000CB"/>
    <w:multiLevelType w:val="hybridMultilevel"/>
    <w:tmpl w:val="65A4C92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5">
    <w:nsid w:val="2A553DD0"/>
    <w:multiLevelType w:val="hybridMultilevel"/>
    <w:tmpl w:val="07709EE8"/>
    <w:lvl w:ilvl="0" w:tplc="E1D44336">
      <w:start w:val="1"/>
      <w:numFmt w:val="decimal"/>
      <w:lvlText w:val="%1."/>
      <w:lvlJc w:val="left"/>
      <w:pPr>
        <w:ind w:left="1080" w:hanging="360"/>
      </w:pPr>
      <w:rPr>
        <w:rFonts w:hint="default"/>
      </w:rPr>
    </w:lvl>
    <w:lvl w:ilvl="1" w:tplc="E1D44336">
      <w:start w:val="1"/>
      <w:numFmt w:val="decimal"/>
      <w:lvlText w:val="%2."/>
      <w:lvlJc w:val="left"/>
      <w:pPr>
        <w:ind w:left="1800" w:hanging="360"/>
      </w:pPr>
      <w:rPr>
        <w:rFonts w:hint="default"/>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6">
    <w:nsid w:val="2AF1078C"/>
    <w:multiLevelType w:val="hybridMultilevel"/>
    <w:tmpl w:val="5D8C5CF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7">
    <w:nsid w:val="2CCD78F6"/>
    <w:multiLevelType w:val="hybridMultilevel"/>
    <w:tmpl w:val="72383822"/>
    <w:lvl w:ilvl="0" w:tplc="04090019">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8">
    <w:nsid w:val="2DD6318F"/>
    <w:multiLevelType w:val="hybridMultilevel"/>
    <w:tmpl w:val="CA3AB44C"/>
    <w:lvl w:ilvl="0" w:tplc="E1D443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nsid w:val="2EC61975"/>
    <w:multiLevelType w:val="hybridMultilevel"/>
    <w:tmpl w:val="460E0EF0"/>
    <w:lvl w:ilvl="0" w:tplc="415E3338">
      <w:start w:val="1"/>
      <w:numFmt w:val="lowerLetter"/>
      <w:lvlText w:val="%1."/>
      <w:lvlJc w:val="left"/>
      <w:pPr>
        <w:ind w:left="720" w:hanging="360"/>
      </w:pPr>
      <w:rPr>
        <w:rFonts w:hint="default"/>
      </w:rPr>
    </w:lvl>
    <w:lvl w:ilvl="1" w:tplc="A91068BC">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0">
    <w:nsid w:val="2F56407E"/>
    <w:multiLevelType w:val="hybridMultilevel"/>
    <w:tmpl w:val="C9EA8924"/>
    <w:lvl w:ilvl="0" w:tplc="2856B7E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1">
    <w:nsid w:val="3075337E"/>
    <w:multiLevelType w:val="hybridMultilevel"/>
    <w:tmpl w:val="366882AE"/>
    <w:lvl w:ilvl="0" w:tplc="8E388D60">
      <w:start w:val="1"/>
      <w:numFmt w:val="decimal"/>
      <w:lvlText w:val="%1."/>
      <w:lvlJc w:val="left"/>
      <w:pPr>
        <w:ind w:left="72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2">
    <w:nsid w:val="32BC10AC"/>
    <w:multiLevelType w:val="hybridMultilevel"/>
    <w:tmpl w:val="C48472B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3">
    <w:nsid w:val="34A44561"/>
    <w:multiLevelType w:val="hybridMultilevel"/>
    <w:tmpl w:val="903CD7F0"/>
    <w:lvl w:ilvl="0" w:tplc="6CF444E0">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4">
    <w:nsid w:val="353457E7"/>
    <w:multiLevelType w:val="hybridMultilevel"/>
    <w:tmpl w:val="13F88EB6"/>
    <w:lvl w:ilvl="0" w:tplc="E1D443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5">
    <w:nsid w:val="354B3EE8"/>
    <w:multiLevelType w:val="hybridMultilevel"/>
    <w:tmpl w:val="54CEE28E"/>
    <w:lvl w:ilvl="0" w:tplc="E1D44336">
      <w:start w:val="1"/>
      <w:numFmt w:val="decimal"/>
      <w:lvlText w:val="%1."/>
      <w:lvlJc w:val="left"/>
      <w:pPr>
        <w:tabs>
          <w:tab w:val="num" w:pos="1080"/>
        </w:tabs>
        <w:ind w:left="1080" w:hanging="360"/>
      </w:pPr>
      <w:rPr>
        <w:rFont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56">
    <w:nsid w:val="35512CB1"/>
    <w:multiLevelType w:val="hybridMultilevel"/>
    <w:tmpl w:val="A0823DAA"/>
    <w:lvl w:ilvl="0" w:tplc="0409000F">
      <w:start w:val="1"/>
      <w:numFmt w:val="decimal"/>
      <w:lvlText w:val="%1."/>
      <w:lvlJc w:val="left"/>
      <w:pPr>
        <w:tabs>
          <w:tab w:val="num" w:pos="709"/>
        </w:tabs>
        <w:ind w:left="709" w:hanging="360"/>
      </w:pPr>
    </w:lvl>
    <w:lvl w:ilvl="1" w:tplc="0316DEF6">
      <w:start w:val="2"/>
      <w:numFmt w:val="lowerLetter"/>
      <w:lvlText w:val="%2."/>
      <w:lvlJc w:val="left"/>
      <w:pPr>
        <w:tabs>
          <w:tab w:val="num" w:pos="1620"/>
        </w:tabs>
        <w:ind w:left="1620" w:hanging="360"/>
      </w:pPr>
      <w:rPr>
        <w:rFonts w:hint="default"/>
      </w:r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57">
    <w:nsid w:val="35A076FF"/>
    <w:multiLevelType w:val="hybridMultilevel"/>
    <w:tmpl w:val="CA3AB44C"/>
    <w:lvl w:ilvl="0" w:tplc="E1D443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8">
    <w:nsid w:val="38A37C9F"/>
    <w:multiLevelType w:val="hybridMultilevel"/>
    <w:tmpl w:val="07709EE8"/>
    <w:lvl w:ilvl="0" w:tplc="E1D44336">
      <w:start w:val="1"/>
      <w:numFmt w:val="decimal"/>
      <w:lvlText w:val="%1."/>
      <w:lvlJc w:val="left"/>
      <w:pPr>
        <w:ind w:left="1080" w:hanging="360"/>
      </w:pPr>
      <w:rPr>
        <w:rFonts w:hint="default"/>
      </w:rPr>
    </w:lvl>
    <w:lvl w:ilvl="1" w:tplc="E1D44336">
      <w:start w:val="1"/>
      <w:numFmt w:val="decimal"/>
      <w:lvlText w:val="%2."/>
      <w:lvlJc w:val="left"/>
      <w:pPr>
        <w:ind w:left="1800" w:hanging="360"/>
      </w:pPr>
      <w:rPr>
        <w:rFonts w:hint="default"/>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9">
    <w:nsid w:val="3A476D52"/>
    <w:multiLevelType w:val="hybridMultilevel"/>
    <w:tmpl w:val="B37C441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0">
    <w:nsid w:val="3C030171"/>
    <w:multiLevelType w:val="hybridMultilevel"/>
    <w:tmpl w:val="12209316"/>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1">
    <w:nsid w:val="3C665DCC"/>
    <w:multiLevelType w:val="hybridMultilevel"/>
    <w:tmpl w:val="07709EE8"/>
    <w:lvl w:ilvl="0" w:tplc="E1D44336">
      <w:start w:val="1"/>
      <w:numFmt w:val="decimal"/>
      <w:lvlText w:val="%1."/>
      <w:lvlJc w:val="left"/>
      <w:pPr>
        <w:ind w:left="1080" w:hanging="360"/>
      </w:pPr>
      <w:rPr>
        <w:rFonts w:hint="default"/>
      </w:rPr>
    </w:lvl>
    <w:lvl w:ilvl="1" w:tplc="E1D44336">
      <w:start w:val="1"/>
      <w:numFmt w:val="decimal"/>
      <w:lvlText w:val="%2."/>
      <w:lvlJc w:val="left"/>
      <w:pPr>
        <w:ind w:left="1800" w:hanging="360"/>
      </w:pPr>
      <w:rPr>
        <w:rFonts w:hint="default"/>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2">
    <w:nsid w:val="3D4C4447"/>
    <w:multiLevelType w:val="hybridMultilevel"/>
    <w:tmpl w:val="53369048"/>
    <w:lvl w:ilvl="0" w:tplc="A1CE06BA">
      <w:start w:val="1"/>
      <w:numFmt w:val="lowerLetter"/>
      <w:lvlText w:val="%1."/>
      <w:lvlJc w:val="left"/>
      <w:pPr>
        <w:ind w:left="683" w:hanging="360"/>
      </w:pPr>
      <w:rPr>
        <w:rFonts w:hint="default"/>
      </w:rPr>
    </w:lvl>
    <w:lvl w:ilvl="1" w:tplc="04090019">
      <w:start w:val="1"/>
      <w:numFmt w:val="lowerLetter"/>
      <w:lvlText w:val="%2."/>
      <w:lvlJc w:val="left"/>
      <w:pPr>
        <w:ind w:left="1403" w:hanging="360"/>
      </w:pPr>
    </w:lvl>
    <w:lvl w:ilvl="2" w:tplc="0409001B">
      <w:start w:val="1"/>
      <w:numFmt w:val="lowerRoman"/>
      <w:lvlText w:val="%3."/>
      <w:lvlJc w:val="right"/>
      <w:pPr>
        <w:ind w:left="2123" w:hanging="180"/>
      </w:pPr>
    </w:lvl>
    <w:lvl w:ilvl="3" w:tplc="0409000F">
      <w:start w:val="1"/>
      <w:numFmt w:val="decimal"/>
      <w:lvlText w:val="%4."/>
      <w:lvlJc w:val="left"/>
      <w:pPr>
        <w:ind w:left="2843" w:hanging="360"/>
      </w:pPr>
    </w:lvl>
    <w:lvl w:ilvl="4" w:tplc="04090019">
      <w:start w:val="1"/>
      <w:numFmt w:val="lowerLetter"/>
      <w:lvlText w:val="%5."/>
      <w:lvlJc w:val="left"/>
      <w:pPr>
        <w:ind w:left="3563" w:hanging="360"/>
      </w:pPr>
    </w:lvl>
    <w:lvl w:ilvl="5" w:tplc="0409001B">
      <w:start w:val="1"/>
      <w:numFmt w:val="lowerRoman"/>
      <w:lvlText w:val="%6."/>
      <w:lvlJc w:val="right"/>
      <w:pPr>
        <w:ind w:left="4283" w:hanging="180"/>
      </w:pPr>
    </w:lvl>
    <w:lvl w:ilvl="6" w:tplc="0409000F">
      <w:start w:val="1"/>
      <w:numFmt w:val="decimal"/>
      <w:lvlText w:val="%7."/>
      <w:lvlJc w:val="left"/>
      <w:pPr>
        <w:ind w:left="5003" w:hanging="360"/>
      </w:pPr>
    </w:lvl>
    <w:lvl w:ilvl="7" w:tplc="04090019">
      <w:start w:val="1"/>
      <w:numFmt w:val="lowerLetter"/>
      <w:lvlText w:val="%8."/>
      <w:lvlJc w:val="left"/>
      <w:pPr>
        <w:ind w:left="5723" w:hanging="360"/>
      </w:pPr>
    </w:lvl>
    <w:lvl w:ilvl="8" w:tplc="0409001B">
      <w:start w:val="1"/>
      <w:numFmt w:val="lowerRoman"/>
      <w:lvlText w:val="%9."/>
      <w:lvlJc w:val="right"/>
      <w:pPr>
        <w:ind w:left="6443" w:hanging="180"/>
      </w:pPr>
    </w:lvl>
  </w:abstractNum>
  <w:abstractNum w:abstractNumId="63">
    <w:nsid w:val="3D8C7617"/>
    <w:multiLevelType w:val="hybridMultilevel"/>
    <w:tmpl w:val="347CDCFE"/>
    <w:lvl w:ilvl="0" w:tplc="8E388D60">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4">
    <w:nsid w:val="41896618"/>
    <w:multiLevelType w:val="hybridMultilevel"/>
    <w:tmpl w:val="72383822"/>
    <w:lvl w:ilvl="0" w:tplc="04090019">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65">
    <w:nsid w:val="43D7481B"/>
    <w:multiLevelType w:val="hybridMultilevel"/>
    <w:tmpl w:val="59A0D326"/>
    <w:lvl w:ilvl="0" w:tplc="E1D443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nsid w:val="44D140FE"/>
    <w:multiLevelType w:val="hybridMultilevel"/>
    <w:tmpl w:val="43AEB5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7">
    <w:nsid w:val="466C5C4A"/>
    <w:multiLevelType w:val="hybridMultilevel"/>
    <w:tmpl w:val="BFC69D6E"/>
    <w:lvl w:ilvl="0" w:tplc="1F9E6E3E">
      <w:start w:val="1"/>
      <w:numFmt w:val="lowerLetter"/>
      <w:lvlText w:val="%1."/>
      <w:lvlJc w:val="left"/>
      <w:pPr>
        <w:ind w:left="1260" w:hanging="360"/>
      </w:pPr>
      <w:rPr>
        <w:rFonts w:hint="default"/>
      </w:r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68">
    <w:nsid w:val="48070493"/>
    <w:multiLevelType w:val="hybridMultilevel"/>
    <w:tmpl w:val="43AEB5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9">
    <w:nsid w:val="4A3D56C4"/>
    <w:multiLevelType w:val="hybridMultilevel"/>
    <w:tmpl w:val="7214F9DA"/>
    <w:lvl w:ilvl="0" w:tplc="1E0CFB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nsid w:val="4B60608A"/>
    <w:multiLevelType w:val="hybridMultilevel"/>
    <w:tmpl w:val="AB28CD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1">
    <w:nsid w:val="4DFB68C9"/>
    <w:multiLevelType w:val="hybridMultilevel"/>
    <w:tmpl w:val="8668DDD6"/>
    <w:lvl w:ilvl="0" w:tplc="0409000F">
      <w:start w:val="1"/>
      <w:numFmt w:val="decimal"/>
      <w:lvlText w:val="%1."/>
      <w:lvlJc w:val="left"/>
      <w:pPr>
        <w:ind w:left="4380" w:hanging="360"/>
      </w:pPr>
    </w:lvl>
    <w:lvl w:ilvl="1" w:tplc="04090019" w:tentative="1">
      <w:start w:val="1"/>
      <w:numFmt w:val="lowerLetter"/>
      <w:lvlText w:val="%2."/>
      <w:lvlJc w:val="left"/>
      <w:pPr>
        <w:ind w:left="5100" w:hanging="360"/>
      </w:pPr>
    </w:lvl>
    <w:lvl w:ilvl="2" w:tplc="0409001B" w:tentative="1">
      <w:start w:val="1"/>
      <w:numFmt w:val="lowerRoman"/>
      <w:lvlText w:val="%3."/>
      <w:lvlJc w:val="right"/>
      <w:pPr>
        <w:ind w:left="5820" w:hanging="180"/>
      </w:pPr>
    </w:lvl>
    <w:lvl w:ilvl="3" w:tplc="0409000F" w:tentative="1">
      <w:start w:val="1"/>
      <w:numFmt w:val="decimal"/>
      <w:lvlText w:val="%4."/>
      <w:lvlJc w:val="left"/>
      <w:pPr>
        <w:ind w:left="6540" w:hanging="360"/>
      </w:pPr>
    </w:lvl>
    <w:lvl w:ilvl="4" w:tplc="04090019" w:tentative="1">
      <w:start w:val="1"/>
      <w:numFmt w:val="lowerLetter"/>
      <w:lvlText w:val="%5."/>
      <w:lvlJc w:val="left"/>
      <w:pPr>
        <w:ind w:left="7260" w:hanging="360"/>
      </w:pPr>
    </w:lvl>
    <w:lvl w:ilvl="5" w:tplc="0409001B" w:tentative="1">
      <w:start w:val="1"/>
      <w:numFmt w:val="lowerRoman"/>
      <w:lvlText w:val="%6."/>
      <w:lvlJc w:val="right"/>
      <w:pPr>
        <w:ind w:left="7980" w:hanging="180"/>
      </w:pPr>
    </w:lvl>
    <w:lvl w:ilvl="6" w:tplc="0409000F" w:tentative="1">
      <w:start w:val="1"/>
      <w:numFmt w:val="decimal"/>
      <w:lvlText w:val="%7."/>
      <w:lvlJc w:val="left"/>
      <w:pPr>
        <w:ind w:left="8700" w:hanging="360"/>
      </w:pPr>
    </w:lvl>
    <w:lvl w:ilvl="7" w:tplc="04090019" w:tentative="1">
      <w:start w:val="1"/>
      <w:numFmt w:val="lowerLetter"/>
      <w:lvlText w:val="%8."/>
      <w:lvlJc w:val="left"/>
      <w:pPr>
        <w:ind w:left="9420" w:hanging="360"/>
      </w:pPr>
    </w:lvl>
    <w:lvl w:ilvl="8" w:tplc="0409001B" w:tentative="1">
      <w:start w:val="1"/>
      <w:numFmt w:val="lowerRoman"/>
      <w:lvlText w:val="%9."/>
      <w:lvlJc w:val="right"/>
      <w:pPr>
        <w:ind w:left="10140" w:hanging="180"/>
      </w:pPr>
    </w:lvl>
  </w:abstractNum>
  <w:abstractNum w:abstractNumId="72">
    <w:nsid w:val="4EAB3714"/>
    <w:multiLevelType w:val="hybridMultilevel"/>
    <w:tmpl w:val="347CDCFE"/>
    <w:lvl w:ilvl="0" w:tplc="8E388D60">
      <w:start w:val="1"/>
      <w:numFmt w:val="decimal"/>
      <w:lvlText w:val="%1."/>
      <w:lvlJc w:val="left"/>
      <w:pPr>
        <w:ind w:left="72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3">
    <w:nsid w:val="4FEC4E77"/>
    <w:multiLevelType w:val="hybridMultilevel"/>
    <w:tmpl w:val="0B841364"/>
    <w:lvl w:ilvl="0" w:tplc="CB24C9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nsid w:val="517E1A84"/>
    <w:multiLevelType w:val="hybridMultilevel"/>
    <w:tmpl w:val="87D45B4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5">
    <w:nsid w:val="530643BE"/>
    <w:multiLevelType w:val="hybridMultilevel"/>
    <w:tmpl w:val="8DCE9940"/>
    <w:lvl w:ilvl="0" w:tplc="AC8A9B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nsid w:val="54713F56"/>
    <w:multiLevelType w:val="hybridMultilevel"/>
    <w:tmpl w:val="C0A402AC"/>
    <w:lvl w:ilvl="0" w:tplc="04090019">
      <w:start w:val="1"/>
      <w:numFmt w:val="lowerLetter"/>
      <w:lvlText w:val="%1."/>
      <w:lvlJc w:val="left"/>
      <w:pPr>
        <w:ind w:left="780" w:hanging="360"/>
      </w:pPr>
    </w:lvl>
    <w:lvl w:ilvl="1" w:tplc="04090019">
      <w:start w:val="1"/>
      <w:numFmt w:val="lowerLetter"/>
      <w:lvlText w:val="%2."/>
      <w:lvlJc w:val="left"/>
      <w:pPr>
        <w:ind w:left="1500" w:hanging="360"/>
      </w:pPr>
    </w:lvl>
    <w:lvl w:ilvl="2" w:tplc="0409001B">
      <w:start w:val="1"/>
      <w:numFmt w:val="lowerRoman"/>
      <w:lvlText w:val="%3."/>
      <w:lvlJc w:val="right"/>
      <w:pPr>
        <w:ind w:left="2220" w:hanging="180"/>
      </w:pPr>
    </w:lvl>
    <w:lvl w:ilvl="3" w:tplc="0409000F">
      <w:start w:val="1"/>
      <w:numFmt w:val="decimal"/>
      <w:lvlText w:val="%4."/>
      <w:lvlJc w:val="left"/>
      <w:pPr>
        <w:ind w:left="2940" w:hanging="360"/>
      </w:pPr>
    </w:lvl>
    <w:lvl w:ilvl="4" w:tplc="04090019">
      <w:start w:val="1"/>
      <w:numFmt w:val="lowerLetter"/>
      <w:lvlText w:val="%5."/>
      <w:lvlJc w:val="left"/>
      <w:pPr>
        <w:ind w:left="3660" w:hanging="360"/>
      </w:pPr>
    </w:lvl>
    <w:lvl w:ilvl="5" w:tplc="0409001B">
      <w:start w:val="1"/>
      <w:numFmt w:val="lowerRoman"/>
      <w:lvlText w:val="%6."/>
      <w:lvlJc w:val="right"/>
      <w:pPr>
        <w:ind w:left="4380" w:hanging="180"/>
      </w:pPr>
    </w:lvl>
    <w:lvl w:ilvl="6" w:tplc="0409000F">
      <w:start w:val="1"/>
      <w:numFmt w:val="decimal"/>
      <w:lvlText w:val="%7."/>
      <w:lvlJc w:val="left"/>
      <w:pPr>
        <w:ind w:left="5100" w:hanging="360"/>
      </w:pPr>
    </w:lvl>
    <w:lvl w:ilvl="7" w:tplc="04090019">
      <w:start w:val="1"/>
      <w:numFmt w:val="lowerLetter"/>
      <w:lvlText w:val="%8."/>
      <w:lvlJc w:val="left"/>
      <w:pPr>
        <w:ind w:left="5820" w:hanging="360"/>
      </w:pPr>
    </w:lvl>
    <w:lvl w:ilvl="8" w:tplc="0409001B">
      <w:start w:val="1"/>
      <w:numFmt w:val="lowerRoman"/>
      <w:lvlText w:val="%9."/>
      <w:lvlJc w:val="right"/>
      <w:pPr>
        <w:ind w:left="6540" w:hanging="180"/>
      </w:pPr>
    </w:lvl>
  </w:abstractNum>
  <w:abstractNum w:abstractNumId="77">
    <w:nsid w:val="54837130"/>
    <w:multiLevelType w:val="hybridMultilevel"/>
    <w:tmpl w:val="D3CCBE58"/>
    <w:lvl w:ilvl="0" w:tplc="39167616">
      <w:start w:val="1"/>
      <w:numFmt w:val="lowerLetter"/>
      <w:lvlText w:val="%1."/>
      <w:lvlJc w:val="left"/>
      <w:pPr>
        <w:ind w:left="1260" w:hanging="360"/>
      </w:pPr>
      <w:rPr>
        <w:rFonts w:hint="default"/>
      </w:rPr>
    </w:lvl>
    <w:lvl w:ilvl="1" w:tplc="DB5AA1EA">
      <w:start w:val="1"/>
      <w:numFmt w:val="decimal"/>
      <w:lvlText w:val="%2."/>
      <w:lvlJc w:val="left"/>
      <w:pPr>
        <w:ind w:left="1980" w:hanging="360"/>
      </w:pPr>
      <w:rPr>
        <w:rFonts w:hint="default"/>
      </w:r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78">
    <w:nsid w:val="558F275A"/>
    <w:multiLevelType w:val="hybridMultilevel"/>
    <w:tmpl w:val="4C8AA226"/>
    <w:lvl w:ilvl="0" w:tplc="298C6676">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9">
    <w:nsid w:val="581024E1"/>
    <w:multiLevelType w:val="hybridMultilevel"/>
    <w:tmpl w:val="1444E4E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0">
    <w:nsid w:val="5C806174"/>
    <w:multiLevelType w:val="hybridMultilevel"/>
    <w:tmpl w:val="C5E6AD54"/>
    <w:lvl w:ilvl="0" w:tplc="04090019">
      <w:start w:val="1"/>
      <w:numFmt w:val="lowerLetter"/>
      <w:lvlText w:val="%1."/>
      <w:lvlJc w:val="left"/>
      <w:pPr>
        <w:ind w:left="1080" w:hanging="360"/>
      </w:pPr>
    </w:lvl>
    <w:lvl w:ilvl="1" w:tplc="04090019">
      <w:start w:val="1"/>
      <w:numFmt w:val="lowerLetter"/>
      <w:lvlText w:val="%2."/>
      <w:lvlJc w:val="left"/>
      <w:pPr>
        <w:ind w:left="1800" w:hanging="360"/>
      </w:pPr>
      <w:rPr>
        <w:rFonts w:hint="default"/>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1">
    <w:nsid w:val="612F1C0A"/>
    <w:multiLevelType w:val="hybridMultilevel"/>
    <w:tmpl w:val="C4127814"/>
    <w:lvl w:ilvl="0" w:tplc="BECADB5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nsid w:val="616C3373"/>
    <w:multiLevelType w:val="hybridMultilevel"/>
    <w:tmpl w:val="27B0D0AE"/>
    <w:lvl w:ilvl="0" w:tplc="2838372C">
      <w:start w:val="1"/>
      <w:numFmt w:val="lowerLetter"/>
      <w:lvlText w:val="%1."/>
      <w:lvlJc w:val="left"/>
      <w:pPr>
        <w:ind w:left="720" w:hanging="360"/>
      </w:pPr>
      <w:rPr>
        <w:rFonts w:ascii="Arial Narrow" w:eastAsia="Times New Roman" w:hAnsi="Arial Narrow"/>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3">
    <w:nsid w:val="62CD105B"/>
    <w:multiLevelType w:val="hybridMultilevel"/>
    <w:tmpl w:val="D972A03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4">
    <w:nsid w:val="62EC3982"/>
    <w:multiLevelType w:val="hybridMultilevel"/>
    <w:tmpl w:val="347CDCFE"/>
    <w:lvl w:ilvl="0" w:tplc="8E388D60">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5">
    <w:nsid w:val="63050666"/>
    <w:multiLevelType w:val="hybridMultilevel"/>
    <w:tmpl w:val="54CEE28E"/>
    <w:lvl w:ilvl="0" w:tplc="E1D44336">
      <w:start w:val="1"/>
      <w:numFmt w:val="decimal"/>
      <w:lvlText w:val="%1."/>
      <w:lvlJc w:val="left"/>
      <w:pPr>
        <w:tabs>
          <w:tab w:val="num" w:pos="1080"/>
        </w:tabs>
        <w:ind w:left="1080" w:hanging="360"/>
      </w:pPr>
      <w:rPr>
        <w:rFont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6">
    <w:nsid w:val="63102D24"/>
    <w:multiLevelType w:val="hybridMultilevel"/>
    <w:tmpl w:val="EED85964"/>
    <w:lvl w:ilvl="0" w:tplc="1472B532">
      <w:start w:val="1"/>
      <w:numFmt w:val="lowerLetter"/>
      <w:lvlText w:val="%1."/>
      <w:lvlJc w:val="left"/>
      <w:pPr>
        <w:ind w:left="677" w:hanging="360"/>
      </w:pPr>
      <w:rPr>
        <w:rFonts w:hint="default"/>
      </w:rPr>
    </w:lvl>
    <w:lvl w:ilvl="1" w:tplc="04090019">
      <w:start w:val="1"/>
      <w:numFmt w:val="lowerLetter"/>
      <w:lvlText w:val="%2."/>
      <w:lvlJc w:val="left"/>
      <w:pPr>
        <w:ind w:left="1397" w:hanging="360"/>
      </w:pPr>
    </w:lvl>
    <w:lvl w:ilvl="2" w:tplc="0409001B">
      <w:start w:val="1"/>
      <w:numFmt w:val="lowerRoman"/>
      <w:lvlText w:val="%3."/>
      <w:lvlJc w:val="right"/>
      <w:pPr>
        <w:ind w:left="2117" w:hanging="180"/>
      </w:pPr>
    </w:lvl>
    <w:lvl w:ilvl="3" w:tplc="0409000F">
      <w:start w:val="1"/>
      <w:numFmt w:val="decimal"/>
      <w:lvlText w:val="%4."/>
      <w:lvlJc w:val="left"/>
      <w:pPr>
        <w:ind w:left="2837" w:hanging="360"/>
      </w:pPr>
    </w:lvl>
    <w:lvl w:ilvl="4" w:tplc="04090019">
      <w:start w:val="1"/>
      <w:numFmt w:val="lowerLetter"/>
      <w:lvlText w:val="%5."/>
      <w:lvlJc w:val="left"/>
      <w:pPr>
        <w:ind w:left="3557" w:hanging="360"/>
      </w:pPr>
    </w:lvl>
    <w:lvl w:ilvl="5" w:tplc="0409001B">
      <w:start w:val="1"/>
      <w:numFmt w:val="lowerRoman"/>
      <w:lvlText w:val="%6."/>
      <w:lvlJc w:val="right"/>
      <w:pPr>
        <w:ind w:left="4277" w:hanging="180"/>
      </w:pPr>
    </w:lvl>
    <w:lvl w:ilvl="6" w:tplc="0409000F">
      <w:start w:val="1"/>
      <w:numFmt w:val="decimal"/>
      <w:lvlText w:val="%7."/>
      <w:lvlJc w:val="left"/>
      <w:pPr>
        <w:ind w:left="4997" w:hanging="360"/>
      </w:pPr>
    </w:lvl>
    <w:lvl w:ilvl="7" w:tplc="04090019">
      <w:start w:val="1"/>
      <w:numFmt w:val="lowerLetter"/>
      <w:lvlText w:val="%8."/>
      <w:lvlJc w:val="left"/>
      <w:pPr>
        <w:ind w:left="5717" w:hanging="360"/>
      </w:pPr>
    </w:lvl>
    <w:lvl w:ilvl="8" w:tplc="0409001B">
      <w:start w:val="1"/>
      <w:numFmt w:val="lowerRoman"/>
      <w:lvlText w:val="%9."/>
      <w:lvlJc w:val="right"/>
      <w:pPr>
        <w:ind w:left="6437" w:hanging="180"/>
      </w:pPr>
    </w:lvl>
  </w:abstractNum>
  <w:abstractNum w:abstractNumId="87">
    <w:nsid w:val="66B85E6A"/>
    <w:multiLevelType w:val="hybridMultilevel"/>
    <w:tmpl w:val="BB4494E6"/>
    <w:lvl w:ilvl="0" w:tplc="92D0B1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nsid w:val="684C7FF3"/>
    <w:multiLevelType w:val="hybridMultilevel"/>
    <w:tmpl w:val="07DAB784"/>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9">
    <w:nsid w:val="690405A7"/>
    <w:multiLevelType w:val="hybridMultilevel"/>
    <w:tmpl w:val="C29EA998"/>
    <w:lvl w:ilvl="0" w:tplc="F6E2FD1C">
      <w:start w:val="1"/>
      <w:numFmt w:val="lowerLetter"/>
      <w:lvlText w:val="%1."/>
      <w:lvlJc w:val="left"/>
      <w:pPr>
        <w:ind w:left="390" w:hanging="360"/>
      </w:pPr>
      <w:rPr>
        <w:rFonts w:hint="default"/>
      </w:rPr>
    </w:lvl>
    <w:lvl w:ilvl="1" w:tplc="04090019">
      <w:start w:val="1"/>
      <w:numFmt w:val="lowerLetter"/>
      <w:lvlText w:val="%2."/>
      <w:lvlJc w:val="left"/>
      <w:pPr>
        <w:ind w:left="1110" w:hanging="360"/>
      </w:pPr>
    </w:lvl>
    <w:lvl w:ilvl="2" w:tplc="0409001B">
      <w:start w:val="1"/>
      <w:numFmt w:val="lowerRoman"/>
      <w:lvlText w:val="%3."/>
      <w:lvlJc w:val="right"/>
      <w:pPr>
        <w:ind w:left="1830" w:hanging="180"/>
      </w:pPr>
    </w:lvl>
    <w:lvl w:ilvl="3" w:tplc="0409000F">
      <w:start w:val="1"/>
      <w:numFmt w:val="decimal"/>
      <w:lvlText w:val="%4."/>
      <w:lvlJc w:val="left"/>
      <w:pPr>
        <w:ind w:left="2550" w:hanging="360"/>
      </w:pPr>
    </w:lvl>
    <w:lvl w:ilvl="4" w:tplc="04090019">
      <w:start w:val="1"/>
      <w:numFmt w:val="lowerLetter"/>
      <w:lvlText w:val="%5."/>
      <w:lvlJc w:val="left"/>
      <w:pPr>
        <w:ind w:left="3270" w:hanging="360"/>
      </w:pPr>
    </w:lvl>
    <w:lvl w:ilvl="5" w:tplc="0409001B">
      <w:start w:val="1"/>
      <w:numFmt w:val="lowerRoman"/>
      <w:lvlText w:val="%6."/>
      <w:lvlJc w:val="right"/>
      <w:pPr>
        <w:ind w:left="3990" w:hanging="180"/>
      </w:pPr>
    </w:lvl>
    <w:lvl w:ilvl="6" w:tplc="0409000F">
      <w:start w:val="1"/>
      <w:numFmt w:val="decimal"/>
      <w:lvlText w:val="%7."/>
      <w:lvlJc w:val="left"/>
      <w:pPr>
        <w:ind w:left="4710" w:hanging="360"/>
      </w:pPr>
    </w:lvl>
    <w:lvl w:ilvl="7" w:tplc="04090019">
      <w:start w:val="1"/>
      <w:numFmt w:val="lowerLetter"/>
      <w:lvlText w:val="%8."/>
      <w:lvlJc w:val="left"/>
      <w:pPr>
        <w:ind w:left="5430" w:hanging="360"/>
      </w:pPr>
    </w:lvl>
    <w:lvl w:ilvl="8" w:tplc="0409001B">
      <w:start w:val="1"/>
      <w:numFmt w:val="lowerRoman"/>
      <w:lvlText w:val="%9."/>
      <w:lvlJc w:val="right"/>
      <w:pPr>
        <w:ind w:left="6150" w:hanging="180"/>
      </w:pPr>
    </w:lvl>
  </w:abstractNum>
  <w:abstractNum w:abstractNumId="90">
    <w:nsid w:val="693D0D8F"/>
    <w:multiLevelType w:val="hybridMultilevel"/>
    <w:tmpl w:val="C37E6A80"/>
    <w:lvl w:ilvl="0" w:tplc="7B4EDFD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1">
    <w:nsid w:val="6D727899"/>
    <w:multiLevelType w:val="hybridMultilevel"/>
    <w:tmpl w:val="CEB0C7E8"/>
    <w:lvl w:ilvl="0" w:tplc="E1D443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2">
    <w:nsid w:val="6E0C0224"/>
    <w:multiLevelType w:val="hybridMultilevel"/>
    <w:tmpl w:val="6172D81A"/>
    <w:lvl w:ilvl="0" w:tplc="04090015">
      <w:start w:val="1"/>
      <w:numFmt w:val="upp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93">
    <w:nsid w:val="6E4D42B4"/>
    <w:multiLevelType w:val="hybridMultilevel"/>
    <w:tmpl w:val="65B6754E"/>
    <w:lvl w:ilvl="0" w:tplc="04090019">
      <w:start w:val="1"/>
      <w:numFmt w:val="lowerLetter"/>
      <w:lvlText w:val="%1."/>
      <w:lvlJc w:val="left"/>
      <w:pPr>
        <w:tabs>
          <w:tab w:val="num" w:pos="1080"/>
        </w:tabs>
        <w:ind w:left="1080" w:hanging="360"/>
      </w:pPr>
      <w:rPr>
        <w:rFont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94">
    <w:nsid w:val="6E8239E4"/>
    <w:multiLevelType w:val="hybridMultilevel"/>
    <w:tmpl w:val="3508EE3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5">
    <w:nsid w:val="70007B84"/>
    <w:multiLevelType w:val="hybridMultilevel"/>
    <w:tmpl w:val="00785C5A"/>
    <w:lvl w:ilvl="0" w:tplc="4268DD86">
      <w:start w:val="1"/>
      <w:numFmt w:val="lowerLetter"/>
      <w:lvlText w:val="%1."/>
      <w:lvlJc w:val="left"/>
      <w:pPr>
        <w:ind w:left="1260" w:hanging="360"/>
      </w:pPr>
      <w:rPr>
        <w:rFonts w:hint="default"/>
      </w:r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96">
    <w:nsid w:val="72382745"/>
    <w:multiLevelType w:val="hybridMultilevel"/>
    <w:tmpl w:val="59A0D326"/>
    <w:lvl w:ilvl="0" w:tplc="E1D443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7">
    <w:nsid w:val="729E6108"/>
    <w:multiLevelType w:val="hybridMultilevel"/>
    <w:tmpl w:val="8AAC6AB8"/>
    <w:lvl w:ilvl="0" w:tplc="04090019">
      <w:start w:val="1"/>
      <w:numFmt w:val="lowerLetter"/>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98">
    <w:nsid w:val="72F57398"/>
    <w:multiLevelType w:val="hybridMultilevel"/>
    <w:tmpl w:val="43AEB5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9">
    <w:nsid w:val="738A57EA"/>
    <w:multiLevelType w:val="hybridMultilevel"/>
    <w:tmpl w:val="5AA035C6"/>
    <w:lvl w:ilvl="0" w:tplc="7D188EB6">
      <w:start w:val="1"/>
      <w:numFmt w:val="lowerLetter"/>
      <w:lvlText w:val="%1."/>
      <w:lvlJc w:val="left"/>
      <w:pPr>
        <w:ind w:left="677" w:hanging="360"/>
      </w:pPr>
      <w:rPr>
        <w:rFonts w:hint="default"/>
      </w:rPr>
    </w:lvl>
    <w:lvl w:ilvl="1" w:tplc="04090019">
      <w:start w:val="1"/>
      <w:numFmt w:val="lowerLetter"/>
      <w:lvlText w:val="%2."/>
      <w:lvlJc w:val="left"/>
      <w:pPr>
        <w:ind w:left="1397" w:hanging="360"/>
      </w:pPr>
    </w:lvl>
    <w:lvl w:ilvl="2" w:tplc="0409001B">
      <w:start w:val="1"/>
      <w:numFmt w:val="lowerRoman"/>
      <w:lvlText w:val="%3."/>
      <w:lvlJc w:val="right"/>
      <w:pPr>
        <w:ind w:left="2117" w:hanging="180"/>
      </w:pPr>
    </w:lvl>
    <w:lvl w:ilvl="3" w:tplc="0409000F">
      <w:start w:val="1"/>
      <w:numFmt w:val="decimal"/>
      <w:lvlText w:val="%4."/>
      <w:lvlJc w:val="left"/>
      <w:pPr>
        <w:ind w:left="2837" w:hanging="360"/>
      </w:pPr>
    </w:lvl>
    <w:lvl w:ilvl="4" w:tplc="04090019">
      <w:start w:val="1"/>
      <w:numFmt w:val="lowerLetter"/>
      <w:lvlText w:val="%5."/>
      <w:lvlJc w:val="left"/>
      <w:pPr>
        <w:ind w:left="3557" w:hanging="360"/>
      </w:pPr>
    </w:lvl>
    <w:lvl w:ilvl="5" w:tplc="0409001B">
      <w:start w:val="1"/>
      <w:numFmt w:val="lowerRoman"/>
      <w:lvlText w:val="%6."/>
      <w:lvlJc w:val="right"/>
      <w:pPr>
        <w:ind w:left="4277" w:hanging="180"/>
      </w:pPr>
    </w:lvl>
    <w:lvl w:ilvl="6" w:tplc="0409000F">
      <w:start w:val="1"/>
      <w:numFmt w:val="decimal"/>
      <w:lvlText w:val="%7."/>
      <w:lvlJc w:val="left"/>
      <w:pPr>
        <w:ind w:left="4997" w:hanging="360"/>
      </w:pPr>
    </w:lvl>
    <w:lvl w:ilvl="7" w:tplc="04090019">
      <w:start w:val="1"/>
      <w:numFmt w:val="lowerLetter"/>
      <w:lvlText w:val="%8."/>
      <w:lvlJc w:val="left"/>
      <w:pPr>
        <w:ind w:left="5717" w:hanging="360"/>
      </w:pPr>
    </w:lvl>
    <w:lvl w:ilvl="8" w:tplc="0409001B">
      <w:start w:val="1"/>
      <w:numFmt w:val="lowerRoman"/>
      <w:lvlText w:val="%9."/>
      <w:lvlJc w:val="right"/>
      <w:pPr>
        <w:ind w:left="6437" w:hanging="180"/>
      </w:pPr>
    </w:lvl>
  </w:abstractNum>
  <w:abstractNum w:abstractNumId="100">
    <w:nsid w:val="74A76CF1"/>
    <w:multiLevelType w:val="hybridMultilevel"/>
    <w:tmpl w:val="903CD7F0"/>
    <w:lvl w:ilvl="0" w:tplc="6CF444E0">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1">
    <w:nsid w:val="756458EB"/>
    <w:multiLevelType w:val="hybridMultilevel"/>
    <w:tmpl w:val="0B88A9FA"/>
    <w:lvl w:ilvl="0" w:tplc="4AE6F18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2">
    <w:nsid w:val="77084C30"/>
    <w:multiLevelType w:val="hybridMultilevel"/>
    <w:tmpl w:val="3472497E"/>
    <w:lvl w:ilvl="0" w:tplc="FFE494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nsid w:val="78941B5E"/>
    <w:multiLevelType w:val="hybridMultilevel"/>
    <w:tmpl w:val="6172D81A"/>
    <w:lvl w:ilvl="0" w:tplc="04090015">
      <w:start w:val="1"/>
      <w:numFmt w:val="upp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04">
    <w:nsid w:val="78BC1F7B"/>
    <w:multiLevelType w:val="hybridMultilevel"/>
    <w:tmpl w:val="E210396C"/>
    <w:lvl w:ilvl="0" w:tplc="04090019">
      <w:start w:val="1"/>
      <w:numFmt w:val="lowerLetter"/>
      <w:lvlText w:val="%1."/>
      <w:lvlJc w:val="left"/>
      <w:pPr>
        <w:ind w:left="1571" w:hanging="360"/>
      </w:pPr>
    </w:lvl>
    <w:lvl w:ilvl="1" w:tplc="04090019">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05">
    <w:nsid w:val="79B43A05"/>
    <w:multiLevelType w:val="hybridMultilevel"/>
    <w:tmpl w:val="65063098"/>
    <w:lvl w:ilvl="0" w:tplc="04090015">
      <w:start w:val="1"/>
      <w:numFmt w:val="upp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A7E0566"/>
    <w:multiLevelType w:val="hybridMultilevel"/>
    <w:tmpl w:val="6CAA3B6A"/>
    <w:lvl w:ilvl="0" w:tplc="817C05A2">
      <w:start w:val="1"/>
      <w:numFmt w:val="lowerLetter"/>
      <w:lvlText w:val="%1."/>
      <w:lvlJc w:val="left"/>
      <w:pPr>
        <w:ind w:left="1260" w:hanging="360"/>
      </w:pPr>
      <w:rPr>
        <w:rFonts w:hint="default"/>
      </w:r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107">
    <w:nsid w:val="7AA56212"/>
    <w:multiLevelType w:val="multilevel"/>
    <w:tmpl w:val="79F05D4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8">
    <w:nsid w:val="7B2B796F"/>
    <w:multiLevelType w:val="hybridMultilevel"/>
    <w:tmpl w:val="A5D2F7EC"/>
    <w:lvl w:ilvl="0" w:tplc="A75AA684">
      <w:start w:val="1"/>
      <w:numFmt w:val="lowerLetter"/>
      <w:lvlText w:val="%1."/>
      <w:lvlJc w:val="left"/>
      <w:pPr>
        <w:ind w:left="677" w:hanging="360"/>
      </w:pPr>
      <w:rPr>
        <w:rFonts w:hint="default"/>
      </w:rPr>
    </w:lvl>
    <w:lvl w:ilvl="1" w:tplc="04090019">
      <w:start w:val="1"/>
      <w:numFmt w:val="lowerLetter"/>
      <w:lvlText w:val="%2."/>
      <w:lvlJc w:val="left"/>
      <w:pPr>
        <w:ind w:left="1397" w:hanging="360"/>
      </w:pPr>
    </w:lvl>
    <w:lvl w:ilvl="2" w:tplc="0409001B">
      <w:start w:val="1"/>
      <w:numFmt w:val="lowerRoman"/>
      <w:lvlText w:val="%3."/>
      <w:lvlJc w:val="right"/>
      <w:pPr>
        <w:ind w:left="2117" w:hanging="180"/>
      </w:pPr>
    </w:lvl>
    <w:lvl w:ilvl="3" w:tplc="0409000F">
      <w:start w:val="1"/>
      <w:numFmt w:val="decimal"/>
      <w:lvlText w:val="%4."/>
      <w:lvlJc w:val="left"/>
      <w:pPr>
        <w:ind w:left="2837" w:hanging="360"/>
      </w:pPr>
    </w:lvl>
    <w:lvl w:ilvl="4" w:tplc="04090019">
      <w:start w:val="1"/>
      <w:numFmt w:val="lowerLetter"/>
      <w:lvlText w:val="%5."/>
      <w:lvlJc w:val="left"/>
      <w:pPr>
        <w:ind w:left="3557" w:hanging="360"/>
      </w:pPr>
    </w:lvl>
    <w:lvl w:ilvl="5" w:tplc="0409001B">
      <w:start w:val="1"/>
      <w:numFmt w:val="lowerRoman"/>
      <w:lvlText w:val="%6."/>
      <w:lvlJc w:val="right"/>
      <w:pPr>
        <w:ind w:left="4277" w:hanging="180"/>
      </w:pPr>
    </w:lvl>
    <w:lvl w:ilvl="6" w:tplc="0409000F">
      <w:start w:val="1"/>
      <w:numFmt w:val="decimal"/>
      <w:lvlText w:val="%7."/>
      <w:lvlJc w:val="left"/>
      <w:pPr>
        <w:ind w:left="4997" w:hanging="360"/>
      </w:pPr>
    </w:lvl>
    <w:lvl w:ilvl="7" w:tplc="04090019">
      <w:start w:val="1"/>
      <w:numFmt w:val="lowerLetter"/>
      <w:lvlText w:val="%8."/>
      <w:lvlJc w:val="left"/>
      <w:pPr>
        <w:ind w:left="5717" w:hanging="360"/>
      </w:pPr>
    </w:lvl>
    <w:lvl w:ilvl="8" w:tplc="0409001B">
      <w:start w:val="1"/>
      <w:numFmt w:val="lowerRoman"/>
      <w:lvlText w:val="%9."/>
      <w:lvlJc w:val="right"/>
      <w:pPr>
        <w:ind w:left="6437" w:hanging="180"/>
      </w:pPr>
    </w:lvl>
  </w:abstractNum>
  <w:abstractNum w:abstractNumId="109">
    <w:nsid w:val="7D8A6905"/>
    <w:multiLevelType w:val="hybridMultilevel"/>
    <w:tmpl w:val="43AEB5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0">
    <w:nsid w:val="7E6F2BBF"/>
    <w:multiLevelType w:val="hybridMultilevel"/>
    <w:tmpl w:val="CA8CFB0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1">
    <w:nsid w:val="7E99070B"/>
    <w:multiLevelType w:val="hybridMultilevel"/>
    <w:tmpl w:val="6D0E4600"/>
    <w:lvl w:ilvl="0" w:tplc="E1D44336">
      <w:start w:val="1"/>
      <w:numFmt w:val="decimal"/>
      <w:lvlText w:val="%1."/>
      <w:lvlJc w:val="left"/>
      <w:pPr>
        <w:ind w:left="900" w:hanging="360"/>
      </w:pPr>
      <w:rPr>
        <w:rFonts w:hint="default"/>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112">
    <w:nsid w:val="7EDF7EF7"/>
    <w:multiLevelType w:val="hybridMultilevel"/>
    <w:tmpl w:val="2BD84D0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3">
    <w:nsid w:val="7F565B04"/>
    <w:multiLevelType w:val="hybridMultilevel"/>
    <w:tmpl w:val="BBDEB124"/>
    <w:lvl w:ilvl="0" w:tplc="470E65C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60"/>
  </w:num>
  <w:num w:numId="2">
    <w:abstractNumId w:val="34"/>
  </w:num>
  <w:num w:numId="3">
    <w:abstractNumId w:val="92"/>
  </w:num>
  <w:num w:numId="4">
    <w:abstractNumId w:val="103"/>
  </w:num>
  <w:num w:numId="5">
    <w:abstractNumId w:val="35"/>
  </w:num>
  <w:num w:numId="6">
    <w:abstractNumId w:val="56"/>
  </w:num>
  <w:num w:numId="7">
    <w:abstractNumId w:val="28"/>
  </w:num>
  <w:num w:numId="8">
    <w:abstractNumId w:val="31"/>
  </w:num>
  <w:num w:numId="9">
    <w:abstractNumId w:val="113"/>
  </w:num>
  <w:num w:numId="10">
    <w:abstractNumId w:val="36"/>
  </w:num>
  <w:num w:numId="11">
    <w:abstractNumId w:val="100"/>
  </w:num>
  <w:num w:numId="12">
    <w:abstractNumId w:val="8"/>
  </w:num>
  <w:num w:numId="13">
    <w:abstractNumId w:val="50"/>
  </w:num>
  <w:num w:numId="14">
    <w:abstractNumId w:val="111"/>
  </w:num>
  <w:num w:numId="15">
    <w:abstractNumId w:val="95"/>
  </w:num>
  <w:num w:numId="16">
    <w:abstractNumId w:val="3"/>
  </w:num>
  <w:num w:numId="17">
    <w:abstractNumId w:val="18"/>
  </w:num>
  <w:num w:numId="18">
    <w:abstractNumId w:val="67"/>
  </w:num>
  <w:num w:numId="19">
    <w:abstractNumId w:val="106"/>
  </w:num>
  <w:num w:numId="20">
    <w:abstractNumId w:val="77"/>
  </w:num>
  <w:num w:numId="21">
    <w:abstractNumId w:val="101"/>
  </w:num>
  <w:num w:numId="22">
    <w:abstractNumId w:val="53"/>
  </w:num>
  <w:num w:numId="23">
    <w:abstractNumId w:val="40"/>
  </w:num>
  <w:num w:numId="24">
    <w:abstractNumId w:val="23"/>
  </w:num>
  <w:num w:numId="25">
    <w:abstractNumId w:val="105"/>
  </w:num>
  <w:num w:numId="26">
    <w:abstractNumId w:val="71"/>
  </w:num>
  <w:num w:numId="27">
    <w:abstractNumId w:val="112"/>
  </w:num>
  <w:num w:numId="28">
    <w:abstractNumId w:val="4"/>
  </w:num>
  <w:num w:numId="29">
    <w:abstractNumId w:val="104"/>
  </w:num>
  <w:num w:numId="30">
    <w:abstractNumId w:val="97"/>
  </w:num>
  <w:num w:numId="31">
    <w:abstractNumId w:val="0"/>
  </w:num>
  <w:num w:numId="32">
    <w:abstractNumId w:val="47"/>
  </w:num>
  <w:num w:numId="33">
    <w:abstractNumId w:val="64"/>
  </w:num>
  <w:num w:numId="34">
    <w:abstractNumId w:val="33"/>
  </w:num>
  <w:num w:numId="35">
    <w:abstractNumId w:val="39"/>
  </w:num>
  <w:num w:numId="36">
    <w:abstractNumId w:val="81"/>
  </w:num>
  <w:num w:numId="37">
    <w:abstractNumId w:val="87"/>
  </w:num>
  <w:num w:numId="38">
    <w:abstractNumId w:val="13"/>
  </w:num>
  <w:num w:numId="39">
    <w:abstractNumId w:val="73"/>
  </w:num>
  <w:num w:numId="40">
    <w:abstractNumId w:val="41"/>
  </w:num>
  <w:num w:numId="41">
    <w:abstractNumId w:val="69"/>
  </w:num>
  <w:num w:numId="42">
    <w:abstractNumId w:val="102"/>
  </w:num>
  <w:num w:numId="43">
    <w:abstractNumId w:val="75"/>
  </w:num>
  <w:num w:numId="44">
    <w:abstractNumId w:val="85"/>
  </w:num>
  <w:num w:numId="45">
    <w:abstractNumId w:val="91"/>
  </w:num>
  <w:num w:numId="46">
    <w:abstractNumId w:val="22"/>
  </w:num>
  <w:num w:numId="47">
    <w:abstractNumId w:val="55"/>
  </w:num>
  <w:num w:numId="48">
    <w:abstractNumId w:val="79"/>
  </w:num>
  <w:num w:numId="49">
    <w:abstractNumId w:val="24"/>
  </w:num>
  <w:num w:numId="50">
    <w:abstractNumId w:val="107"/>
  </w:num>
  <w:num w:numId="51">
    <w:abstractNumId w:val="12"/>
  </w:num>
  <w:num w:numId="52">
    <w:abstractNumId w:val="30"/>
  </w:num>
  <w:num w:numId="53">
    <w:abstractNumId w:val="70"/>
  </w:num>
  <w:num w:numId="54">
    <w:abstractNumId w:val="42"/>
  </w:num>
  <w:num w:numId="55">
    <w:abstractNumId w:val="72"/>
  </w:num>
  <w:num w:numId="56">
    <w:abstractNumId w:val="38"/>
  </w:num>
  <w:num w:numId="57">
    <w:abstractNumId w:val="63"/>
  </w:num>
  <w:num w:numId="58">
    <w:abstractNumId w:val="84"/>
  </w:num>
  <w:num w:numId="59">
    <w:abstractNumId w:val="51"/>
  </w:num>
  <w:num w:numId="60">
    <w:abstractNumId w:val="17"/>
  </w:num>
  <w:num w:numId="61">
    <w:abstractNumId w:val="32"/>
  </w:num>
  <w:num w:numId="62">
    <w:abstractNumId w:val="16"/>
  </w:num>
  <w:num w:numId="63">
    <w:abstractNumId w:val="93"/>
  </w:num>
  <w:num w:numId="64">
    <w:abstractNumId w:val="88"/>
  </w:num>
  <w:num w:numId="65">
    <w:abstractNumId w:val="80"/>
  </w:num>
  <w:num w:numId="66">
    <w:abstractNumId w:val="46"/>
  </w:num>
  <w:num w:numId="67">
    <w:abstractNumId w:val="9"/>
  </w:num>
  <w:num w:numId="68">
    <w:abstractNumId w:val="27"/>
  </w:num>
  <w:num w:numId="69">
    <w:abstractNumId w:val="78"/>
  </w:num>
  <w:num w:numId="70">
    <w:abstractNumId w:val="20"/>
  </w:num>
  <w:num w:numId="71">
    <w:abstractNumId w:val="7"/>
  </w:num>
  <w:num w:numId="72">
    <w:abstractNumId w:val="110"/>
  </w:num>
  <w:num w:numId="73">
    <w:abstractNumId w:val="19"/>
  </w:num>
  <w:num w:numId="74">
    <w:abstractNumId w:val="26"/>
  </w:num>
  <w:num w:numId="75">
    <w:abstractNumId w:val="76"/>
  </w:num>
  <w:num w:numId="76">
    <w:abstractNumId w:val="82"/>
  </w:num>
  <w:num w:numId="77">
    <w:abstractNumId w:val="94"/>
  </w:num>
  <w:num w:numId="78">
    <w:abstractNumId w:val="59"/>
  </w:num>
  <w:num w:numId="79">
    <w:abstractNumId w:val="5"/>
  </w:num>
  <w:num w:numId="80">
    <w:abstractNumId w:val="99"/>
  </w:num>
  <w:num w:numId="81">
    <w:abstractNumId w:val="83"/>
  </w:num>
  <w:num w:numId="82">
    <w:abstractNumId w:val="29"/>
  </w:num>
  <w:num w:numId="83">
    <w:abstractNumId w:val="89"/>
  </w:num>
  <w:num w:numId="84">
    <w:abstractNumId w:val="74"/>
  </w:num>
  <w:num w:numId="85">
    <w:abstractNumId w:val="62"/>
  </w:num>
  <w:num w:numId="86">
    <w:abstractNumId w:val="44"/>
  </w:num>
  <w:num w:numId="87">
    <w:abstractNumId w:val="52"/>
  </w:num>
  <w:num w:numId="88">
    <w:abstractNumId w:val="86"/>
  </w:num>
  <w:num w:numId="89">
    <w:abstractNumId w:val="108"/>
  </w:num>
  <w:num w:numId="90">
    <w:abstractNumId w:val="21"/>
  </w:num>
  <w:num w:numId="91">
    <w:abstractNumId w:val="90"/>
  </w:num>
  <w:num w:numId="92">
    <w:abstractNumId w:val="1"/>
  </w:num>
  <w:num w:numId="93">
    <w:abstractNumId w:val="2"/>
  </w:num>
  <w:num w:numId="94">
    <w:abstractNumId w:val="43"/>
  </w:num>
  <w:num w:numId="95">
    <w:abstractNumId w:val="15"/>
  </w:num>
  <w:num w:numId="96">
    <w:abstractNumId w:val="66"/>
  </w:num>
  <w:num w:numId="97">
    <w:abstractNumId w:val="10"/>
  </w:num>
  <w:num w:numId="98">
    <w:abstractNumId w:val="109"/>
  </w:num>
  <w:num w:numId="99">
    <w:abstractNumId w:val="68"/>
  </w:num>
  <w:num w:numId="100">
    <w:abstractNumId w:val="25"/>
  </w:num>
  <w:num w:numId="101">
    <w:abstractNumId w:val="98"/>
  </w:num>
  <w:num w:numId="102">
    <w:abstractNumId w:val="57"/>
  </w:num>
  <w:num w:numId="103">
    <w:abstractNumId w:val="54"/>
  </w:num>
  <w:num w:numId="104">
    <w:abstractNumId w:val="48"/>
  </w:num>
  <w:num w:numId="105">
    <w:abstractNumId w:val="96"/>
  </w:num>
  <w:num w:numId="106">
    <w:abstractNumId w:val="65"/>
  </w:num>
  <w:num w:numId="107">
    <w:abstractNumId w:val="49"/>
  </w:num>
  <w:num w:numId="108">
    <w:abstractNumId w:val="11"/>
  </w:num>
  <w:num w:numId="109">
    <w:abstractNumId w:val="37"/>
  </w:num>
  <w:num w:numId="110">
    <w:abstractNumId w:val="58"/>
  </w:num>
  <w:num w:numId="111">
    <w:abstractNumId w:val="45"/>
  </w:num>
  <w:num w:numId="112">
    <w:abstractNumId w:val="61"/>
  </w:num>
  <w:num w:numId="113">
    <w:abstractNumId w:val="14"/>
  </w:num>
  <w:num w:numId="114">
    <w:abstractNumId w:val="6"/>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hideSpellingErrors/>
  <w:proofState w:grammar="clean"/>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A99"/>
    <w:rsid w:val="00000605"/>
    <w:rsid w:val="0000116D"/>
    <w:rsid w:val="000219C7"/>
    <w:rsid w:val="00023416"/>
    <w:rsid w:val="000317E3"/>
    <w:rsid w:val="0003658C"/>
    <w:rsid w:val="0005227E"/>
    <w:rsid w:val="000602FE"/>
    <w:rsid w:val="00063111"/>
    <w:rsid w:val="00073F29"/>
    <w:rsid w:val="00080130"/>
    <w:rsid w:val="00097D5C"/>
    <w:rsid w:val="000A06BB"/>
    <w:rsid w:val="000A335E"/>
    <w:rsid w:val="000A76F6"/>
    <w:rsid w:val="000A784C"/>
    <w:rsid w:val="000B5643"/>
    <w:rsid w:val="000C214C"/>
    <w:rsid w:val="000F21AE"/>
    <w:rsid w:val="00102106"/>
    <w:rsid w:val="0010443F"/>
    <w:rsid w:val="001142B6"/>
    <w:rsid w:val="00143945"/>
    <w:rsid w:val="00145DA5"/>
    <w:rsid w:val="0014643B"/>
    <w:rsid w:val="00160CEB"/>
    <w:rsid w:val="00161862"/>
    <w:rsid w:val="00170F48"/>
    <w:rsid w:val="00171978"/>
    <w:rsid w:val="001740F8"/>
    <w:rsid w:val="00182CE6"/>
    <w:rsid w:val="00190F46"/>
    <w:rsid w:val="001A237F"/>
    <w:rsid w:val="001A56E1"/>
    <w:rsid w:val="001B1594"/>
    <w:rsid w:val="001C4B0F"/>
    <w:rsid w:val="001C4FBB"/>
    <w:rsid w:val="001C5B6E"/>
    <w:rsid w:val="001D2F8D"/>
    <w:rsid w:val="001E1DC9"/>
    <w:rsid w:val="002005BA"/>
    <w:rsid w:val="002055AA"/>
    <w:rsid w:val="00207C6D"/>
    <w:rsid w:val="00231D7D"/>
    <w:rsid w:val="002354CB"/>
    <w:rsid w:val="002421E4"/>
    <w:rsid w:val="002466C5"/>
    <w:rsid w:val="00250DAA"/>
    <w:rsid w:val="00252B04"/>
    <w:rsid w:val="00253138"/>
    <w:rsid w:val="00253B5D"/>
    <w:rsid w:val="0026050F"/>
    <w:rsid w:val="002656E2"/>
    <w:rsid w:val="00275619"/>
    <w:rsid w:val="00280A99"/>
    <w:rsid w:val="00282EFB"/>
    <w:rsid w:val="00292BF5"/>
    <w:rsid w:val="002A1950"/>
    <w:rsid w:val="002A23D2"/>
    <w:rsid w:val="002A4DA5"/>
    <w:rsid w:val="002A545B"/>
    <w:rsid w:val="002B08ED"/>
    <w:rsid w:val="002C3020"/>
    <w:rsid w:val="002C348F"/>
    <w:rsid w:val="002E758D"/>
    <w:rsid w:val="002F1B2A"/>
    <w:rsid w:val="002F3881"/>
    <w:rsid w:val="00300BE8"/>
    <w:rsid w:val="003070FE"/>
    <w:rsid w:val="00327FA3"/>
    <w:rsid w:val="003329CD"/>
    <w:rsid w:val="00333EB5"/>
    <w:rsid w:val="00353CAD"/>
    <w:rsid w:val="00353E6F"/>
    <w:rsid w:val="00361D83"/>
    <w:rsid w:val="00382ABE"/>
    <w:rsid w:val="00387C8D"/>
    <w:rsid w:val="00387DE3"/>
    <w:rsid w:val="003950C4"/>
    <w:rsid w:val="003963F0"/>
    <w:rsid w:val="003B7B92"/>
    <w:rsid w:val="003D0C7A"/>
    <w:rsid w:val="003F37E3"/>
    <w:rsid w:val="003F40C2"/>
    <w:rsid w:val="003F5539"/>
    <w:rsid w:val="003F58A4"/>
    <w:rsid w:val="00400283"/>
    <w:rsid w:val="0041105A"/>
    <w:rsid w:val="00411392"/>
    <w:rsid w:val="00414392"/>
    <w:rsid w:val="00417008"/>
    <w:rsid w:val="00424736"/>
    <w:rsid w:val="00427F8F"/>
    <w:rsid w:val="004312CD"/>
    <w:rsid w:val="004319CE"/>
    <w:rsid w:val="00444F3B"/>
    <w:rsid w:val="0045240C"/>
    <w:rsid w:val="0046115E"/>
    <w:rsid w:val="004626D0"/>
    <w:rsid w:val="00464A6B"/>
    <w:rsid w:val="0049102F"/>
    <w:rsid w:val="00496D3E"/>
    <w:rsid w:val="004A0302"/>
    <w:rsid w:val="004B45CA"/>
    <w:rsid w:val="004B5CE2"/>
    <w:rsid w:val="004E120D"/>
    <w:rsid w:val="004E2796"/>
    <w:rsid w:val="004E4506"/>
    <w:rsid w:val="004E5C14"/>
    <w:rsid w:val="004E677F"/>
    <w:rsid w:val="004F5DE5"/>
    <w:rsid w:val="00500233"/>
    <w:rsid w:val="00503FC6"/>
    <w:rsid w:val="005257DE"/>
    <w:rsid w:val="00532E42"/>
    <w:rsid w:val="00547289"/>
    <w:rsid w:val="00555193"/>
    <w:rsid w:val="00575DB3"/>
    <w:rsid w:val="00583B13"/>
    <w:rsid w:val="00584D35"/>
    <w:rsid w:val="005905FA"/>
    <w:rsid w:val="00592CE8"/>
    <w:rsid w:val="005A0AD6"/>
    <w:rsid w:val="005A761E"/>
    <w:rsid w:val="005B0FF2"/>
    <w:rsid w:val="005C1231"/>
    <w:rsid w:val="005C5F83"/>
    <w:rsid w:val="005D06B0"/>
    <w:rsid w:val="005E729C"/>
    <w:rsid w:val="005E73EF"/>
    <w:rsid w:val="005F118D"/>
    <w:rsid w:val="005F1CAD"/>
    <w:rsid w:val="005F3BE3"/>
    <w:rsid w:val="005F5C7A"/>
    <w:rsid w:val="00604FA3"/>
    <w:rsid w:val="00617F95"/>
    <w:rsid w:val="00623939"/>
    <w:rsid w:val="00627847"/>
    <w:rsid w:val="0064011D"/>
    <w:rsid w:val="00650AFC"/>
    <w:rsid w:val="006623FD"/>
    <w:rsid w:val="00665C72"/>
    <w:rsid w:val="00676749"/>
    <w:rsid w:val="00692634"/>
    <w:rsid w:val="0069287A"/>
    <w:rsid w:val="00692B32"/>
    <w:rsid w:val="00693125"/>
    <w:rsid w:val="006A77E1"/>
    <w:rsid w:val="006A7F8A"/>
    <w:rsid w:val="006C16EE"/>
    <w:rsid w:val="006C3AC5"/>
    <w:rsid w:val="006D6F94"/>
    <w:rsid w:val="006E07C0"/>
    <w:rsid w:val="006E0D43"/>
    <w:rsid w:val="006E2E43"/>
    <w:rsid w:val="006E65D6"/>
    <w:rsid w:val="006F1101"/>
    <w:rsid w:val="006F29B8"/>
    <w:rsid w:val="0070186E"/>
    <w:rsid w:val="007053A4"/>
    <w:rsid w:val="00715E78"/>
    <w:rsid w:val="00723B5C"/>
    <w:rsid w:val="007433AB"/>
    <w:rsid w:val="00747B62"/>
    <w:rsid w:val="00747F69"/>
    <w:rsid w:val="00757A82"/>
    <w:rsid w:val="007716FB"/>
    <w:rsid w:val="007719EC"/>
    <w:rsid w:val="00793C0F"/>
    <w:rsid w:val="007969F6"/>
    <w:rsid w:val="007A2446"/>
    <w:rsid w:val="007B235B"/>
    <w:rsid w:val="007C4F6B"/>
    <w:rsid w:val="007D2F27"/>
    <w:rsid w:val="007E55FE"/>
    <w:rsid w:val="007F6333"/>
    <w:rsid w:val="00801508"/>
    <w:rsid w:val="008038F8"/>
    <w:rsid w:val="00816960"/>
    <w:rsid w:val="00817DE9"/>
    <w:rsid w:val="008437F9"/>
    <w:rsid w:val="008439BC"/>
    <w:rsid w:val="00843EEA"/>
    <w:rsid w:val="008469A0"/>
    <w:rsid w:val="0084738A"/>
    <w:rsid w:val="0086798C"/>
    <w:rsid w:val="00870741"/>
    <w:rsid w:val="0087283A"/>
    <w:rsid w:val="00881C22"/>
    <w:rsid w:val="00884851"/>
    <w:rsid w:val="00886FC4"/>
    <w:rsid w:val="008B5635"/>
    <w:rsid w:val="008C4BED"/>
    <w:rsid w:val="008C533A"/>
    <w:rsid w:val="008C6243"/>
    <w:rsid w:val="008C7AE1"/>
    <w:rsid w:val="008E160F"/>
    <w:rsid w:val="008F2DE4"/>
    <w:rsid w:val="00901852"/>
    <w:rsid w:val="009027E1"/>
    <w:rsid w:val="00922914"/>
    <w:rsid w:val="009251D3"/>
    <w:rsid w:val="0092644C"/>
    <w:rsid w:val="0094027D"/>
    <w:rsid w:val="00941022"/>
    <w:rsid w:val="009459AE"/>
    <w:rsid w:val="009555E8"/>
    <w:rsid w:val="009556DA"/>
    <w:rsid w:val="009563A8"/>
    <w:rsid w:val="00964BA7"/>
    <w:rsid w:val="00965698"/>
    <w:rsid w:val="00973F21"/>
    <w:rsid w:val="00983127"/>
    <w:rsid w:val="00987554"/>
    <w:rsid w:val="00995E1E"/>
    <w:rsid w:val="009A49FE"/>
    <w:rsid w:val="009A64F2"/>
    <w:rsid w:val="009A69FD"/>
    <w:rsid w:val="009C72E1"/>
    <w:rsid w:val="009F0510"/>
    <w:rsid w:val="009F2D9C"/>
    <w:rsid w:val="009F4C97"/>
    <w:rsid w:val="00A04F1B"/>
    <w:rsid w:val="00A06846"/>
    <w:rsid w:val="00A20261"/>
    <w:rsid w:val="00A21537"/>
    <w:rsid w:val="00A23280"/>
    <w:rsid w:val="00A41F44"/>
    <w:rsid w:val="00A42666"/>
    <w:rsid w:val="00A45495"/>
    <w:rsid w:val="00A4771B"/>
    <w:rsid w:val="00A53DB5"/>
    <w:rsid w:val="00A6018B"/>
    <w:rsid w:val="00A61790"/>
    <w:rsid w:val="00A61B4F"/>
    <w:rsid w:val="00A70E2C"/>
    <w:rsid w:val="00A71EE0"/>
    <w:rsid w:val="00A81649"/>
    <w:rsid w:val="00A9003D"/>
    <w:rsid w:val="00A93744"/>
    <w:rsid w:val="00A947FC"/>
    <w:rsid w:val="00AA1280"/>
    <w:rsid w:val="00AA36E1"/>
    <w:rsid w:val="00AA575F"/>
    <w:rsid w:val="00AD5701"/>
    <w:rsid w:val="00AE42F3"/>
    <w:rsid w:val="00AE5BCD"/>
    <w:rsid w:val="00AE77C2"/>
    <w:rsid w:val="00B06A13"/>
    <w:rsid w:val="00B16DCA"/>
    <w:rsid w:val="00B179A8"/>
    <w:rsid w:val="00B200F1"/>
    <w:rsid w:val="00B21494"/>
    <w:rsid w:val="00B475B2"/>
    <w:rsid w:val="00B83819"/>
    <w:rsid w:val="00B83D38"/>
    <w:rsid w:val="00B85A8A"/>
    <w:rsid w:val="00B87C30"/>
    <w:rsid w:val="00B91337"/>
    <w:rsid w:val="00BA537D"/>
    <w:rsid w:val="00BC36CE"/>
    <w:rsid w:val="00BD006E"/>
    <w:rsid w:val="00BE09A1"/>
    <w:rsid w:val="00BE0D25"/>
    <w:rsid w:val="00BE3E07"/>
    <w:rsid w:val="00BE61C4"/>
    <w:rsid w:val="00C056D7"/>
    <w:rsid w:val="00C143A8"/>
    <w:rsid w:val="00C17148"/>
    <w:rsid w:val="00C30EA6"/>
    <w:rsid w:val="00C324E6"/>
    <w:rsid w:val="00C47AA1"/>
    <w:rsid w:val="00C55298"/>
    <w:rsid w:val="00C64A31"/>
    <w:rsid w:val="00C64B7C"/>
    <w:rsid w:val="00C65F36"/>
    <w:rsid w:val="00C66782"/>
    <w:rsid w:val="00C72F67"/>
    <w:rsid w:val="00C84FA2"/>
    <w:rsid w:val="00C93AEF"/>
    <w:rsid w:val="00CA5A5B"/>
    <w:rsid w:val="00CB180B"/>
    <w:rsid w:val="00CB193C"/>
    <w:rsid w:val="00CD397F"/>
    <w:rsid w:val="00CE183D"/>
    <w:rsid w:val="00CE26A0"/>
    <w:rsid w:val="00CF5E5F"/>
    <w:rsid w:val="00D03014"/>
    <w:rsid w:val="00D06580"/>
    <w:rsid w:val="00D10775"/>
    <w:rsid w:val="00D152AA"/>
    <w:rsid w:val="00D20102"/>
    <w:rsid w:val="00D22C3D"/>
    <w:rsid w:val="00D50CD3"/>
    <w:rsid w:val="00D579FC"/>
    <w:rsid w:val="00D6634F"/>
    <w:rsid w:val="00D77F0E"/>
    <w:rsid w:val="00D855A6"/>
    <w:rsid w:val="00DA4F71"/>
    <w:rsid w:val="00DB2C41"/>
    <w:rsid w:val="00DD1954"/>
    <w:rsid w:val="00DD1CB2"/>
    <w:rsid w:val="00DD3EF1"/>
    <w:rsid w:val="00DD7DDF"/>
    <w:rsid w:val="00DE1F41"/>
    <w:rsid w:val="00DF0302"/>
    <w:rsid w:val="00DF42CC"/>
    <w:rsid w:val="00DF5784"/>
    <w:rsid w:val="00E03E17"/>
    <w:rsid w:val="00E15E33"/>
    <w:rsid w:val="00E202F9"/>
    <w:rsid w:val="00E2064A"/>
    <w:rsid w:val="00E222C0"/>
    <w:rsid w:val="00E2689B"/>
    <w:rsid w:val="00E31404"/>
    <w:rsid w:val="00E32078"/>
    <w:rsid w:val="00E6041C"/>
    <w:rsid w:val="00E868CC"/>
    <w:rsid w:val="00EA50DB"/>
    <w:rsid w:val="00EC2772"/>
    <w:rsid w:val="00EC7045"/>
    <w:rsid w:val="00ED61BC"/>
    <w:rsid w:val="00EE24FE"/>
    <w:rsid w:val="00EE3AC5"/>
    <w:rsid w:val="00EE4AEB"/>
    <w:rsid w:val="00F01756"/>
    <w:rsid w:val="00F0643F"/>
    <w:rsid w:val="00F11F8F"/>
    <w:rsid w:val="00F14F7D"/>
    <w:rsid w:val="00F20155"/>
    <w:rsid w:val="00F23C04"/>
    <w:rsid w:val="00F24848"/>
    <w:rsid w:val="00F41967"/>
    <w:rsid w:val="00F553EF"/>
    <w:rsid w:val="00F5699D"/>
    <w:rsid w:val="00F62087"/>
    <w:rsid w:val="00F65ADB"/>
    <w:rsid w:val="00F74434"/>
    <w:rsid w:val="00F77B88"/>
    <w:rsid w:val="00F81989"/>
    <w:rsid w:val="00F9242F"/>
    <w:rsid w:val="00FB54D7"/>
    <w:rsid w:val="00FB57DF"/>
    <w:rsid w:val="00FE03D2"/>
    <w:rsid w:val="00FE3A99"/>
    <w:rsid w:val="00FF5A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nhideWhenUsed="0"/>
    <w:lsdException w:name="Subtitle" w:locked="1" w:semiHidden="0" w:uiPriority="0" w:unhideWhenUsed="0" w:qFormat="1"/>
    <w:lsdException w:name="Body Text 3"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A99"/>
    <w:pPr>
      <w:spacing w:line="360" w:lineRule="auto"/>
    </w:pPr>
    <w:rPr>
      <w:rFonts w:ascii="Times New Roman" w:eastAsia="Times New Roman" w:hAnsi="Times New Roman"/>
      <w:sz w:val="24"/>
      <w:szCs w:val="24"/>
      <w:lang w:val="en-US" w:eastAsia="en-US"/>
    </w:rPr>
  </w:style>
  <w:style w:type="paragraph" w:styleId="Heading1">
    <w:name w:val="heading 1"/>
    <w:basedOn w:val="Normal"/>
    <w:next w:val="Normal"/>
    <w:link w:val="Heading1Char"/>
    <w:uiPriority w:val="99"/>
    <w:qFormat/>
    <w:rsid w:val="0094027D"/>
    <w:pPr>
      <w:keepNext/>
      <w:keepLines/>
      <w:spacing w:before="480"/>
      <w:outlineLvl w:val="0"/>
    </w:pPr>
    <w:rPr>
      <w:rFonts w:ascii="Cambria" w:hAnsi="Cambria" w:cs="Cambria"/>
      <w:b/>
      <w:bCs/>
      <w:color w:val="365F91"/>
      <w:sz w:val="28"/>
      <w:szCs w:val="28"/>
    </w:rPr>
  </w:style>
  <w:style w:type="paragraph" w:styleId="Heading2">
    <w:name w:val="heading 2"/>
    <w:basedOn w:val="Normal"/>
    <w:next w:val="Normal"/>
    <w:link w:val="Heading2Char"/>
    <w:uiPriority w:val="99"/>
    <w:qFormat/>
    <w:rsid w:val="0094027D"/>
    <w:pPr>
      <w:keepNext/>
      <w:keepLines/>
      <w:spacing w:before="200"/>
      <w:outlineLvl w:val="1"/>
    </w:pPr>
    <w:rPr>
      <w:rFonts w:ascii="Cambria" w:hAnsi="Cambria" w:cs="Cambria"/>
      <w:b/>
      <w:bCs/>
      <w:color w:val="4F81BD"/>
      <w:sz w:val="26"/>
      <w:szCs w:val="26"/>
    </w:rPr>
  </w:style>
  <w:style w:type="paragraph" w:styleId="Heading7">
    <w:name w:val="heading 7"/>
    <w:basedOn w:val="Normal"/>
    <w:next w:val="Normal"/>
    <w:link w:val="Heading7Char"/>
    <w:uiPriority w:val="99"/>
    <w:qFormat/>
    <w:rsid w:val="0094027D"/>
    <w:pPr>
      <w:keepNext/>
      <w:keepLines/>
      <w:spacing w:before="200"/>
      <w:outlineLvl w:val="6"/>
    </w:pPr>
    <w:rPr>
      <w:rFonts w:ascii="Cambria" w:hAnsi="Cambria" w:cs="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94027D"/>
    <w:rPr>
      <w:rFonts w:ascii="Cambria" w:hAnsi="Cambria" w:cs="Cambria"/>
      <w:b/>
      <w:bCs/>
      <w:color w:val="365F91"/>
      <w:sz w:val="28"/>
      <w:szCs w:val="28"/>
    </w:rPr>
  </w:style>
  <w:style w:type="character" w:customStyle="1" w:styleId="Heading2Char">
    <w:name w:val="Heading 2 Char"/>
    <w:link w:val="Heading2"/>
    <w:uiPriority w:val="99"/>
    <w:locked/>
    <w:rsid w:val="0094027D"/>
    <w:rPr>
      <w:rFonts w:ascii="Cambria" w:hAnsi="Cambria" w:cs="Cambria"/>
      <w:b/>
      <w:bCs/>
      <w:color w:val="4F81BD"/>
      <w:sz w:val="26"/>
      <w:szCs w:val="26"/>
    </w:rPr>
  </w:style>
  <w:style w:type="character" w:customStyle="1" w:styleId="Heading7Char">
    <w:name w:val="Heading 7 Char"/>
    <w:link w:val="Heading7"/>
    <w:uiPriority w:val="99"/>
    <w:locked/>
    <w:rsid w:val="0094027D"/>
    <w:rPr>
      <w:rFonts w:ascii="Cambria" w:hAnsi="Cambria" w:cs="Cambria"/>
      <w:i/>
      <w:iCs/>
      <w:color w:val="404040"/>
      <w:sz w:val="24"/>
      <w:szCs w:val="24"/>
    </w:rPr>
  </w:style>
  <w:style w:type="paragraph" w:styleId="ListParagraph">
    <w:name w:val="List Paragraph"/>
    <w:basedOn w:val="Normal"/>
    <w:uiPriority w:val="99"/>
    <w:qFormat/>
    <w:rsid w:val="00FE3A99"/>
    <w:pPr>
      <w:ind w:left="720"/>
    </w:pPr>
  </w:style>
  <w:style w:type="paragraph" w:styleId="Header">
    <w:name w:val="header"/>
    <w:basedOn w:val="Normal"/>
    <w:link w:val="HeaderChar"/>
    <w:uiPriority w:val="99"/>
    <w:rsid w:val="00253138"/>
    <w:pPr>
      <w:tabs>
        <w:tab w:val="center" w:pos="4320"/>
        <w:tab w:val="right" w:pos="8640"/>
      </w:tabs>
    </w:pPr>
  </w:style>
  <w:style w:type="character" w:customStyle="1" w:styleId="HeaderChar">
    <w:name w:val="Header Char"/>
    <w:link w:val="Header"/>
    <w:uiPriority w:val="99"/>
    <w:locked/>
    <w:rsid w:val="00253138"/>
    <w:rPr>
      <w:rFonts w:ascii="Times New Roman" w:hAnsi="Times New Roman" w:cs="Times New Roman"/>
      <w:sz w:val="24"/>
      <w:szCs w:val="24"/>
    </w:rPr>
  </w:style>
  <w:style w:type="paragraph" w:styleId="BalloonText">
    <w:name w:val="Balloon Text"/>
    <w:basedOn w:val="Normal"/>
    <w:link w:val="BalloonTextChar"/>
    <w:uiPriority w:val="99"/>
    <w:semiHidden/>
    <w:rsid w:val="008E160F"/>
    <w:pPr>
      <w:spacing w:line="240" w:lineRule="auto"/>
    </w:pPr>
    <w:rPr>
      <w:rFonts w:ascii="Tahoma" w:hAnsi="Tahoma" w:cs="Tahoma"/>
      <w:sz w:val="16"/>
      <w:szCs w:val="16"/>
    </w:rPr>
  </w:style>
  <w:style w:type="character" w:customStyle="1" w:styleId="BalloonTextChar">
    <w:name w:val="Balloon Text Char"/>
    <w:link w:val="BalloonText"/>
    <w:uiPriority w:val="99"/>
    <w:semiHidden/>
    <w:locked/>
    <w:rsid w:val="008E160F"/>
    <w:rPr>
      <w:rFonts w:ascii="Tahoma" w:hAnsi="Tahoma" w:cs="Tahoma"/>
      <w:sz w:val="16"/>
      <w:szCs w:val="16"/>
    </w:rPr>
  </w:style>
  <w:style w:type="paragraph" w:styleId="Footer">
    <w:name w:val="footer"/>
    <w:basedOn w:val="Normal"/>
    <w:link w:val="FooterChar"/>
    <w:uiPriority w:val="99"/>
    <w:rsid w:val="000A335E"/>
    <w:pPr>
      <w:tabs>
        <w:tab w:val="center" w:pos="4680"/>
        <w:tab w:val="right" w:pos="9360"/>
      </w:tabs>
      <w:spacing w:line="240" w:lineRule="auto"/>
    </w:pPr>
  </w:style>
  <w:style w:type="character" w:customStyle="1" w:styleId="FooterChar">
    <w:name w:val="Footer Char"/>
    <w:link w:val="Footer"/>
    <w:uiPriority w:val="99"/>
    <w:locked/>
    <w:rsid w:val="000A335E"/>
    <w:rPr>
      <w:rFonts w:ascii="Times New Roman" w:hAnsi="Times New Roman" w:cs="Times New Roman"/>
      <w:sz w:val="24"/>
      <w:szCs w:val="24"/>
    </w:rPr>
  </w:style>
  <w:style w:type="paragraph" w:styleId="BodyTextIndent">
    <w:name w:val="Body Text Indent"/>
    <w:basedOn w:val="Normal"/>
    <w:link w:val="BodyTextIndentChar"/>
    <w:uiPriority w:val="99"/>
    <w:rsid w:val="0094027D"/>
    <w:pPr>
      <w:spacing w:line="240" w:lineRule="auto"/>
      <w:ind w:left="360"/>
      <w:jc w:val="both"/>
    </w:pPr>
    <w:rPr>
      <w:sz w:val="20"/>
      <w:szCs w:val="20"/>
    </w:rPr>
  </w:style>
  <w:style w:type="character" w:customStyle="1" w:styleId="BodyTextIndentChar">
    <w:name w:val="Body Text Indent Char"/>
    <w:link w:val="BodyTextIndent"/>
    <w:uiPriority w:val="99"/>
    <w:locked/>
    <w:rsid w:val="0094027D"/>
    <w:rPr>
      <w:rFonts w:ascii="Times New Roman" w:hAnsi="Times New Roman" w:cs="Times New Roman"/>
      <w:sz w:val="20"/>
      <w:szCs w:val="20"/>
    </w:rPr>
  </w:style>
  <w:style w:type="paragraph" w:styleId="BodyText3">
    <w:name w:val="Body Text 3"/>
    <w:basedOn w:val="Normal"/>
    <w:link w:val="BodyText3Char"/>
    <w:uiPriority w:val="99"/>
    <w:rsid w:val="00080130"/>
    <w:pPr>
      <w:spacing w:after="120" w:line="240" w:lineRule="auto"/>
    </w:pPr>
    <w:rPr>
      <w:sz w:val="16"/>
      <w:szCs w:val="16"/>
      <w:lang w:val="en-GB"/>
    </w:rPr>
  </w:style>
  <w:style w:type="character" w:customStyle="1" w:styleId="BodyText3Char">
    <w:name w:val="Body Text 3 Char"/>
    <w:link w:val="BodyText3"/>
    <w:uiPriority w:val="99"/>
    <w:locked/>
    <w:rsid w:val="00080130"/>
    <w:rPr>
      <w:rFonts w:ascii="Times New Roman" w:hAnsi="Times New Roman" w:cs="Times New Roman"/>
      <w:sz w:val="16"/>
      <w:szCs w:val="16"/>
      <w:lang w:val="en-GB"/>
    </w:rPr>
  </w:style>
  <w:style w:type="character" w:styleId="PageNumber">
    <w:name w:val="page number"/>
    <w:basedOn w:val="DefaultParagraphFont"/>
    <w:uiPriority w:val="99"/>
    <w:rsid w:val="004F5DE5"/>
  </w:style>
  <w:style w:type="character" w:styleId="Hyperlink">
    <w:name w:val="Hyperlink"/>
    <w:basedOn w:val="DefaultParagraphFont"/>
    <w:uiPriority w:val="99"/>
    <w:unhideWhenUsed/>
    <w:rsid w:val="004B5CE2"/>
    <w:rPr>
      <w:color w:val="0000FF" w:themeColor="hyperlink"/>
      <w:u w:val="single"/>
    </w:rPr>
  </w:style>
  <w:style w:type="character" w:styleId="FollowedHyperlink">
    <w:name w:val="FollowedHyperlink"/>
    <w:basedOn w:val="DefaultParagraphFont"/>
    <w:uiPriority w:val="99"/>
    <w:semiHidden/>
    <w:unhideWhenUsed/>
    <w:rsid w:val="004B5CE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nhideWhenUsed="0"/>
    <w:lsdException w:name="Subtitle" w:locked="1" w:semiHidden="0" w:uiPriority="0" w:unhideWhenUsed="0" w:qFormat="1"/>
    <w:lsdException w:name="Body Text 3"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A99"/>
    <w:pPr>
      <w:spacing w:line="360" w:lineRule="auto"/>
    </w:pPr>
    <w:rPr>
      <w:rFonts w:ascii="Times New Roman" w:eastAsia="Times New Roman" w:hAnsi="Times New Roman"/>
      <w:sz w:val="24"/>
      <w:szCs w:val="24"/>
      <w:lang w:val="en-US" w:eastAsia="en-US"/>
    </w:rPr>
  </w:style>
  <w:style w:type="paragraph" w:styleId="Heading1">
    <w:name w:val="heading 1"/>
    <w:basedOn w:val="Normal"/>
    <w:next w:val="Normal"/>
    <w:link w:val="Heading1Char"/>
    <w:uiPriority w:val="99"/>
    <w:qFormat/>
    <w:rsid w:val="0094027D"/>
    <w:pPr>
      <w:keepNext/>
      <w:keepLines/>
      <w:spacing w:before="480"/>
      <w:outlineLvl w:val="0"/>
    </w:pPr>
    <w:rPr>
      <w:rFonts w:ascii="Cambria" w:hAnsi="Cambria" w:cs="Cambria"/>
      <w:b/>
      <w:bCs/>
      <w:color w:val="365F91"/>
      <w:sz w:val="28"/>
      <w:szCs w:val="28"/>
    </w:rPr>
  </w:style>
  <w:style w:type="paragraph" w:styleId="Heading2">
    <w:name w:val="heading 2"/>
    <w:basedOn w:val="Normal"/>
    <w:next w:val="Normal"/>
    <w:link w:val="Heading2Char"/>
    <w:uiPriority w:val="99"/>
    <w:qFormat/>
    <w:rsid w:val="0094027D"/>
    <w:pPr>
      <w:keepNext/>
      <w:keepLines/>
      <w:spacing w:before="200"/>
      <w:outlineLvl w:val="1"/>
    </w:pPr>
    <w:rPr>
      <w:rFonts w:ascii="Cambria" w:hAnsi="Cambria" w:cs="Cambria"/>
      <w:b/>
      <w:bCs/>
      <w:color w:val="4F81BD"/>
      <w:sz w:val="26"/>
      <w:szCs w:val="26"/>
    </w:rPr>
  </w:style>
  <w:style w:type="paragraph" w:styleId="Heading7">
    <w:name w:val="heading 7"/>
    <w:basedOn w:val="Normal"/>
    <w:next w:val="Normal"/>
    <w:link w:val="Heading7Char"/>
    <w:uiPriority w:val="99"/>
    <w:qFormat/>
    <w:rsid w:val="0094027D"/>
    <w:pPr>
      <w:keepNext/>
      <w:keepLines/>
      <w:spacing w:before="200"/>
      <w:outlineLvl w:val="6"/>
    </w:pPr>
    <w:rPr>
      <w:rFonts w:ascii="Cambria" w:hAnsi="Cambria" w:cs="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94027D"/>
    <w:rPr>
      <w:rFonts w:ascii="Cambria" w:hAnsi="Cambria" w:cs="Cambria"/>
      <w:b/>
      <w:bCs/>
      <w:color w:val="365F91"/>
      <w:sz w:val="28"/>
      <w:szCs w:val="28"/>
    </w:rPr>
  </w:style>
  <w:style w:type="character" w:customStyle="1" w:styleId="Heading2Char">
    <w:name w:val="Heading 2 Char"/>
    <w:link w:val="Heading2"/>
    <w:uiPriority w:val="99"/>
    <w:locked/>
    <w:rsid w:val="0094027D"/>
    <w:rPr>
      <w:rFonts w:ascii="Cambria" w:hAnsi="Cambria" w:cs="Cambria"/>
      <w:b/>
      <w:bCs/>
      <w:color w:val="4F81BD"/>
      <w:sz w:val="26"/>
      <w:szCs w:val="26"/>
    </w:rPr>
  </w:style>
  <w:style w:type="character" w:customStyle="1" w:styleId="Heading7Char">
    <w:name w:val="Heading 7 Char"/>
    <w:link w:val="Heading7"/>
    <w:uiPriority w:val="99"/>
    <w:locked/>
    <w:rsid w:val="0094027D"/>
    <w:rPr>
      <w:rFonts w:ascii="Cambria" w:hAnsi="Cambria" w:cs="Cambria"/>
      <w:i/>
      <w:iCs/>
      <w:color w:val="404040"/>
      <w:sz w:val="24"/>
      <w:szCs w:val="24"/>
    </w:rPr>
  </w:style>
  <w:style w:type="paragraph" w:styleId="ListParagraph">
    <w:name w:val="List Paragraph"/>
    <w:basedOn w:val="Normal"/>
    <w:uiPriority w:val="99"/>
    <w:qFormat/>
    <w:rsid w:val="00FE3A99"/>
    <w:pPr>
      <w:ind w:left="720"/>
    </w:pPr>
  </w:style>
  <w:style w:type="paragraph" w:styleId="Header">
    <w:name w:val="header"/>
    <w:basedOn w:val="Normal"/>
    <w:link w:val="HeaderChar"/>
    <w:uiPriority w:val="99"/>
    <w:rsid w:val="00253138"/>
    <w:pPr>
      <w:tabs>
        <w:tab w:val="center" w:pos="4320"/>
        <w:tab w:val="right" w:pos="8640"/>
      </w:tabs>
    </w:pPr>
  </w:style>
  <w:style w:type="character" w:customStyle="1" w:styleId="HeaderChar">
    <w:name w:val="Header Char"/>
    <w:link w:val="Header"/>
    <w:uiPriority w:val="99"/>
    <w:locked/>
    <w:rsid w:val="00253138"/>
    <w:rPr>
      <w:rFonts w:ascii="Times New Roman" w:hAnsi="Times New Roman" w:cs="Times New Roman"/>
      <w:sz w:val="24"/>
      <w:szCs w:val="24"/>
    </w:rPr>
  </w:style>
  <w:style w:type="paragraph" w:styleId="BalloonText">
    <w:name w:val="Balloon Text"/>
    <w:basedOn w:val="Normal"/>
    <w:link w:val="BalloonTextChar"/>
    <w:uiPriority w:val="99"/>
    <w:semiHidden/>
    <w:rsid w:val="008E160F"/>
    <w:pPr>
      <w:spacing w:line="240" w:lineRule="auto"/>
    </w:pPr>
    <w:rPr>
      <w:rFonts w:ascii="Tahoma" w:hAnsi="Tahoma" w:cs="Tahoma"/>
      <w:sz w:val="16"/>
      <w:szCs w:val="16"/>
    </w:rPr>
  </w:style>
  <w:style w:type="character" w:customStyle="1" w:styleId="BalloonTextChar">
    <w:name w:val="Balloon Text Char"/>
    <w:link w:val="BalloonText"/>
    <w:uiPriority w:val="99"/>
    <w:semiHidden/>
    <w:locked/>
    <w:rsid w:val="008E160F"/>
    <w:rPr>
      <w:rFonts w:ascii="Tahoma" w:hAnsi="Tahoma" w:cs="Tahoma"/>
      <w:sz w:val="16"/>
      <w:szCs w:val="16"/>
    </w:rPr>
  </w:style>
  <w:style w:type="paragraph" w:styleId="Footer">
    <w:name w:val="footer"/>
    <w:basedOn w:val="Normal"/>
    <w:link w:val="FooterChar"/>
    <w:uiPriority w:val="99"/>
    <w:rsid w:val="000A335E"/>
    <w:pPr>
      <w:tabs>
        <w:tab w:val="center" w:pos="4680"/>
        <w:tab w:val="right" w:pos="9360"/>
      </w:tabs>
      <w:spacing w:line="240" w:lineRule="auto"/>
    </w:pPr>
  </w:style>
  <w:style w:type="character" w:customStyle="1" w:styleId="FooterChar">
    <w:name w:val="Footer Char"/>
    <w:link w:val="Footer"/>
    <w:uiPriority w:val="99"/>
    <w:locked/>
    <w:rsid w:val="000A335E"/>
    <w:rPr>
      <w:rFonts w:ascii="Times New Roman" w:hAnsi="Times New Roman" w:cs="Times New Roman"/>
      <w:sz w:val="24"/>
      <w:szCs w:val="24"/>
    </w:rPr>
  </w:style>
  <w:style w:type="paragraph" w:styleId="BodyTextIndent">
    <w:name w:val="Body Text Indent"/>
    <w:basedOn w:val="Normal"/>
    <w:link w:val="BodyTextIndentChar"/>
    <w:uiPriority w:val="99"/>
    <w:rsid w:val="0094027D"/>
    <w:pPr>
      <w:spacing w:line="240" w:lineRule="auto"/>
      <w:ind w:left="360"/>
      <w:jc w:val="both"/>
    </w:pPr>
    <w:rPr>
      <w:sz w:val="20"/>
      <w:szCs w:val="20"/>
    </w:rPr>
  </w:style>
  <w:style w:type="character" w:customStyle="1" w:styleId="BodyTextIndentChar">
    <w:name w:val="Body Text Indent Char"/>
    <w:link w:val="BodyTextIndent"/>
    <w:uiPriority w:val="99"/>
    <w:locked/>
    <w:rsid w:val="0094027D"/>
    <w:rPr>
      <w:rFonts w:ascii="Times New Roman" w:hAnsi="Times New Roman" w:cs="Times New Roman"/>
      <w:sz w:val="20"/>
      <w:szCs w:val="20"/>
    </w:rPr>
  </w:style>
  <w:style w:type="paragraph" w:styleId="BodyText3">
    <w:name w:val="Body Text 3"/>
    <w:basedOn w:val="Normal"/>
    <w:link w:val="BodyText3Char"/>
    <w:uiPriority w:val="99"/>
    <w:rsid w:val="00080130"/>
    <w:pPr>
      <w:spacing w:after="120" w:line="240" w:lineRule="auto"/>
    </w:pPr>
    <w:rPr>
      <w:sz w:val="16"/>
      <w:szCs w:val="16"/>
      <w:lang w:val="en-GB"/>
    </w:rPr>
  </w:style>
  <w:style w:type="character" w:customStyle="1" w:styleId="BodyText3Char">
    <w:name w:val="Body Text 3 Char"/>
    <w:link w:val="BodyText3"/>
    <w:uiPriority w:val="99"/>
    <w:locked/>
    <w:rsid w:val="00080130"/>
    <w:rPr>
      <w:rFonts w:ascii="Times New Roman" w:hAnsi="Times New Roman" w:cs="Times New Roman"/>
      <w:sz w:val="16"/>
      <w:szCs w:val="16"/>
      <w:lang w:val="en-GB"/>
    </w:rPr>
  </w:style>
  <w:style w:type="character" w:styleId="PageNumber">
    <w:name w:val="page number"/>
    <w:basedOn w:val="DefaultParagraphFont"/>
    <w:uiPriority w:val="99"/>
    <w:rsid w:val="004F5DE5"/>
  </w:style>
  <w:style w:type="character" w:styleId="Hyperlink">
    <w:name w:val="Hyperlink"/>
    <w:basedOn w:val="DefaultParagraphFont"/>
    <w:uiPriority w:val="99"/>
    <w:unhideWhenUsed/>
    <w:rsid w:val="004B5CE2"/>
    <w:rPr>
      <w:color w:val="0000FF" w:themeColor="hyperlink"/>
      <w:u w:val="single"/>
    </w:rPr>
  </w:style>
  <w:style w:type="character" w:styleId="FollowedHyperlink">
    <w:name w:val="FollowedHyperlink"/>
    <w:basedOn w:val="DefaultParagraphFont"/>
    <w:uiPriority w:val="99"/>
    <w:semiHidden/>
    <w:unhideWhenUsed/>
    <w:rsid w:val="004B5CE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1866405">
      <w:marLeft w:val="0"/>
      <w:marRight w:val="0"/>
      <w:marTop w:val="0"/>
      <w:marBottom w:val="0"/>
      <w:divBdr>
        <w:top w:val="none" w:sz="0" w:space="0" w:color="auto"/>
        <w:left w:val="none" w:sz="0" w:space="0" w:color="auto"/>
        <w:bottom w:val="none" w:sz="0" w:space="0" w:color="auto"/>
        <w:right w:val="none" w:sz="0" w:space="0" w:color="auto"/>
      </w:divBdr>
    </w:div>
    <w:div w:id="881866406">
      <w:marLeft w:val="0"/>
      <w:marRight w:val="0"/>
      <w:marTop w:val="0"/>
      <w:marBottom w:val="0"/>
      <w:divBdr>
        <w:top w:val="none" w:sz="0" w:space="0" w:color="auto"/>
        <w:left w:val="none" w:sz="0" w:space="0" w:color="auto"/>
        <w:bottom w:val="none" w:sz="0" w:space="0" w:color="auto"/>
        <w:right w:val="none" w:sz="0" w:space="0" w:color="auto"/>
      </w:divBdr>
    </w:div>
    <w:div w:id="881866407">
      <w:marLeft w:val="0"/>
      <w:marRight w:val="0"/>
      <w:marTop w:val="0"/>
      <w:marBottom w:val="0"/>
      <w:divBdr>
        <w:top w:val="none" w:sz="0" w:space="0" w:color="auto"/>
        <w:left w:val="none" w:sz="0" w:space="0" w:color="auto"/>
        <w:bottom w:val="none" w:sz="0" w:space="0" w:color="auto"/>
        <w:right w:val="none" w:sz="0" w:space="0" w:color="auto"/>
      </w:divBdr>
    </w:div>
    <w:div w:id="881866408">
      <w:marLeft w:val="0"/>
      <w:marRight w:val="0"/>
      <w:marTop w:val="0"/>
      <w:marBottom w:val="0"/>
      <w:divBdr>
        <w:top w:val="none" w:sz="0" w:space="0" w:color="auto"/>
        <w:left w:val="none" w:sz="0" w:space="0" w:color="auto"/>
        <w:bottom w:val="none" w:sz="0" w:space="0" w:color="auto"/>
        <w:right w:val="none" w:sz="0" w:space="0" w:color="auto"/>
      </w:divBdr>
    </w:div>
    <w:div w:id="881866409">
      <w:marLeft w:val="0"/>
      <w:marRight w:val="0"/>
      <w:marTop w:val="0"/>
      <w:marBottom w:val="0"/>
      <w:divBdr>
        <w:top w:val="none" w:sz="0" w:space="0" w:color="auto"/>
        <w:left w:val="none" w:sz="0" w:space="0" w:color="auto"/>
        <w:bottom w:val="none" w:sz="0" w:space="0" w:color="auto"/>
        <w:right w:val="none" w:sz="0" w:space="0" w:color="auto"/>
      </w:divBdr>
    </w:div>
    <w:div w:id="881866410">
      <w:marLeft w:val="0"/>
      <w:marRight w:val="0"/>
      <w:marTop w:val="0"/>
      <w:marBottom w:val="0"/>
      <w:divBdr>
        <w:top w:val="none" w:sz="0" w:space="0" w:color="auto"/>
        <w:left w:val="none" w:sz="0" w:space="0" w:color="auto"/>
        <w:bottom w:val="none" w:sz="0" w:space="0" w:color="auto"/>
        <w:right w:val="none" w:sz="0" w:space="0" w:color="auto"/>
      </w:divBdr>
    </w:div>
    <w:div w:id="881866411">
      <w:marLeft w:val="0"/>
      <w:marRight w:val="0"/>
      <w:marTop w:val="0"/>
      <w:marBottom w:val="0"/>
      <w:divBdr>
        <w:top w:val="none" w:sz="0" w:space="0" w:color="auto"/>
        <w:left w:val="none" w:sz="0" w:space="0" w:color="auto"/>
        <w:bottom w:val="none" w:sz="0" w:space="0" w:color="auto"/>
        <w:right w:val="none" w:sz="0" w:space="0" w:color="auto"/>
      </w:divBdr>
    </w:div>
    <w:div w:id="881866412">
      <w:marLeft w:val="0"/>
      <w:marRight w:val="0"/>
      <w:marTop w:val="0"/>
      <w:marBottom w:val="0"/>
      <w:divBdr>
        <w:top w:val="none" w:sz="0" w:space="0" w:color="auto"/>
        <w:left w:val="none" w:sz="0" w:space="0" w:color="auto"/>
        <w:bottom w:val="none" w:sz="0" w:space="0" w:color="auto"/>
        <w:right w:val="none" w:sz="0" w:space="0" w:color="auto"/>
      </w:divBdr>
    </w:div>
    <w:div w:id="881866413">
      <w:marLeft w:val="0"/>
      <w:marRight w:val="0"/>
      <w:marTop w:val="0"/>
      <w:marBottom w:val="0"/>
      <w:divBdr>
        <w:top w:val="none" w:sz="0" w:space="0" w:color="auto"/>
        <w:left w:val="none" w:sz="0" w:space="0" w:color="auto"/>
        <w:bottom w:val="none" w:sz="0" w:space="0" w:color="auto"/>
        <w:right w:val="none" w:sz="0" w:space="0" w:color="auto"/>
      </w:divBdr>
    </w:div>
    <w:div w:id="881866414">
      <w:marLeft w:val="0"/>
      <w:marRight w:val="0"/>
      <w:marTop w:val="0"/>
      <w:marBottom w:val="0"/>
      <w:divBdr>
        <w:top w:val="none" w:sz="0" w:space="0" w:color="auto"/>
        <w:left w:val="none" w:sz="0" w:space="0" w:color="auto"/>
        <w:bottom w:val="none" w:sz="0" w:space="0" w:color="auto"/>
        <w:right w:val="none" w:sz="0" w:space="0" w:color="auto"/>
      </w:divBdr>
    </w:div>
    <w:div w:id="1568111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Excel_Worksheet1.xlsx"/><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897BC-7B77-4FEC-9DFD-4D82D1269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62</Pages>
  <Words>14036</Words>
  <Characters>80010</Characters>
  <Application>Microsoft Office Word</Application>
  <DocSecurity>0</DocSecurity>
  <Lines>666</Lines>
  <Paragraphs>187</Paragraphs>
  <ScaleCrop>false</ScaleCrop>
  <HeadingPairs>
    <vt:vector size="2" baseType="variant">
      <vt:variant>
        <vt:lpstr>Title</vt:lpstr>
      </vt:variant>
      <vt:variant>
        <vt:i4>1</vt:i4>
      </vt:variant>
    </vt:vector>
  </HeadingPairs>
  <TitlesOfParts>
    <vt:vector size="1" baseType="lpstr">
      <vt:lpstr/>
    </vt:vector>
  </TitlesOfParts>
  <Company>Dinas Pendidikan GK</Company>
  <LinksUpToDate>false</LinksUpToDate>
  <CharactersWithSpaces>93859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user1</dc:creator>
  <cp:lastModifiedBy>panitia</cp:lastModifiedBy>
  <cp:revision>59</cp:revision>
  <cp:lastPrinted>2015-12-01T06:26:00Z</cp:lastPrinted>
  <dcterms:created xsi:type="dcterms:W3CDTF">2015-11-28T02:56:00Z</dcterms:created>
  <dcterms:modified xsi:type="dcterms:W3CDTF">2015-12-01T08:39:00Z</dcterms:modified>
</cp:coreProperties>
</file>